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0356" w14:textId="77777777"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1231BE2A" wp14:editId="19590C87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B5CF" w14:textId="77777777" w:rsidR="0066002A" w:rsidRPr="0066002A" w:rsidRDefault="00796789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20225A">
        <w:rPr>
          <w:rFonts w:ascii="Arial" w:hAnsi="Arial" w:cs="Arial"/>
        </w:rPr>
        <w:t xml:space="preserve"> </w:t>
      </w:r>
      <w:r w:rsidR="0066002A" w:rsidRPr="0066002A">
        <w:rPr>
          <w:rFonts w:cs="Arial"/>
          <w:b/>
        </w:rPr>
        <w:t>Contact: JJ Reich</w:t>
      </w:r>
    </w:p>
    <w:p w14:paraId="2113AF8D" w14:textId="77777777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>Public Relations Specialist</w:t>
      </w:r>
    </w:p>
    <w:p w14:paraId="0B42768A" w14:textId="77777777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66002A">
        <w:rPr>
          <w:rFonts w:cs="Arial"/>
          <w:b/>
        </w:rPr>
        <w:tab/>
        <w:t>763-323-3862</w:t>
      </w:r>
    </w:p>
    <w:p w14:paraId="0FCA3619" w14:textId="6417285E" w:rsidR="0066002A" w:rsidRPr="0066002A" w:rsidRDefault="0066002A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</w:rPr>
      </w:pPr>
      <w:r w:rsidRPr="0066002A">
        <w:rPr>
          <w:rFonts w:cs="Arial"/>
          <w:b/>
        </w:rPr>
        <w:t xml:space="preserve">FOR IMMEDIATE RELEASE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  <w:t xml:space="preserve"> </w:t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Pr="0066002A">
        <w:rPr>
          <w:rFonts w:cs="Arial"/>
          <w:b/>
        </w:rPr>
        <w:tab/>
      </w:r>
      <w:r w:rsidR="00673323">
        <w:rPr>
          <w:rFonts w:cs="Arial"/>
          <w:b/>
        </w:rPr>
        <w:t xml:space="preserve">    </w:t>
      </w:r>
      <w:r w:rsidRPr="0066002A">
        <w:rPr>
          <w:rFonts w:cs="Arial"/>
          <w:b/>
        </w:rPr>
        <w:t xml:space="preserve">E-mail: </w:t>
      </w:r>
      <w:hyperlink r:id="rId9" w:history="1">
        <w:r w:rsidRPr="0066002A">
          <w:rPr>
            <w:rStyle w:val="Hyperlink"/>
            <w:rFonts w:eastAsia="Times" w:cs="Arial"/>
            <w:b/>
          </w:rPr>
          <w:t>pressroom@atk.com</w:t>
        </w:r>
      </w:hyperlink>
    </w:p>
    <w:p w14:paraId="5B8A05C4" w14:textId="77777777" w:rsidR="003475B5" w:rsidRPr="006340BC" w:rsidRDefault="003475B5" w:rsidP="0066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90C223E" w14:textId="77777777"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18A8FE5" w14:textId="08EA8D17" w:rsidR="00B35CC5" w:rsidRPr="003E717A" w:rsidRDefault="00E6359C" w:rsidP="00B3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 w:rsidRPr="00731C00">
        <w:rPr>
          <w:rFonts w:ascii="Arial" w:hAnsi="Arial" w:cs="Arial"/>
          <w:b/>
          <w:sz w:val="28"/>
          <w:szCs w:val="28"/>
        </w:rPr>
        <w:t>Federal Premium</w:t>
      </w:r>
      <w:r w:rsidR="00B35CC5" w:rsidRPr="00731C00">
        <w:rPr>
          <w:rFonts w:ascii="Arial" w:hAnsi="Arial" w:cs="Arial"/>
          <w:b/>
          <w:sz w:val="28"/>
          <w:szCs w:val="28"/>
        </w:rPr>
        <w:t xml:space="preserve"> </w:t>
      </w:r>
      <w:r w:rsidR="00803AFA" w:rsidRPr="00731C00">
        <w:rPr>
          <w:rFonts w:ascii="Arial" w:hAnsi="Arial" w:cs="Arial"/>
          <w:b/>
          <w:sz w:val="28"/>
          <w:szCs w:val="28"/>
        </w:rPr>
        <w:t>Announces International Hunter Education Association</w:t>
      </w:r>
      <w:r w:rsidR="00803AFA" w:rsidRPr="00803AFA">
        <w:rPr>
          <w:rFonts w:ascii="Arial" w:hAnsi="Arial" w:cs="Arial"/>
          <w:b/>
          <w:sz w:val="28"/>
          <w:szCs w:val="28"/>
        </w:rPr>
        <w:t xml:space="preserve"> Volunteer Instructor of the Year</w:t>
      </w:r>
    </w:p>
    <w:p w14:paraId="7BBF2931" w14:textId="77777777" w:rsidR="00B35CC5" w:rsidRDefault="00B35CC5" w:rsidP="00B35CC5">
      <w:pPr>
        <w:jc w:val="center"/>
        <w:rPr>
          <w:rFonts w:ascii="Arial" w:hAnsi="Arial" w:cs="Arial"/>
          <w:b/>
          <w:i/>
          <w:szCs w:val="28"/>
        </w:rPr>
      </w:pPr>
    </w:p>
    <w:p w14:paraId="6F9C374E" w14:textId="67F391B0" w:rsidR="0071526B" w:rsidRPr="0071526B" w:rsidRDefault="00160899" w:rsidP="00170D88">
      <w:pPr>
        <w:jc w:val="center"/>
        <w:rPr>
          <w:rFonts w:ascii="Arial" w:hAnsi="Arial" w:cs="Arial"/>
          <w:b/>
          <w:szCs w:val="28"/>
        </w:rPr>
      </w:pPr>
      <w:r w:rsidRPr="00160899">
        <w:rPr>
          <w:rFonts w:ascii="Arial" w:hAnsi="Arial" w:cs="Arial"/>
          <w:b/>
          <w:szCs w:val="28"/>
        </w:rPr>
        <w:t>Federal Premium</w:t>
      </w:r>
      <w:r w:rsidRPr="00C04C03">
        <w:rPr>
          <w:rFonts w:ascii="Arial" w:hAnsi="Arial" w:cs="Arial"/>
          <w:b/>
          <w:szCs w:val="28"/>
          <w:vertAlign w:val="superscript"/>
        </w:rPr>
        <w:t>®</w:t>
      </w:r>
      <w:r w:rsidRPr="00160899">
        <w:rPr>
          <w:rFonts w:ascii="Arial" w:hAnsi="Arial" w:cs="Arial"/>
          <w:b/>
          <w:szCs w:val="28"/>
        </w:rPr>
        <w:t xml:space="preserve"> Ammunition is honored to announce Floyd Grass, </w:t>
      </w:r>
      <w:r>
        <w:rPr>
          <w:rFonts w:ascii="Arial" w:hAnsi="Arial" w:cs="Arial"/>
          <w:b/>
          <w:szCs w:val="28"/>
        </w:rPr>
        <w:t>of</w:t>
      </w:r>
      <w:r w:rsidRPr="00160899">
        <w:rPr>
          <w:rFonts w:ascii="Arial" w:hAnsi="Arial" w:cs="Arial"/>
          <w:b/>
          <w:szCs w:val="28"/>
        </w:rPr>
        <w:t xml:space="preserve"> Denver, North Carolina</w:t>
      </w:r>
      <w:r w:rsidR="00C04C03">
        <w:rPr>
          <w:rFonts w:ascii="Arial" w:hAnsi="Arial" w:cs="Arial"/>
          <w:b/>
          <w:szCs w:val="28"/>
        </w:rPr>
        <w:t>,</w:t>
      </w:r>
      <w:r w:rsidRPr="0016089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is the recipient of the </w:t>
      </w:r>
      <w:r w:rsidRPr="00731C00">
        <w:rPr>
          <w:rFonts w:ascii="Arial" w:hAnsi="Arial" w:cs="Arial"/>
          <w:b/>
          <w:szCs w:val="28"/>
        </w:rPr>
        <w:t>International Hunter Education Association (IHEA</w:t>
      </w:r>
      <w:r w:rsidR="00731C00">
        <w:rPr>
          <w:rFonts w:ascii="Arial" w:hAnsi="Arial" w:cs="Arial"/>
          <w:b/>
          <w:szCs w:val="28"/>
        </w:rPr>
        <w:t>-USA</w:t>
      </w:r>
      <w:r w:rsidRPr="00731C00">
        <w:rPr>
          <w:rFonts w:ascii="Arial" w:hAnsi="Arial" w:cs="Arial"/>
          <w:b/>
          <w:szCs w:val="28"/>
        </w:rPr>
        <w:t>) Volunteer Instructor of</w:t>
      </w:r>
      <w:r w:rsidRPr="00160899">
        <w:rPr>
          <w:rFonts w:ascii="Arial" w:hAnsi="Arial" w:cs="Arial"/>
          <w:b/>
          <w:szCs w:val="28"/>
        </w:rPr>
        <w:t xml:space="preserve"> the Year</w:t>
      </w:r>
      <w:r>
        <w:rPr>
          <w:rFonts w:ascii="Arial" w:hAnsi="Arial" w:cs="Arial"/>
          <w:b/>
          <w:szCs w:val="28"/>
        </w:rPr>
        <w:t xml:space="preserve"> award. He will be honored </w:t>
      </w:r>
      <w:r w:rsidRPr="00160899">
        <w:rPr>
          <w:rFonts w:ascii="Arial" w:hAnsi="Arial" w:cs="Arial"/>
          <w:b/>
          <w:szCs w:val="28"/>
        </w:rPr>
        <w:t>June 3 during the 2014 IHEA</w:t>
      </w:r>
      <w:r w:rsidR="00731C00">
        <w:rPr>
          <w:rFonts w:ascii="Arial" w:hAnsi="Arial" w:cs="Arial"/>
          <w:b/>
          <w:szCs w:val="28"/>
        </w:rPr>
        <w:t>-USA</w:t>
      </w:r>
      <w:r w:rsidRPr="00160899">
        <w:rPr>
          <w:rFonts w:ascii="Arial" w:hAnsi="Arial" w:cs="Arial"/>
          <w:b/>
          <w:szCs w:val="28"/>
        </w:rPr>
        <w:t xml:space="preserve"> Annual Conference in Charleston, South Carolina.</w:t>
      </w:r>
      <w:r w:rsidR="00237ED8">
        <w:rPr>
          <w:rFonts w:ascii="Arial" w:hAnsi="Arial" w:cs="Arial"/>
          <w:b/>
          <w:szCs w:val="28"/>
        </w:rPr>
        <w:t xml:space="preserve"> </w:t>
      </w:r>
    </w:p>
    <w:p w14:paraId="5702AAF0" w14:textId="77777777" w:rsidR="0071526B" w:rsidRDefault="0071526B" w:rsidP="00B35CC5">
      <w:pPr>
        <w:rPr>
          <w:rFonts w:ascii="Arial" w:hAnsi="Arial" w:cs="Arial"/>
          <w:b/>
          <w:szCs w:val="28"/>
        </w:rPr>
      </w:pPr>
    </w:p>
    <w:p w14:paraId="722937B2" w14:textId="6A83B3C9" w:rsidR="00803AFA" w:rsidRPr="00803AFA" w:rsidRDefault="00B35CC5" w:rsidP="00803AFA">
      <w:pPr>
        <w:rPr>
          <w:rFonts w:ascii="Arial" w:hAnsi="Arial" w:cs="Arial"/>
        </w:rPr>
      </w:pPr>
      <w:r>
        <w:rPr>
          <w:rFonts w:ascii="Arial" w:hAnsi="Arial" w:cs="Arial"/>
        </w:rPr>
        <w:t>ANOKA</w:t>
      </w:r>
      <w:r w:rsidRPr="003E71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Minn</w:t>
      </w:r>
      <w:r w:rsidRPr="003E717A">
        <w:rPr>
          <w:rFonts w:ascii="Arial" w:hAnsi="Arial" w:cs="Arial"/>
        </w:rPr>
        <w:t xml:space="preserve">. – </w:t>
      </w:r>
      <w:r w:rsidR="00803AFA">
        <w:rPr>
          <w:rFonts w:ascii="Arial" w:hAnsi="Arial" w:cs="Arial"/>
        </w:rPr>
        <w:t>May</w:t>
      </w:r>
      <w:r w:rsidR="000B58F6">
        <w:rPr>
          <w:rFonts w:ascii="Arial" w:hAnsi="Arial" w:cs="Arial"/>
        </w:rPr>
        <w:t xml:space="preserve"> </w:t>
      </w:r>
      <w:r w:rsidR="001448AA">
        <w:rPr>
          <w:rFonts w:ascii="Arial" w:hAnsi="Arial" w:cs="Arial"/>
        </w:rPr>
        <w:t>28,</w:t>
      </w:r>
      <w:bookmarkStart w:id="0" w:name="_GoBack"/>
      <w:bookmarkEnd w:id="0"/>
      <w:r w:rsidRPr="003E717A">
        <w:rPr>
          <w:rFonts w:ascii="Arial" w:hAnsi="Arial" w:cs="Arial"/>
        </w:rPr>
        <w:t xml:space="preserve"> 201</w:t>
      </w:r>
      <w:r w:rsidR="000B58F6">
        <w:rPr>
          <w:rFonts w:ascii="Arial" w:hAnsi="Arial" w:cs="Arial"/>
        </w:rPr>
        <w:t>4</w:t>
      </w:r>
      <w:r w:rsidR="00976D07">
        <w:rPr>
          <w:rFonts w:ascii="Arial" w:hAnsi="Arial" w:cs="Arial"/>
        </w:rPr>
        <w:t xml:space="preserve"> – </w:t>
      </w:r>
      <w:r w:rsidR="0072353E" w:rsidRPr="0072353E">
        <w:rPr>
          <w:rFonts w:ascii="Arial" w:hAnsi="Arial" w:cs="Arial"/>
        </w:rPr>
        <w:t>Federal Premium</w:t>
      </w:r>
      <w:r w:rsidR="0072353E" w:rsidRPr="00976D07">
        <w:rPr>
          <w:rFonts w:ascii="Arial" w:hAnsi="Arial" w:cs="Arial"/>
          <w:vertAlign w:val="superscript"/>
        </w:rPr>
        <w:t>®</w:t>
      </w:r>
      <w:r w:rsidR="0072353E" w:rsidRPr="0072353E">
        <w:rPr>
          <w:rFonts w:ascii="Arial" w:hAnsi="Arial" w:cs="Arial"/>
        </w:rPr>
        <w:t xml:space="preserve"> </w:t>
      </w:r>
      <w:r w:rsidR="00803AFA" w:rsidRPr="00803AFA">
        <w:rPr>
          <w:rFonts w:ascii="Arial" w:hAnsi="Arial" w:cs="Arial"/>
        </w:rPr>
        <w:t xml:space="preserve">Ammunition </w:t>
      </w:r>
      <w:r w:rsidR="00160899">
        <w:rPr>
          <w:rFonts w:ascii="Arial" w:hAnsi="Arial" w:cs="Arial"/>
        </w:rPr>
        <w:t xml:space="preserve">is </w:t>
      </w:r>
      <w:r w:rsidR="00B40D3B">
        <w:rPr>
          <w:rFonts w:ascii="Arial" w:hAnsi="Arial" w:cs="Arial"/>
        </w:rPr>
        <w:t>proud</w:t>
      </w:r>
      <w:r w:rsidR="00160899">
        <w:rPr>
          <w:rFonts w:ascii="Arial" w:hAnsi="Arial" w:cs="Arial"/>
        </w:rPr>
        <w:t xml:space="preserve"> to</w:t>
      </w:r>
      <w:r w:rsidR="00803AFA" w:rsidRPr="00803AFA">
        <w:rPr>
          <w:rFonts w:ascii="Arial" w:hAnsi="Arial" w:cs="Arial"/>
        </w:rPr>
        <w:t xml:space="preserve"> </w:t>
      </w:r>
      <w:r w:rsidR="00160899">
        <w:rPr>
          <w:rFonts w:ascii="Arial" w:hAnsi="Arial" w:cs="Arial"/>
        </w:rPr>
        <w:t>announce</w:t>
      </w:r>
      <w:r w:rsidR="00803AFA" w:rsidRPr="00803AFA">
        <w:rPr>
          <w:rFonts w:ascii="Arial" w:hAnsi="Arial" w:cs="Arial"/>
        </w:rPr>
        <w:t xml:space="preserve"> the </w:t>
      </w:r>
      <w:r w:rsidR="00803AFA" w:rsidRPr="00731C00">
        <w:rPr>
          <w:rFonts w:ascii="Arial" w:hAnsi="Arial" w:cs="Arial"/>
        </w:rPr>
        <w:t>International Hunter Education Association (IHEA</w:t>
      </w:r>
      <w:r w:rsidR="00731C00">
        <w:rPr>
          <w:rFonts w:ascii="Arial" w:hAnsi="Arial" w:cs="Arial"/>
        </w:rPr>
        <w:t>-USA</w:t>
      </w:r>
      <w:r w:rsidR="00803AFA" w:rsidRPr="00731C00">
        <w:rPr>
          <w:rFonts w:ascii="Arial" w:hAnsi="Arial" w:cs="Arial"/>
        </w:rPr>
        <w:t>)</w:t>
      </w:r>
      <w:r w:rsidR="00803AFA" w:rsidRPr="00803AFA">
        <w:rPr>
          <w:rFonts w:ascii="Arial" w:hAnsi="Arial" w:cs="Arial"/>
        </w:rPr>
        <w:t xml:space="preserve"> Volunteer Instructor of the Year</w:t>
      </w:r>
      <w:r w:rsidR="00160899">
        <w:rPr>
          <w:rFonts w:ascii="Arial" w:hAnsi="Arial" w:cs="Arial"/>
        </w:rPr>
        <w:t>.</w:t>
      </w:r>
      <w:r w:rsidR="00803AFA" w:rsidRPr="00803AFA">
        <w:rPr>
          <w:rFonts w:ascii="Arial" w:hAnsi="Arial" w:cs="Arial"/>
        </w:rPr>
        <w:t xml:space="preserve"> </w:t>
      </w:r>
      <w:r w:rsidR="00803AFA">
        <w:rPr>
          <w:rFonts w:ascii="Arial" w:hAnsi="Arial" w:cs="Arial"/>
        </w:rPr>
        <w:t>Floyd</w:t>
      </w:r>
      <w:r w:rsidR="00B40D3B">
        <w:rPr>
          <w:rFonts w:ascii="Arial" w:hAnsi="Arial" w:cs="Arial"/>
        </w:rPr>
        <w:t xml:space="preserve"> “Link”</w:t>
      </w:r>
      <w:r w:rsidR="00803AFA">
        <w:rPr>
          <w:rFonts w:ascii="Arial" w:hAnsi="Arial" w:cs="Arial"/>
        </w:rPr>
        <w:t xml:space="preserve"> Grass</w:t>
      </w:r>
      <w:r w:rsidR="00803AFA" w:rsidRPr="00803AFA">
        <w:rPr>
          <w:rFonts w:ascii="Arial" w:hAnsi="Arial" w:cs="Arial"/>
        </w:rPr>
        <w:t xml:space="preserve">, </w:t>
      </w:r>
      <w:r w:rsidR="00C04C03">
        <w:rPr>
          <w:rFonts w:ascii="Arial" w:hAnsi="Arial" w:cs="Arial"/>
        </w:rPr>
        <w:t>of</w:t>
      </w:r>
      <w:r w:rsidR="00803AFA" w:rsidRPr="00803AFA">
        <w:rPr>
          <w:rFonts w:ascii="Arial" w:hAnsi="Arial" w:cs="Arial"/>
        </w:rPr>
        <w:t xml:space="preserve"> </w:t>
      </w:r>
      <w:r w:rsidR="00803AFA">
        <w:rPr>
          <w:rFonts w:ascii="Arial" w:hAnsi="Arial" w:cs="Arial"/>
        </w:rPr>
        <w:t>Denver</w:t>
      </w:r>
      <w:r w:rsidR="00803AFA" w:rsidRPr="00803AFA">
        <w:rPr>
          <w:rFonts w:ascii="Arial" w:hAnsi="Arial" w:cs="Arial"/>
        </w:rPr>
        <w:t xml:space="preserve">, </w:t>
      </w:r>
      <w:r w:rsidR="00803AFA">
        <w:rPr>
          <w:rFonts w:ascii="Arial" w:hAnsi="Arial" w:cs="Arial"/>
        </w:rPr>
        <w:t>North Carolina</w:t>
      </w:r>
      <w:r w:rsidR="00C04C03">
        <w:rPr>
          <w:rFonts w:ascii="Arial" w:hAnsi="Arial" w:cs="Arial"/>
        </w:rPr>
        <w:t>,</w:t>
      </w:r>
      <w:r w:rsidR="00803AFA" w:rsidRPr="00803AFA">
        <w:rPr>
          <w:rFonts w:ascii="Arial" w:hAnsi="Arial" w:cs="Arial"/>
        </w:rPr>
        <w:t xml:space="preserve"> is </w:t>
      </w:r>
      <w:r w:rsidR="00B40D3B">
        <w:rPr>
          <w:rFonts w:ascii="Arial" w:hAnsi="Arial" w:cs="Arial"/>
        </w:rPr>
        <w:t>this year’s</w:t>
      </w:r>
      <w:r w:rsidR="00803AFA" w:rsidRPr="00803AFA">
        <w:rPr>
          <w:rFonts w:ascii="Arial" w:hAnsi="Arial" w:cs="Arial"/>
        </w:rPr>
        <w:t xml:space="preserve"> recipient. He </w:t>
      </w:r>
      <w:r w:rsidR="00C04C03">
        <w:rPr>
          <w:rFonts w:ascii="Arial" w:hAnsi="Arial" w:cs="Arial"/>
        </w:rPr>
        <w:t>will r</w:t>
      </w:r>
      <w:r w:rsidR="00803AFA" w:rsidRPr="00803AFA">
        <w:rPr>
          <w:rFonts w:ascii="Arial" w:hAnsi="Arial" w:cs="Arial"/>
        </w:rPr>
        <w:t xml:space="preserve">eceive the award </w:t>
      </w:r>
      <w:r w:rsidR="00803AFA">
        <w:rPr>
          <w:rFonts w:ascii="Arial" w:hAnsi="Arial" w:cs="Arial"/>
        </w:rPr>
        <w:t>June 3</w:t>
      </w:r>
      <w:r w:rsidR="00803AFA" w:rsidRPr="00803AFA">
        <w:rPr>
          <w:rFonts w:ascii="Arial" w:hAnsi="Arial" w:cs="Arial"/>
        </w:rPr>
        <w:t xml:space="preserve"> during the 201</w:t>
      </w:r>
      <w:r w:rsidR="00803AFA">
        <w:rPr>
          <w:rFonts w:ascii="Arial" w:hAnsi="Arial" w:cs="Arial"/>
        </w:rPr>
        <w:t>4</w:t>
      </w:r>
      <w:r w:rsidR="00803AFA" w:rsidRPr="00803AFA">
        <w:rPr>
          <w:rFonts w:ascii="Arial" w:hAnsi="Arial" w:cs="Arial"/>
        </w:rPr>
        <w:t xml:space="preserve"> IHEA</w:t>
      </w:r>
      <w:r w:rsidR="001F3789">
        <w:rPr>
          <w:rFonts w:ascii="Arial" w:hAnsi="Arial" w:cs="Arial"/>
        </w:rPr>
        <w:t>-USA</w:t>
      </w:r>
      <w:r w:rsidR="00803AFA" w:rsidRPr="00803AFA">
        <w:rPr>
          <w:rFonts w:ascii="Arial" w:hAnsi="Arial" w:cs="Arial"/>
        </w:rPr>
        <w:t xml:space="preserve"> Annual </w:t>
      </w:r>
      <w:r w:rsidR="00803AFA">
        <w:rPr>
          <w:rFonts w:ascii="Arial" w:hAnsi="Arial" w:cs="Arial"/>
        </w:rPr>
        <w:t>Conference in Charleston</w:t>
      </w:r>
      <w:r w:rsidR="00803AFA" w:rsidRPr="00803AFA">
        <w:rPr>
          <w:rFonts w:ascii="Arial" w:hAnsi="Arial" w:cs="Arial"/>
        </w:rPr>
        <w:t xml:space="preserve">, </w:t>
      </w:r>
      <w:r w:rsidR="00803AFA">
        <w:rPr>
          <w:rFonts w:ascii="Arial" w:hAnsi="Arial" w:cs="Arial"/>
        </w:rPr>
        <w:t xml:space="preserve">South </w:t>
      </w:r>
      <w:r w:rsidR="00803AFA" w:rsidRPr="00803AFA">
        <w:rPr>
          <w:rFonts w:ascii="Arial" w:hAnsi="Arial" w:cs="Arial"/>
        </w:rPr>
        <w:t>C</w:t>
      </w:r>
      <w:r w:rsidR="00803AFA">
        <w:rPr>
          <w:rFonts w:ascii="Arial" w:hAnsi="Arial" w:cs="Arial"/>
        </w:rPr>
        <w:t>arolina</w:t>
      </w:r>
      <w:r w:rsidR="00803AFA" w:rsidRPr="00803AFA">
        <w:rPr>
          <w:rFonts w:ascii="Arial" w:hAnsi="Arial" w:cs="Arial"/>
        </w:rPr>
        <w:t xml:space="preserve">. </w:t>
      </w:r>
    </w:p>
    <w:p w14:paraId="324A99B5" w14:textId="77777777" w:rsidR="00803AFA" w:rsidRPr="00803AFA" w:rsidRDefault="00803AFA" w:rsidP="00803AFA">
      <w:pPr>
        <w:rPr>
          <w:rFonts w:ascii="Arial" w:hAnsi="Arial" w:cs="Arial"/>
        </w:rPr>
      </w:pPr>
    </w:p>
    <w:p w14:paraId="6FCA9F37" w14:textId="77777777" w:rsidR="00C04C03" w:rsidRDefault="001F3789" w:rsidP="00803AFA">
      <w:pPr>
        <w:rPr>
          <w:rFonts w:ascii="Arial" w:hAnsi="Arial" w:cs="Arial"/>
        </w:rPr>
      </w:pPr>
      <w:r w:rsidRPr="00731C00">
        <w:rPr>
          <w:rFonts w:ascii="Arial" w:hAnsi="Arial" w:cs="Arial"/>
        </w:rPr>
        <w:t>Grass is o</w:t>
      </w:r>
      <w:r w:rsidR="00803AFA" w:rsidRPr="00731C00">
        <w:rPr>
          <w:rFonts w:ascii="Arial" w:hAnsi="Arial" w:cs="Arial"/>
        </w:rPr>
        <w:t xml:space="preserve">ne of more than </w:t>
      </w:r>
      <w:r w:rsidR="000B5252" w:rsidRPr="00731C00">
        <w:rPr>
          <w:rFonts w:ascii="Arial" w:hAnsi="Arial" w:cs="Arial"/>
        </w:rPr>
        <w:t>55</w:t>
      </w:r>
      <w:r w:rsidR="00803AFA" w:rsidRPr="00731C00">
        <w:rPr>
          <w:rFonts w:ascii="Arial" w:hAnsi="Arial" w:cs="Arial"/>
        </w:rPr>
        <w:t>,000 IHEA</w:t>
      </w:r>
      <w:r w:rsidRPr="00731C00">
        <w:rPr>
          <w:rFonts w:ascii="Arial" w:hAnsi="Arial" w:cs="Arial"/>
        </w:rPr>
        <w:t>-USA</w:t>
      </w:r>
      <w:r w:rsidR="00803AFA" w:rsidRPr="00731C00">
        <w:rPr>
          <w:rFonts w:ascii="Arial" w:hAnsi="Arial" w:cs="Arial"/>
        </w:rPr>
        <w:t xml:space="preserve"> instructors </w:t>
      </w:r>
      <w:r w:rsidR="00160899" w:rsidRPr="00731C00">
        <w:rPr>
          <w:rFonts w:ascii="Arial" w:hAnsi="Arial" w:cs="Arial"/>
        </w:rPr>
        <w:t xml:space="preserve">who </w:t>
      </w:r>
      <w:r w:rsidR="00803AFA" w:rsidRPr="00731C00">
        <w:rPr>
          <w:rFonts w:ascii="Arial" w:hAnsi="Arial" w:cs="Arial"/>
        </w:rPr>
        <w:t xml:space="preserve">reach </w:t>
      </w:r>
      <w:r w:rsidR="000B5252" w:rsidRPr="00731C00">
        <w:rPr>
          <w:rFonts w:ascii="Arial" w:hAnsi="Arial" w:cs="Arial"/>
        </w:rPr>
        <w:t>more than</w:t>
      </w:r>
      <w:r w:rsidR="00803AFA" w:rsidRPr="00731C00">
        <w:rPr>
          <w:rFonts w:ascii="Arial" w:hAnsi="Arial" w:cs="Arial"/>
        </w:rPr>
        <w:t xml:space="preserve"> </w:t>
      </w:r>
      <w:r w:rsidR="000B5252" w:rsidRPr="00731C00">
        <w:rPr>
          <w:rFonts w:ascii="Arial" w:hAnsi="Arial" w:cs="Arial"/>
        </w:rPr>
        <w:t>6</w:t>
      </w:r>
      <w:r w:rsidR="00803AFA" w:rsidRPr="00731C00">
        <w:rPr>
          <w:rFonts w:ascii="Arial" w:hAnsi="Arial" w:cs="Arial"/>
        </w:rPr>
        <w:t>50,000 hunter education students annually</w:t>
      </w:r>
      <w:r w:rsidR="00C04C03">
        <w:rPr>
          <w:rFonts w:ascii="Arial" w:hAnsi="Arial" w:cs="Arial"/>
        </w:rPr>
        <w:t xml:space="preserve">. </w:t>
      </w:r>
      <w:r w:rsidRPr="00731C00">
        <w:rPr>
          <w:rFonts w:ascii="Arial" w:hAnsi="Arial" w:cs="Arial"/>
        </w:rPr>
        <w:t xml:space="preserve">He </w:t>
      </w:r>
      <w:r w:rsidR="00C04C03">
        <w:rPr>
          <w:rFonts w:ascii="Arial" w:hAnsi="Arial" w:cs="Arial"/>
        </w:rPr>
        <w:t xml:space="preserve">exemplifies </w:t>
      </w:r>
      <w:r w:rsidR="00803AFA" w:rsidRPr="00731C00">
        <w:rPr>
          <w:rFonts w:ascii="Arial" w:hAnsi="Arial" w:cs="Arial"/>
        </w:rPr>
        <w:t>the strength of IHEA</w:t>
      </w:r>
      <w:r w:rsidRPr="00731C00">
        <w:rPr>
          <w:rFonts w:ascii="Arial" w:hAnsi="Arial" w:cs="Arial"/>
        </w:rPr>
        <w:t>-USA</w:t>
      </w:r>
      <w:r w:rsidR="00803AFA" w:rsidRPr="00731C00">
        <w:rPr>
          <w:rFonts w:ascii="Arial" w:hAnsi="Arial" w:cs="Arial"/>
        </w:rPr>
        <w:t>’s mission in the U.S. and internationally</w:t>
      </w:r>
      <w:r w:rsidRPr="00731C00">
        <w:rPr>
          <w:rFonts w:ascii="Arial" w:hAnsi="Arial" w:cs="Arial"/>
        </w:rPr>
        <w:t>: To continue the heritage of hunting worldwide by developing safe, responsible and knowledgeable hunters</w:t>
      </w:r>
      <w:r w:rsidR="00803AFA" w:rsidRPr="00731C00">
        <w:rPr>
          <w:rFonts w:ascii="Arial" w:hAnsi="Arial" w:cs="Arial"/>
        </w:rPr>
        <w:t>.</w:t>
      </w:r>
      <w:r w:rsidR="00803AFA" w:rsidRPr="00803AFA">
        <w:rPr>
          <w:rFonts w:ascii="Arial" w:hAnsi="Arial" w:cs="Arial"/>
        </w:rPr>
        <w:t xml:space="preserve"> </w:t>
      </w:r>
    </w:p>
    <w:p w14:paraId="152074C7" w14:textId="77777777" w:rsidR="00C04C03" w:rsidRDefault="00C04C03" w:rsidP="00803AFA">
      <w:pPr>
        <w:rPr>
          <w:rFonts w:ascii="Arial" w:hAnsi="Arial" w:cs="Arial"/>
        </w:rPr>
      </w:pPr>
    </w:p>
    <w:p w14:paraId="285010B4" w14:textId="53E1FC1F" w:rsidR="00465F09" w:rsidRDefault="0031349B" w:rsidP="00803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Grass has been an active member in the </w:t>
      </w:r>
      <w:r w:rsidR="00731C00">
        <w:rPr>
          <w:rFonts w:ascii="Arial" w:hAnsi="Arial" w:cs="Arial"/>
        </w:rPr>
        <w:t>North Carolina</w:t>
      </w:r>
      <w:r>
        <w:rPr>
          <w:rFonts w:ascii="Arial" w:hAnsi="Arial" w:cs="Arial"/>
        </w:rPr>
        <w:t xml:space="preserve"> hunter education program for more than 15 years. </w:t>
      </w:r>
      <w:r w:rsidR="00803AFA" w:rsidRPr="00803AFA">
        <w:rPr>
          <w:rFonts w:ascii="Arial" w:hAnsi="Arial" w:cs="Arial"/>
        </w:rPr>
        <w:t>In 201</w:t>
      </w:r>
      <w:r w:rsidR="00160899">
        <w:rPr>
          <w:rFonts w:ascii="Arial" w:hAnsi="Arial" w:cs="Arial"/>
        </w:rPr>
        <w:t>3</w:t>
      </w:r>
      <w:r w:rsidR="00803AFA" w:rsidRPr="00803AFA">
        <w:rPr>
          <w:rFonts w:ascii="Arial" w:hAnsi="Arial" w:cs="Arial"/>
        </w:rPr>
        <w:t xml:space="preserve">, he </w:t>
      </w:r>
      <w:r w:rsidR="00160899">
        <w:rPr>
          <w:rFonts w:ascii="Arial" w:hAnsi="Arial" w:cs="Arial"/>
        </w:rPr>
        <w:t>organized and taught</w:t>
      </w:r>
      <w:r w:rsidR="00803AFA" w:rsidRPr="00803AFA">
        <w:rPr>
          <w:rFonts w:ascii="Arial" w:hAnsi="Arial" w:cs="Arial"/>
        </w:rPr>
        <w:t xml:space="preserve"> </w:t>
      </w:r>
      <w:r w:rsidR="00160899">
        <w:rPr>
          <w:rFonts w:ascii="Arial" w:hAnsi="Arial" w:cs="Arial"/>
        </w:rPr>
        <w:t>56</w:t>
      </w:r>
      <w:r w:rsidR="00803AFA" w:rsidRPr="00803AFA">
        <w:rPr>
          <w:rFonts w:ascii="Arial" w:hAnsi="Arial" w:cs="Arial"/>
        </w:rPr>
        <w:t xml:space="preserve"> hunter education courses that certified </w:t>
      </w:r>
      <w:r w:rsidR="00160899">
        <w:rPr>
          <w:rFonts w:ascii="Arial" w:hAnsi="Arial" w:cs="Arial"/>
        </w:rPr>
        <w:t>811</w:t>
      </w:r>
      <w:r w:rsidR="00803AFA" w:rsidRPr="00803AFA">
        <w:rPr>
          <w:rFonts w:ascii="Arial" w:hAnsi="Arial" w:cs="Arial"/>
        </w:rPr>
        <w:t xml:space="preserve"> students. He also recruited </w:t>
      </w:r>
      <w:r w:rsidR="00160899">
        <w:rPr>
          <w:rFonts w:ascii="Arial" w:hAnsi="Arial" w:cs="Arial"/>
        </w:rPr>
        <w:t>11</w:t>
      </w:r>
      <w:r w:rsidR="00803AFA" w:rsidRPr="00803AFA">
        <w:rPr>
          <w:rFonts w:ascii="Arial" w:hAnsi="Arial" w:cs="Arial"/>
        </w:rPr>
        <w:t xml:space="preserve"> ad</w:t>
      </w:r>
      <w:r w:rsidR="00465F09">
        <w:rPr>
          <w:rFonts w:ascii="Arial" w:hAnsi="Arial" w:cs="Arial"/>
        </w:rPr>
        <w:t>ditional volunteer instructors. Grass has received multiple “Instructor of the Year” awards a</w:t>
      </w:r>
      <w:r w:rsidR="001A5C47">
        <w:rPr>
          <w:rFonts w:ascii="Arial" w:hAnsi="Arial" w:cs="Arial"/>
        </w:rPr>
        <w:t xml:space="preserve">t the state and local level, </w:t>
      </w:r>
      <w:r w:rsidR="00465F09">
        <w:rPr>
          <w:rFonts w:ascii="Arial" w:hAnsi="Arial" w:cs="Arial"/>
        </w:rPr>
        <w:t xml:space="preserve">and has been recognized </w:t>
      </w:r>
      <w:r w:rsidR="001A5C47">
        <w:rPr>
          <w:rFonts w:ascii="Arial" w:hAnsi="Arial" w:cs="Arial"/>
        </w:rPr>
        <w:t xml:space="preserve">for </w:t>
      </w:r>
      <w:r w:rsidR="00465F09">
        <w:rPr>
          <w:rFonts w:ascii="Arial" w:hAnsi="Arial" w:cs="Arial"/>
        </w:rPr>
        <w:t>special achievement and ded</w:t>
      </w:r>
      <w:r w:rsidR="001A5C47">
        <w:rPr>
          <w:rFonts w:ascii="Arial" w:hAnsi="Arial" w:cs="Arial"/>
        </w:rPr>
        <w:t>ication to North Carolina’s hunter education p</w:t>
      </w:r>
      <w:r w:rsidR="00465F09">
        <w:rPr>
          <w:rFonts w:ascii="Arial" w:hAnsi="Arial" w:cs="Arial"/>
        </w:rPr>
        <w:t>rogram</w:t>
      </w:r>
      <w:r w:rsidR="001A5C47">
        <w:rPr>
          <w:rFonts w:ascii="Arial" w:hAnsi="Arial" w:cs="Arial"/>
        </w:rPr>
        <w:t>s</w:t>
      </w:r>
      <w:r w:rsidR="00465F09">
        <w:rPr>
          <w:rFonts w:ascii="Arial" w:hAnsi="Arial" w:cs="Arial"/>
        </w:rPr>
        <w:t xml:space="preserve">. </w:t>
      </w:r>
    </w:p>
    <w:p w14:paraId="17909CEE" w14:textId="77777777" w:rsidR="00160899" w:rsidRPr="00803AFA" w:rsidRDefault="00160899" w:rsidP="00803AFA">
      <w:pPr>
        <w:rPr>
          <w:rFonts w:ascii="Arial" w:hAnsi="Arial" w:cs="Arial"/>
        </w:rPr>
      </w:pPr>
    </w:p>
    <w:p w14:paraId="0ED2AC34" w14:textId="6C9BA5C9" w:rsidR="00803AFA" w:rsidRPr="00803AFA" w:rsidRDefault="00803AFA" w:rsidP="00160899">
      <w:pPr>
        <w:rPr>
          <w:rFonts w:ascii="Arial" w:hAnsi="Arial" w:cs="Arial"/>
        </w:rPr>
      </w:pPr>
      <w:r w:rsidRPr="00803AFA">
        <w:rPr>
          <w:rFonts w:ascii="Arial" w:hAnsi="Arial" w:cs="Arial"/>
        </w:rPr>
        <w:t>An IHEA</w:t>
      </w:r>
      <w:r w:rsidR="001F3789">
        <w:rPr>
          <w:rFonts w:ascii="Arial" w:hAnsi="Arial" w:cs="Arial"/>
        </w:rPr>
        <w:t>-USA</w:t>
      </w:r>
      <w:r w:rsidRPr="00803AFA">
        <w:rPr>
          <w:rFonts w:ascii="Arial" w:hAnsi="Arial" w:cs="Arial"/>
        </w:rPr>
        <w:t xml:space="preserve"> selection committee selected finalists</w:t>
      </w:r>
      <w:r w:rsidR="00A33DCB">
        <w:rPr>
          <w:rFonts w:ascii="Arial" w:hAnsi="Arial" w:cs="Arial"/>
        </w:rPr>
        <w:t>,</w:t>
      </w:r>
      <w:r w:rsidRPr="00803AFA">
        <w:rPr>
          <w:rFonts w:ascii="Arial" w:hAnsi="Arial" w:cs="Arial"/>
        </w:rPr>
        <w:t xml:space="preserve"> and a panel of knowledgeable judges </w:t>
      </w:r>
      <w:r w:rsidR="00160899">
        <w:rPr>
          <w:rFonts w:ascii="Arial" w:hAnsi="Arial" w:cs="Arial"/>
        </w:rPr>
        <w:t>named Grass</w:t>
      </w:r>
      <w:r w:rsidRPr="00803AFA">
        <w:rPr>
          <w:rFonts w:ascii="Arial" w:hAnsi="Arial" w:cs="Arial"/>
        </w:rPr>
        <w:t xml:space="preserve"> the</w:t>
      </w:r>
      <w:r w:rsidR="00160899">
        <w:rPr>
          <w:rFonts w:ascii="Arial" w:hAnsi="Arial" w:cs="Arial"/>
        </w:rPr>
        <w:t xml:space="preserve"> 2014</w:t>
      </w:r>
      <w:r w:rsidRPr="00803AFA">
        <w:rPr>
          <w:rFonts w:ascii="Arial" w:hAnsi="Arial" w:cs="Arial"/>
        </w:rPr>
        <w:t xml:space="preserve"> award winner. </w:t>
      </w:r>
      <w:r w:rsidR="00160899">
        <w:rPr>
          <w:rFonts w:ascii="Arial" w:hAnsi="Arial" w:cs="Arial"/>
        </w:rPr>
        <w:t>Travis Casper</w:t>
      </w:r>
      <w:r w:rsidRPr="00803AFA">
        <w:rPr>
          <w:rFonts w:ascii="Arial" w:hAnsi="Arial" w:cs="Arial"/>
        </w:rPr>
        <w:t xml:space="preserve">, Hunter Education Coordinator for the </w:t>
      </w:r>
      <w:r w:rsidR="00534156">
        <w:rPr>
          <w:rFonts w:ascii="Arial" w:hAnsi="Arial" w:cs="Arial"/>
        </w:rPr>
        <w:t>North Carolina Wildlife Resources Commission</w:t>
      </w:r>
      <w:r w:rsidRPr="00803AFA">
        <w:rPr>
          <w:rFonts w:ascii="Arial" w:hAnsi="Arial" w:cs="Arial"/>
        </w:rPr>
        <w:t xml:space="preserve">, nominated </w:t>
      </w:r>
      <w:r w:rsidR="00160899">
        <w:rPr>
          <w:rFonts w:ascii="Arial" w:hAnsi="Arial" w:cs="Arial"/>
        </w:rPr>
        <w:t>Grass</w:t>
      </w:r>
      <w:r w:rsidRPr="00803AFA">
        <w:rPr>
          <w:rFonts w:ascii="Arial" w:hAnsi="Arial" w:cs="Arial"/>
        </w:rPr>
        <w:t xml:space="preserve"> for</w:t>
      </w:r>
      <w:r w:rsidR="00B40D3B">
        <w:rPr>
          <w:rFonts w:ascii="Arial" w:hAnsi="Arial" w:cs="Arial"/>
        </w:rPr>
        <w:t>, among many accolades,</w:t>
      </w:r>
      <w:r w:rsidRPr="00803AFA">
        <w:rPr>
          <w:rFonts w:ascii="Arial" w:hAnsi="Arial" w:cs="Arial"/>
        </w:rPr>
        <w:t xml:space="preserve"> his </w:t>
      </w:r>
      <w:r w:rsidR="00B40D3B">
        <w:rPr>
          <w:rFonts w:ascii="Arial" w:hAnsi="Arial" w:cs="Arial"/>
        </w:rPr>
        <w:t>“exceptional willingness to move forward and promote web-based training and certification opportunities</w:t>
      </w:r>
      <w:r w:rsidRPr="00803AFA">
        <w:rPr>
          <w:rFonts w:ascii="Arial" w:hAnsi="Arial" w:cs="Arial"/>
        </w:rPr>
        <w:t>.</w:t>
      </w:r>
      <w:r w:rsidR="00B40D3B">
        <w:rPr>
          <w:rFonts w:ascii="Arial" w:hAnsi="Arial" w:cs="Arial"/>
        </w:rPr>
        <w:t xml:space="preserve">” </w:t>
      </w:r>
    </w:p>
    <w:p w14:paraId="43250036" w14:textId="77777777" w:rsidR="00803AFA" w:rsidRPr="00803AFA" w:rsidRDefault="00803AFA" w:rsidP="00803AFA">
      <w:pPr>
        <w:rPr>
          <w:rFonts w:ascii="Arial" w:hAnsi="Arial" w:cs="Arial"/>
        </w:rPr>
      </w:pPr>
    </w:p>
    <w:p w14:paraId="7D85EFBB" w14:textId="76350F4D" w:rsidR="00803AFA" w:rsidRPr="00A33DCB" w:rsidRDefault="00803AFA" w:rsidP="00803AFA">
      <w:pPr>
        <w:rPr>
          <w:rFonts w:ascii="Arial" w:hAnsi="Arial" w:cs="Arial"/>
          <w:b/>
        </w:rPr>
      </w:pPr>
      <w:r w:rsidRPr="00A33DCB">
        <w:rPr>
          <w:rFonts w:ascii="Arial" w:hAnsi="Arial" w:cs="Arial"/>
          <w:b/>
        </w:rPr>
        <w:t>Partnership</w:t>
      </w:r>
      <w:r w:rsidR="00A33DCB" w:rsidRPr="00A33DCB">
        <w:rPr>
          <w:rFonts w:ascii="Arial" w:hAnsi="Arial" w:cs="Arial"/>
          <w:b/>
        </w:rPr>
        <w:t xml:space="preserve"> </w:t>
      </w:r>
      <w:r w:rsidR="00A25BCD" w:rsidRPr="00A33DCB">
        <w:rPr>
          <w:rFonts w:ascii="Arial" w:hAnsi="Arial" w:cs="Arial"/>
          <w:b/>
        </w:rPr>
        <w:t>in</w:t>
      </w:r>
      <w:r w:rsidR="00A33DCB" w:rsidRPr="00A33DCB">
        <w:rPr>
          <w:rFonts w:ascii="Arial" w:hAnsi="Arial" w:cs="Arial"/>
          <w:b/>
        </w:rPr>
        <w:t xml:space="preserve"> Education</w:t>
      </w:r>
    </w:p>
    <w:p w14:paraId="426348AF" w14:textId="77777777" w:rsidR="00731C00" w:rsidRDefault="00803AFA" w:rsidP="00803AFA">
      <w:pPr>
        <w:rPr>
          <w:rFonts w:ascii="Arial" w:hAnsi="Arial" w:cs="Arial"/>
        </w:rPr>
      </w:pPr>
      <w:r w:rsidRPr="00803AFA">
        <w:rPr>
          <w:rFonts w:ascii="Arial" w:hAnsi="Arial" w:cs="Arial"/>
        </w:rPr>
        <w:t>Federal</w:t>
      </w:r>
      <w:r w:rsidR="00A33DCB">
        <w:rPr>
          <w:rFonts w:ascii="Arial" w:hAnsi="Arial" w:cs="Arial"/>
        </w:rPr>
        <w:t xml:space="preserve"> Premium</w:t>
      </w:r>
      <w:r w:rsidRPr="00803AFA">
        <w:rPr>
          <w:rFonts w:ascii="Arial" w:hAnsi="Arial" w:cs="Arial"/>
        </w:rPr>
        <w:t xml:space="preserve"> has sponsored</w:t>
      </w:r>
      <w:r w:rsidR="000B5252">
        <w:rPr>
          <w:rFonts w:ascii="Arial" w:hAnsi="Arial" w:cs="Arial"/>
        </w:rPr>
        <w:t xml:space="preserve"> the</w:t>
      </w:r>
      <w:r w:rsidRPr="00803AFA">
        <w:rPr>
          <w:rFonts w:ascii="Arial" w:hAnsi="Arial" w:cs="Arial"/>
        </w:rPr>
        <w:t xml:space="preserve"> IHEA</w:t>
      </w:r>
      <w:r w:rsidR="001F3789">
        <w:rPr>
          <w:rFonts w:ascii="Arial" w:hAnsi="Arial" w:cs="Arial"/>
        </w:rPr>
        <w:t>-USA</w:t>
      </w:r>
      <w:r w:rsidRPr="00803AFA">
        <w:rPr>
          <w:rFonts w:ascii="Arial" w:hAnsi="Arial" w:cs="Arial"/>
        </w:rPr>
        <w:t xml:space="preserve"> for more than a decade.</w:t>
      </w:r>
      <w:r w:rsidR="00731C00">
        <w:rPr>
          <w:rFonts w:ascii="Arial" w:hAnsi="Arial" w:cs="Arial"/>
        </w:rPr>
        <w:t xml:space="preserve"> </w:t>
      </w:r>
    </w:p>
    <w:p w14:paraId="6964615E" w14:textId="77777777" w:rsidR="00731C00" w:rsidRDefault="00731C00" w:rsidP="00803AFA">
      <w:pPr>
        <w:rPr>
          <w:rFonts w:ascii="Arial" w:hAnsi="Arial" w:cs="Arial"/>
        </w:rPr>
      </w:pPr>
    </w:p>
    <w:p w14:paraId="7CEDD0AD" w14:textId="75E83C76" w:rsidR="00803AFA" w:rsidRPr="00803AFA" w:rsidRDefault="00803AFA" w:rsidP="00803AFA">
      <w:pPr>
        <w:rPr>
          <w:rFonts w:ascii="Arial" w:hAnsi="Arial" w:cs="Arial"/>
        </w:rPr>
      </w:pPr>
      <w:r w:rsidRPr="00803AFA">
        <w:rPr>
          <w:rFonts w:ascii="Arial" w:hAnsi="Arial" w:cs="Arial"/>
        </w:rPr>
        <w:lastRenderedPageBreak/>
        <w:t xml:space="preserve">“Volunteer instructors have always been the lifeblood of hunter education,” </w:t>
      </w:r>
      <w:r w:rsidR="00731C00">
        <w:rPr>
          <w:rFonts w:ascii="Arial" w:hAnsi="Arial" w:cs="Arial"/>
        </w:rPr>
        <w:t xml:space="preserve">said Ryan </w:t>
      </w:r>
      <w:r w:rsidRPr="00803AFA">
        <w:rPr>
          <w:rFonts w:ascii="Arial" w:hAnsi="Arial" w:cs="Arial"/>
        </w:rPr>
        <w:t>Bronson</w:t>
      </w:r>
      <w:r w:rsidR="00731C00">
        <w:rPr>
          <w:rFonts w:ascii="Arial" w:hAnsi="Arial" w:cs="Arial"/>
        </w:rPr>
        <w:t>, Federal Premium Conservation Senior Manager</w:t>
      </w:r>
      <w:r w:rsidRPr="00803AFA">
        <w:rPr>
          <w:rFonts w:ascii="Arial" w:hAnsi="Arial" w:cs="Arial"/>
        </w:rPr>
        <w:t>. “We sponsor the Instructor of the Year award as a way of recognizing the hunters and shooters who donate their time to pass on our heritage. Hunting and shooting are safe—and getting safer each year</w:t>
      </w:r>
      <w:r w:rsidR="000B5252">
        <w:rPr>
          <w:rFonts w:ascii="Arial" w:hAnsi="Arial" w:cs="Arial"/>
        </w:rPr>
        <w:t>—i</w:t>
      </w:r>
      <w:r w:rsidRPr="00803AFA">
        <w:rPr>
          <w:rFonts w:ascii="Arial" w:hAnsi="Arial" w:cs="Arial"/>
        </w:rPr>
        <w:t>n large part because of</w:t>
      </w:r>
      <w:r w:rsidR="000B5252">
        <w:rPr>
          <w:rFonts w:ascii="Arial" w:hAnsi="Arial" w:cs="Arial"/>
        </w:rPr>
        <w:t xml:space="preserve"> dedicated</w:t>
      </w:r>
      <w:r w:rsidRPr="00803AFA">
        <w:rPr>
          <w:rFonts w:ascii="Arial" w:hAnsi="Arial" w:cs="Arial"/>
        </w:rPr>
        <w:t xml:space="preserve"> </w:t>
      </w:r>
      <w:r w:rsidR="00A25BCD">
        <w:rPr>
          <w:rFonts w:ascii="Arial" w:hAnsi="Arial" w:cs="Arial"/>
        </w:rPr>
        <w:t xml:space="preserve">instructors </w:t>
      </w:r>
      <w:r w:rsidR="000B5252">
        <w:rPr>
          <w:rFonts w:ascii="Arial" w:hAnsi="Arial" w:cs="Arial"/>
        </w:rPr>
        <w:t>such as</w:t>
      </w:r>
      <w:r w:rsidR="00A25BCD">
        <w:rPr>
          <w:rFonts w:ascii="Arial" w:hAnsi="Arial" w:cs="Arial"/>
        </w:rPr>
        <w:t xml:space="preserve"> Link Grass</w:t>
      </w:r>
      <w:r w:rsidRPr="00803AFA">
        <w:rPr>
          <w:rFonts w:ascii="Arial" w:hAnsi="Arial" w:cs="Arial"/>
        </w:rPr>
        <w:t>.”</w:t>
      </w:r>
    </w:p>
    <w:p w14:paraId="4A6B71CF" w14:textId="77777777" w:rsidR="00803AFA" w:rsidRPr="00803AFA" w:rsidRDefault="00803AFA" w:rsidP="00803AFA">
      <w:pPr>
        <w:rPr>
          <w:rFonts w:ascii="Arial" w:hAnsi="Arial" w:cs="Arial"/>
        </w:rPr>
      </w:pPr>
    </w:p>
    <w:p w14:paraId="04095164" w14:textId="59B5DDB3" w:rsidR="00A25BCD" w:rsidRPr="00803AFA" w:rsidRDefault="00803AFA" w:rsidP="00803AFA">
      <w:pPr>
        <w:rPr>
          <w:rFonts w:ascii="Arial" w:hAnsi="Arial" w:cs="Arial"/>
        </w:rPr>
      </w:pPr>
      <w:r w:rsidRPr="00803AFA">
        <w:rPr>
          <w:rFonts w:ascii="Arial" w:hAnsi="Arial" w:cs="Arial"/>
        </w:rPr>
        <w:t xml:space="preserve">Federal </w:t>
      </w:r>
      <w:r w:rsidR="001F3789">
        <w:rPr>
          <w:rFonts w:ascii="Arial" w:hAnsi="Arial" w:cs="Arial"/>
        </w:rPr>
        <w:t xml:space="preserve">Premium </w:t>
      </w:r>
      <w:r w:rsidRPr="00803AFA">
        <w:rPr>
          <w:rFonts w:ascii="Arial" w:hAnsi="Arial" w:cs="Arial"/>
        </w:rPr>
        <w:t xml:space="preserve">supports numerous conservation organizations, participates in many ammunition royalty programs, and provides </w:t>
      </w:r>
      <w:r w:rsidR="00C04C03">
        <w:rPr>
          <w:rFonts w:ascii="Arial" w:hAnsi="Arial" w:cs="Arial"/>
        </w:rPr>
        <w:t xml:space="preserve">a variety of </w:t>
      </w:r>
      <w:r w:rsidRPr="00803AFA">
        <w:rPr>
          <w:rFonts w:ascii="Arial" w:hAnsi="Arial" w:cs="Arial"/>
        </w:rPr>
        <w:t>shooting sports educational materials. To learn more about Fe</w:t>
      </w:r>
      <w:r w:rsidR="000B5252">
        <w:rPr>
          <w:rFonts w:ascii="Arial" w:hAnsi="Arial" w:cs="Arial"/>
        </w:rPr>
        <w:t>deral’s support, please visit</w:t>
      </w:r>
      <w:r w:rsidR="001F3789">
        <w:rPr>
          <w:rFonts w:ascii="Arial" w:hAnsi="Arial" w:cs="Arial"/>
        </w:rPr>
        <w:t>:</w:t>
      </w:r>
      <w:r w:rsidR="000B5252">
        <w:rPr>
          <w:rFonts w:ascii="Arial" w:hAnsi="Arial" w:cs="Arial"/>
        </w:rPr>
        <w:t xml:space="preserve"> </w:t>
      </w:r>
      <w:hyperlink r:id="rId10" w:history="1">
        <w:r w:rsidR="00A25BCD" w:rsidRPr="00A25BCD">
          <w:rPr>
            <w:rStyle w:val="Hyperlink"/>
            <w:rFonts w:ascii="Arial" w:hAnsi="Arial" w:cs="Arial"/>
          </w:rPr>
          <w:t>http://www.federalpremium.com/education</w:t>
        </w:r>
      </w:hyperlink>
      <w:r w:rsidR="001F3789">
        <w:rPr>
          <w:rStyle w:val="Hyperlink"/>
          <w:rFonts w:ascii="Arial" w:hAnsi="Arial" w:cs="Arial"/>
        </w:rPr>
        <w:t xml:space="preserve">. </w:t>
      </w:r>
    </w:p>
    <w:p w14:paraId="24316FE1" w14:textId="77777777" w:rsidR="00036441" w:rsidRDefault="00036441" w:rsidP="00036441">
      <w:pPr>
        <w:rPr>
          <w:rFonts w:ascii="Arial" w:hAnsi="Arial" w:cs="Arial"/>
        </w:rPr>
      </w:pPr>
    </w:p>
    <w:p w14:paraId="426678AE" w14:textId="2373317F" w:rsidR="00CA7F70" w:rsidRDefault="00B35CC5" w:rsidP="001073E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For more on </w:t>
      </w:r>
      <w:r w:rsidR="00AF2DC2">
        <w:rPr>
          <w:rFonts w:ascii="Arial" w:hAnsi="Arial" w:cs="Arial"/>
        </w:rPr>
        <w:t>Federal Premium</w:t>
      </w:r>
      <w:r w:rsidR="00E6359C">
        <w:rPr>
          <w:rFonts w:ascii="Arial" w:hAnsi="Arial" w:cs="Arial"/>
        </w:rPr>
        <w:t xml:space="preserve"> and </w:t>
      </w:r>
      <w:r w:rsidR="00387973">
        <w:rPr>
          <w:rFonts w:ascii="Arial" w:hAnsi="Arial" w:cs="Arial"/>
        </w:rPr>
        <w:t xml:space="preserve">its full line of </w:t>
      </w:r>
      <w:r w:rsidR="00E6359C">
        <w:rPr>
          <w:rFonts w:ascii="Arial" w:hAnsi="Arial" w:cs="Arial"/>
        </w:rPr>
        <w:t xml:space="preserve">products, </w:t>
      </w:r>
      <w:r w:rsidR="001073E9">
        <w:rPr>
          <w:rFonts w:ascii="Arial" w:hAnsi="Arial" w:cs="Arial"/>
        </w:rPr>
        <w:t>visit</w:t>
      </w:r>
      <w:r w:rsidR="00D071C6">
        <w:rPr>
          <w:rFonts w:ascii="Arial" w:hAnsi="Arial" w:cs="Arial"/>
          <w:bCs/>
        </w:rPr>
        <w:t xml:space="preserve"> </w:t>
      </w:r>
      <w:hyperlink r:id="rId11" w:history="1">
        <w:r w:rsidR="007D2A32" w:rsidRPr="00F74BA4">
          <w:rPr>
            <w:rStyle w:val="Hyperlink"/>
            <w:rFonts w:ascii="Arial" w:hAnsi="Arial" w:cs="Arial"/>
            <w:bCs/>
          </w:rPr>
          <w:t>www.federalpremium.com</w:t>
        </w:r>
      </w:hyperlink>
      <w:r>
        <w:rPr>
          <w:rFonts w:ascii="Arial" w:hAnsi="Arial" w:cs="Arial"/>
          <w:bCs/>
        </w:rPr>
        <w:t>.</w:t>
      </w:r>
    </w:p>
    <w:p w14:paraId="7955D863" w14:textId="77777777" w:rsidR="001F3789" w:rsidRDefault="001F3789" w:rsidP="001073E9">
      <w:pPr>
        <w:rPr>
          <w:rFonts w:ascii="Arial" w:hAnsi="Arial" w:cs="Arial"/>
          <w:bCs/>
        </w:rPr>
      </w:pPr>
    </w:p>
    <w:p w14:paraId="6D5B3703" w14:textId="4FB1A8D5" w:rsidR="001F3789" w:rsidRDefault="001F3789" w:rsidP="001073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on IHEA-USA</w:t>
      </w:r>
      <w:r w:rsidRPr="00731C00">
        <w:rPr>
          <w:rFonts w:ascii="Arial" w:hAnsi="Arial" w:cs="Arial"/>
          <w:bCs/>
        </w:rPr>
        <w:t xml:space="preserve"> and to learn how you can help support </w:t>
      </w:r>
      <w:r w:rsidRPr="00731C00">
        <w:rPr>
          <w:rFonts w:ascii="Arial" w:hAnsi="Arial" w:cs="Arial"/>
          <w:shd w:val="clear" w:color="auto" w:fill="FFFFFF"/>
        </w:rPr>
        <w:t xml:space="preserve">the future of hunting and hunter education, visit </w:t>
      </w:r>
      <w:hyperlink r:id="rId12" w:history="1">
        <w:r w:rsidRPr="00CE64D3">
          <w:rPr>
            <w:rStyle w:val="Hyperlink"/>
            <w:rFonts w:ascii="Arial" w:hAnsi="Arial" w:cs="Arial"/>
            <w:shd w:val="clear" w:color="auto" w:fill="FFFFFF"/>
          </w:rPr>
          <w:t>www.ihea.com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. </w:t>
      </w:r>
    </w:p>
    <w:p w14:paraId="50E22D24" w14:textId="77777777" w:rsidR="005C4A23" w:rsidRDefault="005C4A23" w:rsidP="001073E9">
      <w:pPr>
        <w:rPr>
          <w:rFonts w:ascii="Arial" w:hAnsi="Arial" w:cs="Arial"/>
          <w:bCs/>
        </w:rPr>
      </w:pPr>
    </w:p>
    <w:p w14:paraId="38B2C2F0" w14:textId="3CED3765" w:rsidR="005C4A23" w:rsidRPr="00803AFA" w:rsidRDefault="005C4A23" w:rsidP="00731C00">
      <w:pPr>
        <w:jc w:val="center"/>
        <w:rPr>
          <w:rFonts w:ascii="Arial" w:hAnsi="Arial" w:cs="Arial"/>
        </w:rPr>
      </w:pPr>
      <w:r w:rsidRPr="00803AFA">
        <w:rPr>
          <w:rFonts w:ascii="Arial" w:hAnsi="Arial" w:cs="Arial"/>
        </w:rPr>
        <w:t>##</w:t>
      </w:r>
      <w:r>
        <w:rPr>
          <w:rFonts w:ascii="Arial" w:hAnsi="Arial" w:cs="Arial"/>
        </w:rPr>
        <w:t>#</w:t>
      </w:r>
    </w:p>
    <w:p w14:paraId="0FEAAB1A" w14:textId="77777777" w:rsidR="005C4A23" w:rsidRPr="001073E9" w:rsidRDefault="005C4A23" w:rsidP="001073E9">
      <w:pPr>
        <w:rPr>
          <w:rFonts w:ascii="Arial" w:hAnsi="Arial" w:cs="Arial"/>
          <w:bCs/>
        </w:rPr>
      </w:pPr>
    </w:p>
    <w:sectPr w:rsidR="005C4A23" w:rsidRPr="001073E9" w:rsidSect="00164553">
      <w:footerReference w:type="default" r:id="rId13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FCEA" w14:textId="77777777" w:rsidR="002661E0" w:rsidRDefault="002661E0" w:rsidP="00092CA0">
      <w:r>
        <w:separator/>
      </w:r>
    </w:p>
  </w:endnote>
  <w:endnote w:type="continuationSeparator" w:id="0">
    <w:p w14:paraId="046572A4" w14:textId="77777777" w:rsidR="002661E0" w:rsidRDefault="002661E0" w:rsidP="000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2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652D49" w14:textId="77777777" w:rsidR="00CC2256" w:rsidRDefault="00CC22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448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448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871B7E" w14:textId="77777777" w:rsidR="00CC2256" w:rsidRDefault="00CC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6FEB" w14:textId="77777777" w:rsidR="002661E0" w:rsidRDefault="002661E0" w:rsidP="00092CA0">
      <w:r>
        <w:separator/>
      </w:r>
    </w:p>
  </w:footnote>
  <w:footnote w:type="continuationSeparator" w:id="0">
    <w:p w14:paraId="28D912B4" w14:textId="77777777" w:rsidR="002661E0" w:rsidRDefault="002661E0" w:rsidP="000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3838"/>
    <w:rsid w:val="00012412"/>
    <w:rsid w:val="00027077"/>
    <w:rsid w:val="000339AC"/>
    <w:rsid w:val="00036441"/>
    <w:rsid w:val="00067363"/>
    <w:rsid w:val="00067653"/>
    <w:rsid w:val="000737CE"/>
    <w:rsid w:val="0008291E"/>
    <w:rsid w:val="00087BE5"/>
    <w:rsid w:val="00092CA0"/>
    <w:rsid w:val="000B5252"/>
    <w:rsid w:val="000B58F6"/>
    <w:rsid w:val="000C00C1"/>
    <w:rsid w:val="000D1E0E"/>
    <w:rsid w:val="001073E9"/>
    <w:rsid w:val="0011584F"/>
    <w:rsid w:val="0013049B"/>
    <w:rsid w:val="0013761A"/>
    <w:rsid w:val="001405AE"/>
    <w:rsid w:val="001448AA"/>
    <w:rsid w:val="00156FA2"/>
    <w:rsid w:val="0016001B"/>
    <w:rsid w:val="00160899"/>
    <w:rsid w:val="00164553"/>
    <w:rsid w:val="00170513"/>
    <w:rsid w:val="00170D88"/>
    <w:rsid w:val="0017122C"/>
    <w:rsid w:val="00185A61"/>
    <w:rsid w:val="001938C6"/>
    <w:rsid w:val="00194DDA"/>
    <w:rsid w:val="001954E3"/>
    <w:rsid w:val="001A1CA4"/>
    <w:rsid w:val="001A5C47"/>
    <w:rsid w:val="001A7734"/>
    <w:rsid w:val="001C3238"/>
    <w:rsid w:val="001D17D9"/>
    <w:rsid w:val="001D3883"/>
    <w:rsid w:val="001D4391"/>
    <w:rsid w:val="001F3789"/>
    <w:rsid w:val="001F5DAC"/>
    <w:rsid w:val="0020225A"/>
    <w:rsid w:val="00206C2D"/>
    <w:rsid w:val="002270EE"/>
    <w:rsid w:val="00237ED8"/>
    <w:rsid w:val="00241F07"/>
    <w:rsid w:val="0025421F"/>
    <w:rsid w:val="00262100"/>
    <w:rsid w:val="002661E0"/>
    <w:rsid w:val="002A51C7"/>
    <w:rsid w:val="002C382F"/>
    <w:rsid w:val="002F01D2"/>
    <w:rsid w:val="002F0F11"/>
    <w:rsid w:val="002F1A00"/>
    <w:rsid w:val="0031349B"/>
    <w:rsid w:val="0031610F"/>
    <w:rsid w:val="003200E9"/>
    <w:rsid w:val="00321671"/>
    <w:rsid w:val="003231FC"/>
    <w:rsid w:val="00327E0F"/>
    <w:rsid w:val="003323FB"/>
    <w:rsid w:val="003331C0"/>
    <w:rsid w:val="003475B5"/>
    <w:rsid w:val="00364335"/>
    <w:rsid w:val="0037284B"/>
    <w:rsid w:val="00387973"/>
    <w:rsid w:val="00392702"/>
    <w:rsid w:val="003A67A8"/>
    <w:rsid w:val="003C36C3"/>
    <w:rsid w:val="003D0230"/>
    <w:rsid w:val="003D065D"/>
    <w:rsid w:val="003D0F47"/>
    <w:rsid w:val="003E4090"/>
    <w:rsid w:val="003E717A"/>
    <w:rsid w:val="00413218"/>
    <w:rsid w:val="00430C1C"/>
    <w:rsid w:val="004323BF"/>
    <w:rsid w:val="004415DC"/>
    <w:rsid w:val="00441729"/>
    <w:rsid w:val="00464C85"/>
    <w:rsid w:val="00465F09"/>
    <w:rsid w:val="00483565"/>
    <w:rsid w:val="004A4CB7"/>
    <w:rsid w:val="004B197E"/>
    <w:rsid w:val="004B5166"/>
    <w:rsid w:val="004C76D6"/>
    <w:rsid w:val="004E0DA9"/>
    <w:rsid w:val="004E45A2"/>
    <w:rsid w:val="00513B52"/>
    <w:rsid w:val="00532E9E"/>
    <w:rsid w:val="00534156"/>
    <w:rsid w:val="0053614F"/>
    <w:rsid w:val="0053663C"/>
    <w:rsid w:val="00537DBD"/>
    <w:rsid w:val="00554B5F"/>
    <w:rsid w:val="005B1057"/>
    <w:rsid w:val="005B367B"/>
    <w:rsid w:val="005B4FB3"/>
    <w:rsid w:val="005C4A23"/>
    <w:rsid w:val="005D617A"/>
    <w:rsid w:val="005E27AD"/>
    <w:rsid w:val="005F1500"/>
    <w:rsid w:val="00600830"/>
    <w:rsid w:val="006045D7"/>
    <w:rsid w:val="006243AA"/>
    <w:rsid w:val="00632E23"/>
    <w:rsid w:val="006348C3"/>
    <w:rsid w:val="00637B5E"/>
    <w:rsid w:val="00641105"/>
    <w:rsid w:val="00642E5C"/>
    <w:rsid w:val="0066002A"/>
    <w:rsid w:val="00660B4B"/>
    <w:rsid w:val="00661686"/>
    <w:rsid w:val="00666A3D"/>
    <w:rsid w:val="00673323"/>
    <w:rsid w:val="00676C0B"/>
    <w:rsid w:val="00681520"/>
    <w:rsid w:val="006A4EF9"/>
    <w:rsid w:val="006B1026"/>
    <w:rsid w:val="006C2D0B"/>
    <w:rsid w:val="006D0326"/>
    <w:rsid w:val="006D04A2"/>
    <w:rsid w:val="00707AB9"/>
    <w:rsid w:val="00710AB6"/>
    <w:rsid w:val="0071526B"/>
    <w:rsid w:val="0072353E"/>
    <w:rsid w:val="00730B70"/>
    <w:rsid w:val="00731C00"/>
    <w:rsid w:val="0073420E"/>
    <w:rsid w:val="0074685D"/>
    <w:rsid w:val="00751908"/>
    <w:rsid w:val="00754857"/>
    <w:rsid w:val="00757DF2"/>
    <w:rsid w:val="00760A5A"/>
    <w:rsid w:val="00760BB4"/>
    <w:rsid w:val="00764F32"/>
    <w:rsid w:val="00766F16"/>
    <w:rsid w:val="00767F03"/>
    <w:rsid w:val="00776747"/>
    <w:rsid w:val="0077683E"/>
    <w:rsid w:val="00783D2F"/>
    <w:rsid w:val="0079162F"/>
    <w:rsid w:val="007965E1"/>
    <w:rsid w:val="00796789"/>
    <w:rsid w:val="007A7AD3"/>
    <w:rsid w:val="007B0E7E"/>
    <w:rsid w:val="007B20A2"/>
    <w:rsid w:val="007C4382"/>
    <w:rsid w:val="007D2A32"/>
    <w:rsid w:val="007D3610"/>
    <w:rsid w:val="00803AFA"/>
    <w:rsid w:val="008177B7"/>
    <w:rsid w:val="00825DFE"/>
    <w:rsid w:val="00831C99"/>
    <w:rsid w:val="0083448A"/>
    <w:rsid w:val="00841C03"/>
    <w:rsid w:val="0086695B"/>
    <w:rsid w:val="00874008"/>
    <w:rsid w:val="00875E16"/>
    <w:rsid w:val="00877252"/>
    <w:rsid w:val="00882683"/>
    <w:rsid w:val="008869B7"/>
    <w:rsid w:val="00891FA5"/>
    <w:rsid w:val="00892B51"/>
    <w:rsid w:val="008A0F85"/>
    <w:rsid w:val="008A3767"/>
    <w:rsid w:val="008A494B"/>
    <w:rsid w:val="008A6BFC"/>
    <w:rsid w:val="008C6A9C"/>
    <w:rsid w:val="008D39BF"/>
    <w:rsid w:val="008E2845"/>
    <w:rsid w:val="008E48DB"/>
    <w:rsid w:val="008F26A9"/>
    <w:rsid w:val="009071BD"/>
    <w:rsid w:val="00912644"/>
    <w:rsid w:val="009144B2"/>
    <w:rsid w:val="009234A3"/>
    <w:rsid w:val="00927C08"/>
    <w:rsid w:val="00946FC1"/>
    <w:rsid w:val="009636CC"/>
    <w:rsid w:val="00976D07"/>
    <w:rsid w:val="00986EE0"/>
    <w:rsid w:val="009934A8"/>
    <w:rsid w:val="00993835"/>
    <w:rsid w:val="0099540C"/>
    <w:rsid w:val="00996253"/>
    <w:rsid w:val="009A7412"/>
    <w:rsid w:val="009C2D68"/>
    <w:rsid w:val="009C5663"/>
    <w:rsid w:val="009D6B50"/>
    <w:rsid w:val="009E6148"/>
    <w:rsid w:val="009F5632"/>
    <w:rsid w:val="00A11079"/>
    <w:rsid w:val="00A11BD9"/>
    <w:rsid w:val="00A22AAD"/>
    <w:rsid w:val="00A25BCD"/>
    <w:rsid w:val="00A33DCB"/>
    <w:rsid w:val="00A5512B"/>
    <w:rsid w:val="00A6253E"/>
    <w:rsid w:val="00A659FB"/>
    <w:rsid w:val="00AC3CC9"/>
    <w:rsid w:val="00AD7885"/>
    <w:rsid w:val="00AE43AC"/>
    <w:rsid w:val="00AF04B8"/>
    <w:rsid w:val="00AF2DC2"/>
    <w:rsid w:val="00AF3E08"/>
    <w:rsid w:val="00B05EF0"/>
    <w:rsid w:val="00B14399"/>
    <w:rsid w:val="00B222B6"/>
    <w:rsid w:val="00B243C3"/>
    <w:rsid w:val="00B30A4F"/>
    <w:rsid w:val="00B35CC5"/>
    <w:rsid w:val="00B40D3B"/>
    <w:rsid w:val="00B44DAA"/>
    <w:rsid w:val="00B51B1A"/>
    <w:rsid w:val="00B55916"/>
    <w:rsid w:val="00B5620E"/>
    <w:rsid w:val="00B80713"/>
    <w:rsid w:val="00B87629"/>
    <w:rsid w:val="00B95518"/>
    <w:rsid w:val="00B970C6"/>
    <w:rsid w:val="00BA5E42"/>
    <w:rsid w:val="00BB25E3"/>
    <w:rsid w:val="00BB42F0"/>
    <w:rsid w:val="00BB540D"/>
    <w:rsid w:val="00BC3A39"/>
    <w:rsid w:val="00BC7B4E"/>
    <w:rsid w:val="00BD216A"/>
    <w:rsid w:val="00BF566D"/>
    <w:rsid w:val="00C04C03"/>
    <w:rsid w:val="00C10428"/>
    <w:rsid w:val="00C15382"/>
    <w:rsid w:val="00C163A2"/>
    <w:rsid w:val="00C53060"/>
    <w:rsid w:val="00C563CD"/>
    <w:rsid w:val="00C7463E"/>
    <w:rsid w:val="00C7490A"/>
    <w:rsid w:val="00C80DF5"/>
    <w:rsid w:val="00C85E6A"/>
    <w:rsid w:val="00C86458"/>
    <w:rsid w:val="00C90FD1"/>
    <w:rsid w:val="00CA6723"/>
    <w:rsid w:val="00CA7F70"/>
    <w:rsid w:val="00CB25E0"/>
    <w:rsid w:val="00CB45F6"/>
    <w:rsid w:val="00CC05D4"/>
    <w:rsid w:val="00CC2256"/>
    <w:rsid w:val="00CC5586"/>
    <w:rsid w:val="00CC7E73"/>
    <w:rsid w:val="00CD5D48"/>
    <w:rsid w:val="00CF6DF4"/>
    <w:rsid w:val="00D03E27"/>
    <w:rsid w:val="00D071C6"/>
    <w:rsid w:val="00D70FC3"/>
    <w:rsid w:val="00D9009D"/>
    <w:rsid w:val="00D91620"/>
    <w:rsid w:val="00D976A3"/>
    <w:rsid w:val="00DA1E07"/>
    <w:rsid w:val="00DA3E89"/>
    <w:rsid w:val="00DA5166"/>
    <w:rsid w:val="00DA5836"/>
    <w:rsid w:val="00DB2C9D"/>
    <w:rsid w:val="00DB4544"/>
    <w:rsid w:val="00DC47AF"/>
    <w:rsid w:val="00DC7667"/>
    <w:rsid w:val="00DE247F"/>
    <w:rsid w:val="00DE5EA0"/>
    <w:rsid w:val="00DE5F59"/>
    <w:rsid w:val="00DF6281"/>
    <w:rsid w:val="00E05B90"/>
    <w:rsid w:val="00E0636C"/>
    <w:rsid w:val="00E0676F"/>
    <w:rsid w:val="00E06F12"/>
    <w:rsid w:val="00E13F18"/>
    <w:rsid w:val="00E14B2F"/>
    <w:rsid w:val="00E3292E"/>
    <w:rsid w:val="00E34DAA"/>
    <w:rsid w:val="00E41A08"/>
    <w:rsid w:val="00E4262E"/>
    <w:rsid w:val="00E45BCB"/>
    <w:rsid w:val="00E4662E"/>
    <w:rsid w:val="00E50007"/>
    <w:rsid w:val="00E55F77"/>
    <w:rsid w:val="00E6359C"/>
    <w:rsid w:val="00E640C4"/>
    <w:rsid w:val="00E85AEB"/>
    <w:rsid w:val="00E86FAF"/>
    <w:rsid w:val="00EA43D8"/>
    <w:rsid w:val="00EB3310"/>
    <w:rsid w:val="00EC0650"/>
    <w:rsid w:val="00EE0061"/>
    <w:rsid w:val="00EF17B7"/>
    <w:rsid w:val="00EF5AC2"/>
    <w:rsid w:val="00EF5D9B"/>
    <w:rsid w:val="00F030BC"/>
    <w:rsid w:val="00F0518E"/>
    <w:rsid w:val="00F14D95"/>
    <w:rsid w:val="00F1646D"/>
    <w:rsid w:val="00F23069"/>
    <w:rsid w:val="00F31E71"/>
    <w:rsid w:val="00F40726"/>
    <w:rsid w:val="00F42593"/>
    <w:rsid w:val="00F7247C"/>
    <w:rsid w:val="00F8091C"/>
    <w:rsid w:val="00F96DC6"/>
    <w:rsid w:val="00FA2E05"/>
    <w:rsid w:val="00FA3CF5"/>
    <w:rsid w:val="00FA4E41"/>
    <w:rsid w:val="00FA7A2D"/>
    <w:rsid w:val="00FB33A0"/>
    <w:rsid w:val="00FB5A39"/>
    <w:rsid w:val="00FC0230"/>
    <w:rsid w:val="00FC3DF4"/>
    <w:rsid w:val="00FD2CE0"/>
    <w:rsid w:val="00FD775C"/>
    <w:rsid w:val="00FE2161"/>
    <w:rsid w:val="00FE6DAB"/>
    <w:rsid w:val="00FF132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9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D9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D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A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D9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D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he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lprem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eralpremium.com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5AE8-A112-4AE7-AE08-C6A32D7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Mussett (Gratz), Erika</cp:lastModifiedBy>
  <cp:revision>13</cp:revision>
  <cp:lastPrinted>2014-05-27T16:13:00Z</cp:lastPrinted>
  <dcterms:created xsi:type="dcterms:W3CDTF">2014-05-27T13:53:00Z</dcterms:created>
  <dcterms:modified xsi:type="dcterms:W3CDTF">2014-05-28T19:09:00Z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5c59ec43-5093-43f7-bd91-871642620f29</vt:lpwstr>
  </property>
  <property fmtid="{D5CDD505-2E9C-101B-9397-08002B2CF9AE}" pid="3" name="ATKCategory">
    <vt:lpwstr>Alliant Techsystems Proprietary - Unmarked</vt:lpwstr>
  </property>
</Properties>
</file>