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F32994" w:rsidRDefault="009F17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yellow"/>
        </w:rPr>
      </w:pPr>
      <w:r w:rsidRPr="00F32994">
        <w:rPr>
          <w:rFonts w:ascii="Arial" w:hAnsi="Arial" w:cs="Arial"/>
          <w:noProof/>
          <w:highlight w:val="yellow"/>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49375" cy="1343025"/>
            <wp:effectExtent l="0" t="0" r="3175" b="0"/>
            <wp:wrapThrough wrapText="bothSides">
              <wp:wrapPolygon edited="0">
                <wp:start x="0" y="0"/>
                <wp:lineTo x="0" y="21140"/>
                <wp:lineTo x="21346" y="21140"/>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Nickel_LG.jpg"/>
                    <pic:cNvPicPr/>
                  </pic:nvPicPr>
                  <pic:blipFill>
                    <a:blip r:embed="rId8">
                      <a:extLst>
                        <a:ext uri="{28A0092B-C50C-407E-A947-70E740481C1C}">
                          <a14:useLocalDpi xmlns:a14="http://schemas.microsoft.com/office/drawing/2010/main" val="0"/>
                        </a:ext>
                      </a:extLst>
                    </a:blip>
                    <a:stretch>
                      <a:fillRect/>
                    </a:stretch>
                  </pic:blipFill>
                  <pic:spPr>
                    <a:xfrm>
                      <a:off x="0" y="0"/>
                      <a:ext cx="1360696" cy="1353976"/>
                    </a:xfrm>
                    <a:prstGeom prst="rect">
                      <a:avLst/>
                    </a:prstGeom>
                  </pic:spPr>
                </pic:pic>
              </a:graphicData>
            </a:graphic>
          </wp:anchor>
        </w:drawing>
      </w:r>
    </w:p>
    <w:p w:rsidR="000777EE" w:rsidRPr="00FA2C7F"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963A5F" w:rsidRPr="00FA2C7F"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FA2C7F">
        <w:rPr>
          <w:rFonts w:ascii="Arial" w:hAnsi="Arial" w:cs="Arial"/>
        </w:rPr>
        <w:t xml:space="preserve"> </w:t>
      </w:r>
      <w:r w:rsidR="00963A5F" w:rsidRPr="00FA2C7F">
        <w:rPr>
          <w:rFonts w:ascii="Arial" w:hAnsi="Arial" w:cs="Arial"/>
          <w:b/>
        </w:rPr>
        <w:t xml:space="preserve">Contact: </w:t>
      </w:r>
      <w:r w:rsidR="001067AB" w:rsidRPr="00FA2C7F">
        <w:rPr>
          <w:rFonts w:ascii="Arial" w:hAnsi="Arial" w:cs="Arial"/>
          <w:b/>
        </w:rPr>
        <w:t>Jake</w:t>
      </w:r>
      <w:r w:rsidR="00963A5F" w:rsidRPr="00FA2C7F">
        <w:rPr>
          <w:rFonts w:ascii="Arial" w:hAnsi="Arial" w:cs="Arial"/>
          <w:b/>
        </w:rPr>
        <w:t xml:space="preserve"> </w:t>
      </w:r>
      <w:r w:rsidR="001067AB" w:rsidRPr="00FA2C7F">
        <w:rPr>
          <w:rFonts w:ascii="Arial" w:hAnsi="Arial" w:cs="Arial"/>
          <w:b/>
        </w:rPr>
        <w:t>Edson</w:t>
      </w:r>
    </w:p>
    <w:p w:rsidR="001067AB" w:rsidRPr="00FA2C7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FA2C7F">
        <w:rPr>
          <w:rFonts w:ascii="Arial" w:hAnsi="Arial" w:cs="Arial"/>
        </w:rPr>
        <w:t>Communications Manager</w:t>
      </w:r>
    </w:p>
    <w:p w:rsidR="001067AB" w:rsidRPr="00FA2C7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FA2C7F">
        <w:rPr>
          <w:rFonts w:ascii="Arial" w:hAnsi="Arial" w:cs="Arial"/>
        </w:rPr>
        <w:t>Outdoor Products</w:t>
      </w:r>
    </w:p>
    <w:p w:rsidR="001067AB" w:rsidRPr="00FA2C7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FA2C7F">
        <w:rPr>
          <w:rFonts w:ascii="Arial" w:hAnsi="Arial" w:cs="Arial"/>
        </w:rPr>
        <w:tab/>
        <w:t>(763) 323-3865</w:t>
      </w:r>
    </w:p>
    <w:p w:rsidR="00FE2916" w:rsidRPr="00FA2C7F" w:rsidRDefault="009F1703" w:rsidP="009F1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A2C7F">
        <w:rPr>
          <w:rFonts w:ascii="Arial" w:hAnsi="Arial" w:cs="Arial"/>
        </w:rPr>
        <w:t xml:space="preserve"> </w:t>
      </w:r>
      <w:r w:rsidR="001067AB" w:rsidRPr="00FA2C7F">
        <w:rPr>
          <w:rFonts w:ascii="Arial" w:hAnsi="Arial" w:cs="Arial"/>
        </w:rPr>
        <w:tab/>
      </w:r>
      <w:r w:rsidR="001067AB" w:rsidRPr="00FA2C7F">
        <w:rPr>
          <w:rFonts w:ascii="Arial" w:hAnsi="Arial" w:cs="Arial"/>
        </w:rPr>
        <w:tab/>
        <w:t xml:space="preserve"> </w:t>
      </w:r>
      <w:r w:rsidR="001067AB" w:rsidRPr="00FA2C7F">
        <w:rPr>
          <w:rFonts w:ascii="Arial" w:hAnsi="Arial" w:cs="Arial"/>
        </w:rPr>
        <w:tab/>
      </w:r>
      <w:r w:rsidR="001067AB" w:rsidRPr="00FA2C7F">
        <w:rPr>
          <w:rFonts w:ascii="Arial" w:hAnsi="Arial" w:cs="Arial"/>
        </w:rPr>
        <w:tab/>
      </w:r>
      <w:r w:rsidRPr="00FA2C7F">
        <w:rPr>
          <w:rFonts w:ascii="Arial" w:hAnsi="Arial" w:cs="Arial"/>
        </w:rPr>
        <w:t xml:space="preserve">        </w:t>
      </w:r>
      <w:r w:rsidR="001067AB" w:rsidRPr="00FA2C7F">
        <w:rPr>
          <w:rFonts w:ascii="Arial" w:hAnsi="Arial" w:cs="Arial"/>
        </w:rPr>
        <w:t xml:space="preserve">    E-mail: </w:t>
      </w:r>
      <w:hyperlink r:id="rId9" w:history="1">
        <w:r w:rsidR="009512DC" w:rsidRPr="00FA2C7F">
          <w:rPr>
            <w:rStyle w:val="Hyperlink"/>
            <w:rFonts w:ascii="Arial" w:hAnsi="Arial" w:cs="Arial"/>
          </w:rPr>
          <w:t>pressroom@vistaoutdoor.com</w:t>
        </w:r>
      </w:hyperlink>
    </w:p>
    <w:p w:rsidR="009512DC" w:rsidRPr="00FA2C7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9E4649" w:rsidRPr="00FA2C7F" w:rsidRDefault="009E4649" w:rsidP="005D08B1">
      <w:pPr>
        <w:jc w:val="center"/>
        <w:rPr>
          <w:rFonts w:ascii="Arial" w:hAnsi="Arial" w:cs="Arial"/>
          <w:b/>
        </w:rPr>
      </w:pPr>
    </w:p>
    <w:p w:rsidR="009F1703" w:rsidRPr="00FA2C7F" w:rsidRDefault="009F1703" w:rsidP="005D08B1">
      <w:pPr>
        <w:jc w:val="center"/>
        <w:rPr>
          <w:rFonts w:ascii="Arial" w:hAnsi="Arial" w:cs="Arial"/>
          <w:b/>
          <w:sz w:val="28"/>
          <w:szCs w:val="28"/>
        </w:rPr>
      </w:pPr>
    </w:p>
    <w:p w:rsidR="009F1703" w:rsidRPr="00FA2C7F" w:rsidRDefault="009F1703" w:rsidP="009F1703">
      <w:pPr>
        <w:rPr>
          <w:rFonts w:ascii="Arial" w:hAnsi="Arial" w:cs="Arial"/>
        </w:rPr>
      </w:pPr>
      <w:r w:rsidRPr="00FA2C7F">
        <w:rPr>
          <w:rFonts w:ascii="Arial" w:hAnsi="Arial" w:cs="Arial"/>
        </w:rPr>
        <w:t>FOR IMMEDIATE RELEASE</w:t>
      </w:r>
    </w:p>
    <w:p w:rsidR="009F1703" w:rsidRPr="00E1469D" w:rsidRDefault="009F1703" w:rsidP="005D08B1">
      <w:pPr>
        <w:jc w:val="center"/>
        <w:rPr>
          <w:rFonts w:ascii="Arial" w:hAnsi="Arial" w:cs="Arial"/>
          <w:b/>
          <w:sz w:val="28"/>
          <w:szCs w:val="28"/>
        </w:rPr>
      </w:pPr>
    </w:p>
    <w:p w:rsidR="00CE451B" w:rsidRPr="00E1469D" w:rsidRDefault="000D1A42" w:rsidP="00E1469D">
      <w:pPr>
        <w:jc w:val="center"/>
        <w:rPr>
          <w:rFonts w:ascii="Arial" w:hAnsi="Arial" w:cs="Arial"/>
          <w:b/>
          <w:sz w:val="28"/>
          <w:szCs w:val="28"/>
        </w:rPr>
      </w:pPr>
      <w:r>
        <w:rPr>
          <w:rFonts w:ascii="Arial" w:hAnsi="Arial" w:cs="Arial"/>
          <w:b/>
          <w:sz w:val="28"/>
          <w:szCs w:val="28"/>
        </w:rPr>
        <w:t>Easy-To-</w:t>
      </w:r>
      <w:r w:rsidR="00E1469D" w:rsidRPr="00E1469D">
        <w:rPr>
          <w:rFonts w:ascii="Arial" w:hAnsi="Arial" w:cs="Arial"/>
          <w:b/>
          <w:sz w:val="28"/>
          <w:szCs w:val="28"/>
        </w:rPr>
        <w:t>Use Tro</w:t>
      </w:r>
      <w:r w:rsidR="00E1469D">
        <w:rPr>
          <w:rFonts w:ascii="Arial" w:hAnsi="Arial" w:cs="Arial"/>
          <w:b/>
          <w:sz w:val="28"/>
          <w:szCs w:val="28"/>
        </w:rPr>
        <w:t xml:space="preserve">phy Cam </w:t>
      </w:r>
      <w:r w:rsidR="00E1469D" w:rsidRPr="00DA6E1E">
        <w:rPr>
          <w:rFonts w:ascii="Arial" w:hAnsi="Arial" w:cs="Arial"/>
          <w:b/>
          <w:sz w:val="28"/>
          <w:szCs w:val="28"/>
        </w:rPr>
        <w:t xml:space="preserve">HD </w:t>
      </w:r>
      <w:r>
        <w:rPr>
          <w:rFonts w:ascii="Arial" w:hAnsi="Arial" w:cs="Arial"/>
          <w:b/>
          <w:sz w:val="28"/>
          <w:szCs w:val="28"/>
        </w:rPr>
        <w:t>Essential E2 Delivers</w:t>
      </w:r>
      <w:r>
        <w:rPr>
          <w:rFonts w:ascii="Arial" w:hAnsi="Arial" w:cs="Arial"/>
          <w:b/>
          <w:sz w:val="28"/>
          <w:szCs w:val="28"/>
        </w:rPr>
        <w:br/>
      </w:r>
      <w:r w:rsidR="00E1469D" w:rsidRPr="00E1469D">
        <w:rPr>
          <w:rFonts w:ascii="Arial" w:hAnsi="Arial" w:cs="Arial"/>
          <w:b/>
          <w:sz w:val="28"/>
          <w:szCs w:val="28"/>
        </w:rPr>
        <w:t xml:space="preserve">Enhanced Imagery Day </w:t>
      </w:r>
      <w:r w:rsidR="008C7C1A" w:rsidRPr="00E1469D">
        <w:rPr>
          <w:rFonts w:ascii="Arial" w:hAnsi="Arial" w:cs="Arial"/>
          <w:b/>
          <w:sz w:val="28"/>
          <w:szCs w:val="28"/>
        </w:rPr>
        <w:t>or</w:t>
      </w:r>
      <w:r w:rsidR="00E1469D" w:rsidRPr="00E1469D">
        <w:rPr>
          <w:rFonts w:ascii="Arial" w:hAnsi="Arial" w:cs="Arial"/>
          <w:b/>
          <w:sz w:val="28"/>
          <w:szCs w:val="28"/>
        </w:rPr>
        <w:t xml:space="preserve"> Night</w:t>
      </w:r>
    </w:p>
    <w:p w:rsidR="001067AB" w:rsidRPr="00FA2C7F" w:rsidRDefault="001067AB" w:rsidP="005D08B1">
      <w:pPr>
        <w:rPr>
          <w:rFonts w:ascii="Arial" w:hAnsi="Arial" w:cs="Arial"/>
        </w:rPr>
      </w:pPr>
    </w:p>
    <w:p w:rsidR="00FA2C7F" w:rsidRPr="00BC273A" w:rsidRDefault="00A23807" w:rsidP="006A6666">
      <w:pPr>
        <w:rPr>
          <w:rFonts w:ascii="Arial" w:hAnsi="Arial" w:cs="Arial"/>
        </w:rPr>
      </w:pPr>
      <w:r w:rsidRPr="00FA2C7F">
        <w:rPr>
          <w:rFonts w:ascii="Arial" w:hAnsi="Arial" w:cs="Arial"/>
          <w:b/>
        </w:rPr>
        <w:t>OVERLAND PARK, Kansas (</w:t>
      </w:r>
      <w:r w:rsidR="00FA2C7F" w:rsidRPr="00FA2C7F">
        <w:rPr>
          <w:rFonts w:ascii="Arial" w:hAnsi="Arial" w:cs="Arial"/>
          <w:b/>
        </w:rPr>
        <w:t xml:space="preserve">July </w:t>
      </w:r>
      <w:r w:rsidR="00D722C8">
        <w:rPr>
          <w:rFonts w:ascii="Arial" w:hAnsi="Arial" w:cs="Arial"/>
          <w:b/>
        </w:rPr>
        <w:t>11</w:t>
      </w:r>
      <w:r w:rsidR="00765AE9" w:rsidRPr="00FA2C7F">
        <w:rPr>
          <w:rFonts w:ascii="Arial" w:hAnsi="Arial" w:cs="Arial"/>
          <w:b/>
        </w:rPr>
        <w:t>,</w:t>
      </w:r>
      <w:r w:rsidR="00477CA4" w:rsidRPr="00FA2C7F">
        <w:rPr>
          <w:rFonts w:ascii="Arial" w:hAnsi="Arial" w:cs="Arial"/>
          <w:b/>
        </w:rPr>
        <w:t xml:space="preserve"> 2016</w:t>
      </w:r>
      <w:r w:rsidRPr="00FA2C7F">
        <w:rPr>
          <w:rFonts w:ascii="Arial" w:hAnsi="Arial" w:cs="Arial"/>
          <w:b/>
        </w:rPr>
        <w:t>)</w:t>
      </w:r>
      <w:r w:rsidR="009E4649" w:rsidRPr="00FA2C7F">
        <w:rPr>
          <w:rFonts w:ascii="Arial" w:hAnsi="Arial" w:cs="Arial"/>
          <w:b/>
        </w:rPr>
        <w:t xml:space="preserve"> </w:t>
      </w:r>
      <w:r w:rsidR="00896CE8" w:rsidRPr="00FA2C7F">
        <w:rPr>
          <w:rFonts w:ascii="Arial" w:hAnsi="Arial" w:cs="Arial"/>
          <w:b/>
        </w:rPr>
        <w:t>–</w:t>
      </w:r>
      <w:r w:rsidRPr="00FA2C7F">
        <w:rPr>
          <w:rFonts w:ascii="Arial" w:hAnsi="Arial" w:cs="Arial"/>
        </w:rPr>
        <w:t xml:space="preserve"> </w:t>
      </w:r>
      <w:r w:rsidR="009F1703" w:rsidRPr="00FA2C7F">
        <w:rPr>
          <w:rFonts w:ascii="Arial" w:hAnsi="Arial" w:cs="Arial"/>
        </w:rPr>
        <w:t xml:space="preserve">Bushnell, </w:t>
      </w:r>
      <w:r w:rsidR="00FA2C7F" w:rsidRPr="00FA2C7F">
        <w:rPr>
          <w:rFonts w:ascii="Arial" w:hAnsi="Arial" w:cs="Arial"/>
        </w:rPr>
        <w:t>an industry leader in high-</w:t>
      </w:r>
      <w:r w:rsidR="009F1703" w:rsidRPr="00FA2C7F">
        <w:rPr>
          <w:rFonts w:ascii="Arial" w:hAnsi="Arial" w:cs="Arial"/>
        </w:rPr>
        <w:t xml:space="preserve">performance </w:t>
      </w:r>
      <w:r w:rsidR="002D65BE" w:rsidRPr="00FA2C7F">
        <w:rPr>
          <w:rFonts w:ascii="Arial" w:hAnsi="Arial" w:cs="Arial"/>
        </w:rPr>
        <w:t>outdoor products</w:t>
      </w:r>
      <w:r w:rsidR="009F1703" w:rsidRPr="00FA2C7F">
        <w:rPr>
          <w:rFonts w:ascii="Arial" w:hAnsi="Arial" w:cs="Arial"/>
        </w:rPr>
        <w:t xml:space="preserve"> for more than</w:t>
      </w:r>
      <w:r w:rsidR="00FA2C7F" w:rsidRPr="00FA2C7F">
        <w:rPr>
          <w:rFonts w:ascii="Arial" w:hAnsi="Arial" w:cs="Arial"/>
        </w:rPr>
        <w:t xml:space="preserve"> 65 years, </w:t>
      </w:r>
      <w:r w:rsidR="00C75711">
        <w:rPr>
          <w:rFonts w:ascii="Arial" w:hAnsi="Arial" w:cs="Arial"/>
        </w:rPr>
        <w:t>has again</w:t>
      </w:r>
      <w:r w:rsidR="00FA2C7F" w:rsidRPr="00FA2C7F">
        <w:rPr>
          <w:rFonts w:ascii="Arial" w:hAnsi="Arial" w:cs="Arial"/>
        </w:rPr>
        <w:t xml:space="preserve"> raise</w:t>
      </w:r>
      <w:r w:rsidR="00C75711">
        <w:rPr>
          <w:rFonts w:ascii="Arial" w:hAnsi="Arial" w:cs="Arial"/>
        </w:rPr>
        <w:t>d</w:t>
      </w:r>
      <w:r w:rsidR="00FA2C7F" w:rsidRPr="00FA2C7F">
        <w:rPr>
          <w:rFonts w:ascii="Arial" w:hAnsi="Arial" w:cs="Arial"/>
        </w:rPr>
        <w:t xml:space="preserve"> the</w:t>
      </w:r>
      <w:r w:rsidR="0074238F">
        <w:rPr>
          <w:rFonts w:ascii="Arial" w:hAnsi="Arial" w:cs="Arial"/>
        </w:rPr>
        <w:t xml:space="preserve"> bar in </w:t>
      </w:r>
      <w:r w:rsidR="00DA6E1E" w:rsidRPr="00475FEC">
        <w:rPr>
          <w:rFonts w:ascii="Arial" w:hAnsi="Arial" w:cs="Arial"/>
        </w:rPr>
        <w:t>performance and value</w:t>
      </w:r>
      <w:r w:rsidR="00FA2C7F" w:rsidRPr="00475FEC">
        <w:rPr>
          <w:rFonts w:ascii="Arial" w:hAnsi="Arial" w:cs="Arial"/>
        </w:rPr>
        <w:t xml:space="preserve">. </w:t>
      </w:r>
      <w:r w:rsidR="009F1703" w:rsidRPr="00475FEC">
        <w:rPr>
          <w:rFonts w:ascii="Arial" w:hAnsi="Arial" w:cs="Arial"/>
        </w:rPr>
        <w:t>The</w:t>
      </w:r>
      <w:r w:rsidR="009F1703" w:rsidRPr="00FA2C7F">
        <w:rPr>
          <w:rFonts w:ascii="Arial" w:hAnsi="Arial" w:cs="Arial"/>
        </w:rPr>
        <w:t xml:space="preserve"> new Trophy Cam </w:t>
      </w:r>
      <w:r w:rsidR="009F1703" w:rsidRPr="00DA6E1E">
        <w:rPr>
          <w:rFonts w:ascii="Arial" w:hAnsi="Arial" w:cs="Arial"/>
        </w:rPr>
        <w:t>HD</w:t>
      </w:r>
      <w:r w:rsidR="00E1469D">
        <w:rPr>
          <w:rFonts w:ascii="Arial" w:hAnsi="Arial" w:cs="Arial"/>
        </w:rPr>
        <w:t xml:space="preserve"> </w:t>
      </w:r>
      <w:r w:rsidR="00FA2C7F" w:rsidRPr="00FA2C7F">
        <w:rPr>
          <w:rFonts w:ascii="Arial" w:hAnsi="Arial" w:cs="Arial"/>
        </w:rPr>
        <w:t>Essential E2</w:t>
      </w:r>
      <w:r w:rsidR="00E1469D">
        <w:rPr>
          <w:rFonts w:ascii="Arial" w:hAnsi="Arial" w:cs="Arial"/>
        </w:rPr>
        <w:t xml:space="preserve"> defines long-</w:t>
      </w:r>
      <w:r w:rsidR="00E1469D" w:rsidRPr="00E1469D">
        <w:rPr>
          <w:rFonts w:ascii="Arial" w:hAnsi="Arial" w:cs="Arial"/>
        </w:rPr>
        <w:t>lasting efficien</w:t>
      </w:r>
      <w:r w:rsidR="00E1469D">
        <w:rPr>
          <w:rFonts w:ascii="Arial" w:hAnsi="Arial" w:cs="Arial"/>
        </w:rPr>
        <w:t>cy</w:t>
      </w:r>
      <w:r w:rsidR="00E1469D" w:rsidRPr="00E1469D">
        <w:rPr>
          <w:rFonts w:ascii="Arial" w:hAnsi="Arial" w:cs="Arial"/>
        </w:rPr>
        <w:t xml:space="preserve"> and eas</w:t>
      </w:r>
      <w:r w:rsidR="00E1469D">
        <w:rPr>
          <w:rFonts w:ascii="Arial" w:hAnsi="Arial" w:cs="Arial"/>
        </w:rPr>
        <w:t xml:space="preserve">e </w:t>
      </w:r>
      <w:r w:rsidR="000D1A42">
        <w:rPr>
          <w:rFonts w:ascii="Arial" w:hAnsi="Arial" w:cs="Arial"/>
        </w:rPr>
        <w:t>of use while improving</w:t>
      </w:r>
      <w:r w:rsidR="00856333" w:rsidRPr="00BC273A">
        <w:rPr>
          <w:rFonts w:ascii="Arial" w:hAnsi="Arial" w:cs="Arial"/>
        </w:rPr>
        <w:t xml:space="preserve"> </w:t>
      </w:r>
      <w:r w:rsidR="000D1A42">
        <w:rPr>
          <w:rFonts w:ascii="Arial" w:hAnsi="Arial" w:cs="Arial"/>
        </w:rPr>
        <w:t xml:space="preserve">both </w:t>
      </w:r>
      <w:r w:rsidR="00FA2C7F" w:rsidRPr="00BC273A">
        <w:rPr>
          <w:rFonts w:ascii="Arial" w:hAnsi="Arial" w:cs="Arial"/>
        </w:rPr>
        <w:t>day and nighttime imagery</w:t>
      </w:r>
      <w:r w:rsidR="00E1469D" w:rsidRPr="00BC273A">
        <w:rPr>
          <w:rFonts w:ascii="Arial" w:hAnsi="Arial" w:cs="Arial"/>
        </w:rPr>
        <w:t>.</w:t>
      </w:r>
    </w:p>
    <w:p w:rsidR="00856333" w:rsidRPr="00BC273A" w:rsidRDefault="00856333" w:rsidP="006A6666">
      <w:pPr>
        <w:rPr>
          <w:rFonts w:ascii="Arial" w:hAnsi="Arial" w:cs="Arial"/>
        </w:rPr>
      </w:pPr>
    </w:p>
    <w:p w:rsidR="00E1469D" w:rsidRPr="00475FEC" w:rsidRDefault="00E1469D" w:rsidP="006A6666">
      <w:pPr>
        <w:rPr>
          <w:rFonts w:ascii="Arial" w:hAnsi="Arial" w:cs="Arial"/>
        </w:rPr>
      </w:pPr>
      <w:r w:rsidRPr="00BC273A">
        <w:rPr>
          <w:rFonts w:ascii="Arial" w:hAnsi="Arial" w:cs="Arial"/>
        </w:rPr>
        <w:t xml:space="preserve">Built </w:t>
      </w:r>
      <w:r w:rsidR="00856333" w:rsidRPr="00BC273A">
        <w:rPr>
          <w:rFonts w:ascii="Arial" w:hAnsi="Arial" w:cs="Arial"/>
        </w:rPr>
        <w:t>o</w:t>
      </w:r>
      <w:r w:rsidRPr="00BC273A">
        <w:rPr>
          <w:rFonts w:ascii="Arial" w:hAnsi="Arial" w:cs="Arial"/>
        </w:rPr>
        <w:t xml:space="preserve">n the </w:t>
      </w:r>
      <w:r w:rsidR="00524D17" w:rsidRPr="00BC273A">
        <w:rPr>
          <w:rFonts w:ascii="Arial" w:hAnsi="Arial" w:cs="Arial"/>
        </w:rPr>
        <w:t>rugged</w:t>
      </w:r>
      <w:r w:rsidR="00C75711">
        <w:rPr>
          <w:rFonts w:ascii="Arial" w:hAnsi="Arial" w:cs="Arial"/>
        </w:rPr>
        <w:t xml:space="preserve"> </w:t>
      </w:r>
      <w:r w:rsidRPr="00BC273A">
        <w:rPr>
          <w:rFonts w:ascii="Arial" w:hAnsi="Arial" w:cs="Arial"/>
        </w:rPr>
        <w:t xml:space="preserve">Trophy Cam </w:t>
      </w:r>
      <w:r w:rsidRPr="00DA6E1E">
        <w:rPr>
          <w:rFonts w:ascii="Arial" w:hAnsi="Arial" w:cs="Arial"/>
        </w:rPr>
        <w:t>HD</w:t>
      </w:r>
      <w:r w:rsidRPr="00BC273A">
        <w:rPr>
          <w:rFonts w:ascii="Arial" w:hAnsi="Arial" w:cs="Arial"/>
        </w:rPr>
        <w:t xml:space="preserve"> </w:t>
      </w:r>
      <w:r w:rsidR="00C75711">
        <w:rPr>
          <w:rFonts w:ascii="Arial" w:hAnsi="Arial" w:cs="Arial"/>
        </w:rPr>
        <w:t xml:space="preserve">Aggressor </w:t>
      </w:r>
      <w:r w:rsidR="00CC7418">
        <w:rPr>
          <w:rFonts w:ascii="Arial" w:hAnsi="Arial" w:cs="Arial"/>
        </w:rPr>
        <w:t>chassis</w:t>
      </w:r>
      <w:r w:rsidRPr="00BC273A">
        <w:rPr>
          <w:rFonts w:ascii="Arial" w:hAnsi="Arial" w:cs="Arial"/>
        </w:rPr>
        <w:t>, the new Essential E2</w:t>
      </w:r>
      <w:r w:rsidR="00DA6E1E">
        <w:rPr>
          <w:rFonts w:ascii="Arial" w:hAnsi="Arial" w:cs="Arial"/>
        </w:rPr>
        <w:t xml:space="preserve"> </w:t>
      </w:r>
      <w:r w:rsidR="00DA6E1E" w:rsidRPr="00475FEC">
        <w:rPr>
          <w:rFonts w:ascii="Arial" w:hAnsi="Arial" w:cs="Arial"/>
        </w:rPr>
        <w:t>employs and easy-to-use latch and</w:t>
      </w:r>
      <w:r w:rsidRPr="00475FEC">
        <w:rPr>
          <w:rFonts w:ascii="Arial" w:hAnsi="Arial" w:cs="Arial"/>
        </w:rPr>
        <w:t xml:space="preserve"> l</w:t>
      </w:r>
      <w:r w:rsidRPr="00BC273A">
        <w:rPr>
          <w:rFonts w:ascii="Arial" w:hAnsi="Arial" w:cs="Arial"/>
        </w:rPr>
        <w:t xml:space="preserve">ets hunters keep a watchful eye on their favorite outdoor hotspots </w:t>
      </w:r>
      <w:r w:rsidR="00C75711">
        <w:rPr>
          <w:rFonts w:ascii="Arial" w:hAnsi="Arial" w:cs="Arial"/>
        </w:rPr>
        <w:t>a</w:t>
      </w:r>
      <w:r w:rsidRPr="00BC273A">
        <w:rPr>
          <w:rFonts w:ascii="Arial" w:hAnsi="Arial" w:cs="Arial"/>
        </w:rPr>
        <w:t xml:space="preserve">round the </w:t>
      </w:r>
      <w:r w:rsidRPr="00475FEC">
        <w:rPr>
          <w:rFonts w:ascii="Arial" w:hAnsi="Arial" w:cs="Arial"/>
        </w:rPr>
        <w:t>clock</w:t>
      </w:r>
      <w:r w:rsidR="00524D17" w:rsidRPr="00475FEC">
        <w:rPr>
          <w:rFonts w:ascii="Arial" w:hAnsi="Arial" w:cs="Arial"/>
        </w:rPr>
        <w:t>.</w:t>
      </w:r>
    </w:p>
    <w:p w:rsidR="00DA6E1E" w:rsidRPr="00475FEC" w:rsidRDefault="00DA6E1E" w:rsidP="006A6666">
      <w:pPr>
        <w:rPr>
          <w:rFonts w:ascii="Arial" w:hAnsi="Arial" w:cs="Arial"/>
        </w:rPr>
      </w:pPr>
    </w:p>
    <w:p w:rsidR="00DA6E1E" w:rsidRPr="00475FEC" w:rsidRDefault="00DA6E1E" w:rsidP="006A6666">
      <w:pPr>
        <w:rPr>
          <w:rFonts w:ascii="Arial" w:hAnsi="Arial" w:cs="Arial"/>
        </w:rPr>
      </w:pPr>
      <w:r w:rsidRPr="00475FEC">
        <w:rPr>
          <w:rFonts w:ascii="Arial" w:hAnsi="Arial" w:cs="Arial"/>
        </w:rPr>
        <w:t>The camera is amazingly efficient, too. The power-saving Trophy Cam HD Essential E2 runs up to 12 months on one set of eight AA batteries.</w:t>
      </w:r>
    </w:p>
    <w:p w:rsidR="00C22C15" w:rsidRPr="00475FEC" w:rsidRDefault="00C22C15" w:rsidP="006A6666">
      <w:pPr>
        <w:rPr>
          <w:rFonts w:ascii="Arial" w:hAnsi="Arial" w:cs="Arial"/>
        </w:rPr>
      </w:pPr>
    </w:p>
    <w:p w:rsidR="00C22C15" w:rsidRPr="00475FEC" w:rsidRDefault="00C22C15" w:rsidP="006A6666">
      <w:pPr>
        <w:rPr>
          <w:rFonts w:ascii="Arial" w:hAnsi="Arial" w:cs="Arial"/>
          <w:highlight w:val="yellow"/>
        </w:rPr>
      </w:pPr>
      <w:r w:rsidRPr="00475FEC">
        <w:rPr>
          <w:rFonts w:ascii="Arial" w:hAnsi="Arial" w:cs="Arial"/>
        </w:rPr>
        <w:t>Ensuring the best detection and images, the adjustable PIR (passive infrared sensor) is motion-activated out to 80 feet and fires a 32-LED dynamic night vision flash for premium images at night</w:t>
      </w:r>
      <w:r w:rsidR="00D722C8">
        <w:rPr>
          <w:rFonts w:ascii="Arial" w:hAnsi="Arial" w:cs="Arial"/>
        </w:rPr>
        <w:t xml:space="preserve">. The camera is also </w:t>
      </w:r>
      <w:r w:rsidRPr="00475FEC">
        <w:rPr>
          <w:rFonts w:ascii="Arial" w:hAnsi="Arial" w:cs="Arial"/>
        </w:rPr>
        <w:t>SD slot compatible with cards up to 32 GB</w:t>
      </w:r>
      <w:r w:rsidR="00D722C8">
        <w:rPr>
          <w:rFonts w:ascii="Arial" w:hAnsi="Arial" w:cs="Arial"/>
        </w:rPr>
        <w:t xml:space="preserve"> and features</w:t>
      </w:r>
      <w:r w:rsidRPr="00475FEC">
        <w:rPr>
          <w:rFonts w:ascii="Arial" w:hAnsi="Arial" w:cs="Arial"/>
        </w:rPr>
        <w:t xml:space="preserve"> audio record; </w:t>
      </w:r>
      <w:r w:rsidR="00D722C8">
        <w:rPr>
          <w:rFonts w:ascii="Arial" w:hAnsi="Arial" w:cs="Arial"/>
        </w:rPr>
        <w:t xml:space="preserve">a </w:t>
      </w:r>
      <w:r w:rsidRPr="00475FEC">
        <w:rPr>
          <w:rFonts w:ascii="Arial" w:hAnsi="Arial" w:cs="Arial"/>
        </w:rPr>
        <w:t xml:space="preserve">redesigned, easy-open case; </w:t>
      </w:r>
      <w:r w:rsidR="00D722C8">
        <w:rPr>
          <w:rFonts w:ascii="Arial" w:hAnsi="Arial" w:cs="Arial"/>
        </w:rPr>
        <w:t>plus</w:t>
      </w:r>
      <w:r w:rsidRPr="00475FEC">
        <w:rPr>
          <w:rFonts w:ascii="Arial" w:hAnsi="Arial" w:cs="Arial"/>
        </w:rPr>
        <w:t xml:space="preserve"> date, time, temp</w:t>
      </w:r>
      <w:r w:rsidR="00D722C8">
        <w:rPr>
          <w:rFonts w:ascii="Arial" w:hAnsi="Arial" w:cs="Arial"/>
        </w:rPr>
        <w:t>erature</w:t>
      </w:r>
      <w:r w:rsidRPr="00475FEC">
        <w:rPr>
          <w:rFonts w:ascii="Arial" w:hAnsi="Arial" w:cs="Arial"/>
        </w:rPr>
        <w:t xml:space="preserve"> and moon stamp.</w:t>
      </w:r>
    </w:p>
    <w:p w:rsidR="00524D17" w:rsidRPr="00BC273A" w:rsidRDefault="00524D17" w:rsidP="006A6666">
      <w:pPr>
        <w:rPr>
          <w:rFonts w:ascii="Arial" w:hAnsi="Arial" w:cs="Arial"/>
        </w:rPr>
      </w:pPr>
    </w:p>
    <w:p w:rsidR="00CC7418" w:rsidRDefault="00C22C15" w:rsidP="006A6666">
      <w:pPr>
        <w:rPr>
          <w:rFonts w:ascii="Arial" w:hAnsi="Arial" w:cs="Arial"/>
        </w:rPr>
      </w:pPr>
      <w:r w:rsidRPr="00475FEC">
        <w:rPr>
          <w:rFonts w:ascii="Arial" w:hAnsi="Arial" w:cs="Arial"/>
        </w:rPr>
        <w:t>With a lightning-fast 0.3 second trigger speed, and</w:t>
      </w:r>
      <w:r w:rsidRPr="00BC273A">
        <w:rPr>
          <w:rFonts w:ascii="Arial" w:hAnsi="Arial" w:cs="Arial"/>
        </w:rPr>
        <w:t xml:space="preserve"> </w:t>
      </w:r>
      <w:r w:rsidRPr="00475FEC">
        <w:rPr>
          <w:rFonts w:ascii="Arial" w:hAnsi="Arial" w:cs="Arial"/>
        </w:rPr>
        <w:t>three</w:t>
      </w:r>
      <w:r>
        <w:rPr>
          <w:rFonts w:ascii="Arial" w:hAnsi="Arial" w:cs="Arial"/>
        </w:rPr>
        <w:t xml:space="preserve"> </w:t>
      </w:r>
      <w:r w:rsidR="00524D17" w:rsidRPr="00BC273A">
        <w:rPr>
          <w:rFonts w:ascii="Arial" w:hAnsi="Arial" w:cs="Arial"/>
        </w:rPr>
        <w:t xml:space="preserve">resolution options </w:t>
      </w:r>
      <w:r w:rsidR="00BC273A">
        <w:rPr>
          <w:rFonts w:ascii="Arial" w:hAnsi="Arial" w:cs="Arial"/>
        </w:rPr>
        <w:t>between 3-, 8- and 12-megapixels</w:t>
      </w:r>
      <w:r w:rsidR="00524D17" w:rsidRPr="00BC273A">
        <w:rPr>
          <w:rFonts w:ascii="Arial" w:hAnsi="Arial" w:cs="Arial"/>
        </w:rPr>
        <w:t xml:space="preserve">, </w:t>
      </w:r>
      <w:r w:rsidRPr="00475FEC">
        <w:rPr>
          <w:rFonts w:ascii="Arial" w:hAnsi="Arial" w:cs="Arial"/>
        </w:rPr>
        <w:t xml:space="preserve">the camera </w:t>
      </w:r>
      <w:r w:rsidR="00524D17" w:rsidRPr="00475FEC">
        <w:rPr>
          <w:rFonts w:ascii="Arial" w:hAnsi="Arial" w:cs="Arial"/>
        </w:rPr>
        <w:t>ensures</w:t>
      </w:r>
      <w:r w:rsidR="00524D17" w:rsidRPr="00BC273A">
        <w:rPr>
          <w:rFonts w:ascii="Arial" w:hAnsi="Arial" w:cs="Arial"/>
        </w:rPr>
        <w:t xml:space="preserve"> crisp, vivid </w:t>
      </w:r>
      <w:r>
        <w:rPr>
          <w:rFonts w:ascii="Arial" w:hAnsi="Arial" w:cs="Arial"/>
        </w:rPr>
        <w:t xml:space="preserve">photos </w:t>
      </w:r>
      <w:r w:rsidRPr="00475FEC">
        <w:rPr>
          <w:rFonts w:ascii="Arial" w:hAnsi="Arial" w:cs="Arial"/>
        </w:rPr>
        <w:t>and</w:t>
      </w:r>
      <w:r w:rsidR="00D722C8">
        <w:rPr>
          <w:rFonts w:ascii="Arial" w:hAnsi="Arial" w:cs="Arial"/>
        </w:rPr>
        <w:t xml:space="preserve"> </w:t>
      </w:r>
      <w:r w:rsidRPr="00475FEC">
        <w:rPr>
          <w:rFonts w:ascii="Arial" w:hAnsi="Arial" w:cs="Arial"/>
        </w:rPr>
        <w:t>video</w:t>
      </w:r>
      <w:r w:rsidR="00524D17" w:rsidRPr="00BC273A">
        <w:rPr>
          <w:rFonts w:ascii="Arial" w:hAnsi="Arial" w:cs="Arial"/>
        </w:rPr>
        <w:t>.</w:t>
      </w:r>
      <w:r w:rsidR="0074238F">
        <w:rPr>
          <w:rFonts w:ascii="Arial" w:hAnsi="Arial" w:cs="Arial"/>
        </w:rPr>
        <w:t xml:space="preserve"> </w:t>
      </w:r>
    </w:p>
    <w:p w:rsidR="00475FEC" w:rsidRDefault="00475FEC" w:rsidP="006A6666">
      <w:pPr>
        <w:rPr>
          <w:rFonts w:ascii="Arial" w:hAnsi="Arial" w:cs="Arial"/>
        </w:rPr>
      </w:pPr>
    </w:p>
    <w:p w:rsidR="005169FE" w:rsidRPr="000D1A42" w:rsidRDefault="00CC7418" w:rsidP="005169FE">
      <w:pPr>
        <w:rPr>
          <w:rFonts w:ascii="Arial" w:hAnsi="Arial" w:cs="Arial"/>
        </w:rPr>
      </w:pPr>
      <w:r>
        <w:rPr>
          <w:rFonts w:ascii="Arial" w:hAnsi="Arial" w:cs="Arial"/>
        </w:rPr>
        <w:t xml:space="preserve">The </w:t>
      </w:r>
      <w:r w:rsidRPr="00BC273A">
        <w:rPr>
          <w:rFonts w:ascii="Arial" w:hAnsi="Arial" w:cs="Arial"/>
        </w:rPr>
        <w:t>Essential E2</w:t>
      </w:r>
      <w:r>
        <w:rPr>
          <w:rFonts w:ascii="Arial" w:hAnsi="Arial" w:cs="Arial"/>
        </w:rPr>
        <w:t xml:space="preserve"> also allows users to adjust trigger interval from 1 second to 60 minutes. Plus, adjustable settings allow you to capture one to three </w:t>
      </w:r>
      <w:r w:rsidRPr="000D1A42">
        <w:rPr>
          <w:rFonts w:ascii="Arial" w:hAnsi="Arial" w:cs="Arial"/>
        </w:rPr>
        <w:t xml:space="preserve">images per trigger, or </w:t>
      </w:r>
      <w:r w:rsidR="0074238F" w:rsidRPr="000D1A42">
        <w:rPr>
          <w:rFonts w:ascii="Arial" w:hAnsi="Arial" w:cs="Arial"/>
        </w:rPr>
        <w:t>5- to 60-second</w:t>
      </w:r>
      <w:r w:rsidR="00D722C8">
        <w:rPr>
          <w:rFonts w:ascii="Arial" w:hAnsi="Arial" w:cs="Arial"/>
        </w:rPr>
        <w:t>s of</w:t>
      </w:r>
      <w:r w:rsidR="0074238F" w:rsidRPr="000D1A42">
        <w:rPr>
          <w:rFonts w:ascii="Arial" w:hAnsi="Arial" w:cs="Arial"/>
        </w:rPr>
        <w:t xml:space="preserve"> </w:t>
      </w:r>
      <w:r w:rsidR="00475FEC">
        <w:rPr>
          <w:rFonts w:ascii="Arial" w:hAnsi="Arial" w:cs="Arial"/>
        </w:rPr>
        <w:t>1</w:t>
      </w:r>
      <w:r w:rsidR="0074238F" w:rsidRPr="000D1A42">
        <w:rPr>
          <w:rFonts w:ascii="Arial" w:hAnsi="Arial" w:cs="Arial"/>
        </w:rPr>
        <w:t>,280x</w:t>
      </w:r>
      <w:r w:rsidR="00A83763" w:rsidRPr="000D1A42">
        <w:rPr>
          <w:rFonts w:ascii="Arial" w:hAnsi="Arial" w:cs="Arial"/>
        </w:rPr>
        <w:t>720-pixel HD video</w:t>
      </w:r>
      <w:r w:rsidR="0074238F" w:rsidRPr="000D1A42">
        <w:rPr>
          <w:rFonts w:ascii="Arial" w:hAnsi="Arial" w:cs="Arial"/>
        </w:rPr>
        <w:t>.</w:t>
      </w:r>
      <w:r w:rsidR="000D1A42" w:rsidRPr="000D1A42">
        <w:rPr>
          <w:rFonts w:ascii="Arial" w:hAnsi="Arial" w:cs="Arial"/>
        </w:rPr>
        <w:t xml:space="preserve"> Also standard is </w:t>
      </w:r>
      <w:r w:rsidR="005169FE" w:rsidRPr="000D1A42">
        <w:rPr>
          <w:rFonts w:ascii="Arial" w:hAnsi="Arial" w:cs="Arial"/>
        </w:rPr>
        <w:t>Field Scan 2x time-lapse mode</w:t>
      </w:r>
      <w:r w:rsidR="000D1A42" w:rsidRPr="000D1A42">
        <w:rPr>
          <w:rFonts w:ascii="Arial" w:hAnsi="Arial" w:cs="Arial"/>
        </w:rPr>
        <w:t>, which</w:t>
      </w:r>
      <w:r w:rsidR="005169FE" w:rsidRPr="000D1A42">
        <w:rPr>
          <w:rFonts w:ascii="Arial" w:hAnsi="Arial" w:cs="Arial"/>
        </w:rPr>
        <w:t xml:space="preserve"> tak</w:t>
      </w:r>
      <w:r w:rsidR="000D1A42" w:rsidRPr="000D1A42">
        <w:rPr>
          <w:rFonts w:ascii="Arial" w:hAnsi="Arial" w:cs="Arial"/>
        </w:rPr>
        <w:t xml:space="preserve">es images at pre-set intervals from 1 </w:t>
      </w:r>
      <w:r w:rsidR="005169FE" w:rsidRPr="000D1A42">
        <w:rPr>
          <w:rFonts w:ascii="Arial" w:hAnsi="Arial" w:cs="Arial"/>
        </w:rPr>
        <w:t>to 60 minutes</w:t>
      </w:r>
      <w:r w:rsidR="000D1A42" w:rsidRPr="000D1A42">
        <w:rPr>
          <w:rFonts w:ascii="Arial" w:hAnsi="Arial" w:cs="Arial"/>
        </w:rPr>
        <w:t>.</w:t>
      </w:r>
    </w:p>
    <w:p w:rsidR="0012324D" w:rsidRPr="0012324D" w:rsidRDefault="0012324D" w:rsidP="006A6666">
      <w:pPr>
        <w:rPr>
          <w:rFonts w:ascii="Arial" w:hAnsi="Arial" w:cs="Arial"/>
        </w:rPr>
      </w:pPr>
    </w:p>
    <w:p w:rsidR="003F492C" w:rsidRPr="00CC7418" w:rsidRDefault="003F492C" w:rsidP="00212389">
      <w:pPr>
        <w:rPr>
          <w:rFonts w:ascii="Arial" w:hAnsi="Arial" w:cs="Arial"/>
        </w:rPr>
      </w:pPr>
      <w:r w:rsidRPr="00CC7418">
        <w:rPr>
          <w:rFonts w:ascii="Arial" w:hAnsi="Arial" w:cs="Arial"/>
        </w:rPr>
        <w:t>Plus, every Trophy Cam camera comes with</w:t>
      </w:r>
      <w:r w:rsidR="002D65BE" w:rsidRPr="00CC7418">
        <w:rPr>
          <w:rFonts w:ascii="Arial" w:hAnsi="Arial" w:cs="Arial"/>
        </w:rPr>
        <w:t xml:space="preserve"> a free one-month trial of </w:t>
      </w:r>
      <w:proofErr w:type="spellStart"/>
      <w:r w:rsidR="002D65BE" w:rsidRPr="00CC7418">
        <w:rPr>
          <w:rFonts w:ascii="Arial" w:hAnsi="Arial" w:cs="Arial"/>
        </w:rPr>
        <w:t>Deer</w:t>
      </w:r>
      <w:r w:rsidRPr="00CC7418">
        <w:rPr>
          <w:rFonts w:ascii="Arial" w:hAnsi="Arial" w:cs="Arial"/>
        </w:rPr>
        <w:t>Lab</w:t>
      </w:r>
      <w:proofErr w:type="spellEnd"/>
      <w:r w:rsidRPr="00CC7418">
        <w:rPr>
          <w:rFonts w:ascii="Arial" w:hAnsi="Arial" w:cs="Arial"/>
        </w:rPr>
        <w:t>, a web-based subscription service that analyzes data from your photos and from weather services to help create a profile for ea</w:t>
      </w:r>
      <w:r w:rsidR="00CC7418" w:rsidRPr="00CC7418">
        <w:rPr>
          <w:rFonts w:ascii="Arial" w:hAnsi="Arial" w:cs="Arial"/>
        </w:rPr>
        <w:t xml:space="preserve">ch buck on your property, </w:t>
      </w:r>
      <w:r w:rsidRPr="00CC7418">
        <w:rPr>
          <w:rFonts w:ascii="Arial" w:hAnsi="Arial" w:cs="Arial"/>
        </w:rPr>
        <w:t>including how often, when, and under what weather and wind conditions a buck tends to be on his feet</w:t>
      </w:r>
      <w:r w:rsidR="00203F00" w:rsidRPr="00CC7418">
        <w:rPr>
          <w:rFonts w:ascii="Arial" w:hAnsi="Arial" w:cs="Arial"/>
        </w:rPr>
        <w:t xml:space="preserve"> </w:t>
      </w:r>
      <w:r w:rsidRPr="00CC7418">
        <w:rPr>
          <w:rFonts w:ascii="Arial" w:hAnsi="Arial" w:cs="Arial"/>
        </w:rPr>
        <w:t>—</w:t>
      </w:r>
      <w:r w:rsidR="00203F00" w:rsidRPr="00CC7418">
        <w:rPr>
          <w:rFonts w:ascii="Arial" w:hAnsi="Arial" w:cs="Arial"/>
        </w:rPr>
        <w:t xml:space="preserve"> </w:t>
      </w:r>
      <w:r w:rsidRPr="00CC7418">
        <w:rPr>
          <w:rFonts w:ascii="Arial" w:hAnsi="Arial" w:cs="Arial"/>
        </w:rPr>
        <w:t>and potentially walking under your stand.</w:t>
      </w:r>
    </w:p>
    <w:p w:rsidR="003F492C" w:rsidRPr="00E1469D" w:rsidRDefault="003F492C" w:rsidP="00212389">
      <w:pPr>
        <w:rPr>
          <w:rFonts w:ascii="Arial" w:hAnsi="Arial" w:cs="Arial"/>
        </w:rPr>
      </w:pPr>
    </w:p>
    <w:p w:rsidR="00252FF3" w:rsidRPr="00E1469D" w:rsidRDefault="00E900A9" w:rsidP="00720B98">
      <w:pPr>
        <w:rPr>
          <w:rFonts w:ascii="Arial" w:hAnsi="Arial" w:cs="Arial"/>
          <w:color w:val="000000" w:themeColor="text1"/>
          <w:shd w:val="clear" w:color="auto" w:fill="FFFFFF"/>
        </w:rPr>
      </w:pPr>
      <w:r w:rsidRPr="00E1469D">
        <w:rPr>
          <w:rFonts w:ascii="Arial" w:hAnsi="Arial" w:cs="Arial"/>
          <w:color w:val="000000" w:themeColor="text1"/>
          <w:shd w:val="clear" w:color="auto" w:fill="FFFFFF"/>
        </w:rPr>
        <w:t xml:space="preserve">Bushnell, a Vista Outdoor, Inc. brand, is one of the most recognizable and trusted names in precision hunting, tactical and recreational optics and accessories. For more information, visit </w:t>
      </w:r>
      <w:hyperlink r:id="rId10" w:history="1">
        <w:r w:rsidRPr="00E1469D">
          <w:rPr>
            <w:rStyle w:val="Hyperlink"/>
            <w:rFonts w:ascii="Arial" w:hAnsi="Arial" w:cs="Arial"/>
            <w:shd w:val="clear" w:color="auto" w:fill="FFFFFF"/>
          </w:rPr>
          <w:t>www.bushnell.com</w:t>
        </w:r>
      </w:hyperlink>
    </w:p>
    <w:p w:rsidR="007B1203" w:rsidRDefault="007B1203" w:rsidP="00720B98">
      <w:pPr>
        <w:rPr>
          <w:rFonts w:ascii="Arial" w:hAnsi="Arial" w:cs="Arial"/>
          <w:b/>
          <w:bCs/>
          <w:u w:val="single"/>
        </w:rPr>
      </w:pPr>
    </w:p>
    <w:p w:rsidR="000D1A42" w:rsidRDefault="000D1A42" w:rsidP="000D1A42">
      <w:pPr>
        <w:rPr>
          <w:rFonts w:ascii="Arial" w:hAnsi="Arial" w:cs="Arial"/>
        </w:rPr>
      </w:pPr>
      <w:proofErr w:type="spellStart"/>
      <w:r>
        <w:rPr>
          <w:rFonts w:ascii="Arial" w:hAnsi="Arial" w:cs="Arial"/>
          <w:color w:val="000000" w:themeColor="text1"/>
          <w:shd w:val="clear" w:color="auto" w:fill="FFFFFF"/>
        </w:rPr>
        <w:t>DeerLab</w:t>
      </w:r>
      <w:proofErr w:type="spellEnd"/>
      <w:r>
        <w:rPr>
          <w:rFonts w:ascii="Arial" w:hAnsi="Arial" w:cs="Arial"/>
          <w:color w:val="000000" w:themeColor="text1"/>
          <w:shd w:val="clear" w:color="auto" w:fill="FFFFFF"/>
        </w:rPr>
        <w:t xml:space="preserve"> is a leading </w:t>
      </w:r>
      <w:r w:rsidRPr="003F492C">
        <w:rPr>
          <w:rFonts w:ascii="Arial" w:hAnsi="Arial" w:cs="Arial"/>
        </w:rPr>
        <w:t xml:space="preserve">web-based service that analyzes data from your </w:t>
      </w:r>
      <w:r>
        <w:rPr>
          <w:rFonts w:ascii="Arial" w:hAnsi="Arial" w:cs="Arial"/>
        </w:rPr>
        <w:t xml:space="preserve">trail camera </w:t>
      </w:r>
      <w:r w:rsidRPr="003F492C">
        <w:rPr>
          <w:rFonts w:ascii="Arial" w:hAnsi="Arial" w:cs="Arial"/>
        </w:rPr>
        <w:t xml:space="preserve">photos and </w:t>
      </w:r>
      <w:r>
        <w:rPr>
          <w:rFonts w:ascii="Arial" w:hAnsi="Arial" w:cs="Arial"/>
        </w:rPr>
        <w:t xml:space="preserve">combines with data </w:t>
      </w:r>
      <w:r w:rsidRPr="003F492C">
        <w:rPr>
          <w:rFonts w:ascii="Arial" w:hAnsi="Arial" w:cs="Arial"/>
        </w:rPr>
        <w:t xml:space="preserve">from weather services to help create </w:t>
      </w:r>
      <w:r w:rsidR="008C7C1A" w:rsidRPr="003F492C">
        <w:rPr>
          <w:rFonts w:ascii="Arial" w:hAnsi="Arial" w:cs="Arial"/>
        </w:rPr>
        <w:t>profiles</w:t>
      </w:r>
      <w:r>
        <w:rPr>
          <w:rFonts w:ascii="Arial" w:hAnsi="Arial" w:cs="Arial"/>
        </w:rPr>
        <w:t xml:space="preserve"> of game on your properties. Visit </w:t>
      </w:r>
      <w:hyperlink r:id="rId11" w:history="1">
        <w:r w:rsidRPr="005B7EFB">
          <w:rPr>
            <w:rStyle w:val="Hyperlink"/>
            <w:rFonts w:ascii="Arial" w:hAnsi="Arial" w:cs="Arial"/>
          </w:rPr>
          <w:t>www.deerlab.com</w:t>
        </w:r>
      </w:hyperlink>
      <w:r>
        <w:rPr>
          <w:rFonts w:ascii="Arial" w:hAnsi="Arial" w:cs="Arial"/>
        </w:rPr>
        <w:t>.</w:t>
      </w:r>
    </w:p>
    <w:p w:rsidR="000D1A42" w:rsidRPr="00E1469D" w:rsidRDefault="000D1A42" w:rsidP="00720B98">
      <w:pPr>
        <w:rPr>
          <w:rFonts w:ascii="Arial" w:hAnsi="Arial" w:cs="Arial"/>
          <w:b/>
          <w:bCs/>
          <w:u w:val="single"/>
        </w:rPr>
      </w:pPr>
    </w:p>
    <w:p w:rsidR="00236623" w:rsidRPr="00E1469D" w:rsidRDefault="00236623" w:rsidP="00236623">
      <w:pPr>
        <w:rPr>
          <w:rFonts w:ascii="Arial" w:hAnsi="Arial"/>
          <w:b/>
          <w:szCs w:val="20"/>
        </w:rPr>
      </w:pPr>
      <w:r w:rsidRPr="00E1469D">
        <w:rPr>
          <w:rFonts w:ascii="Arial" w:hAnsi="Arial"/>
          <w:b/>
          <w:bCs/>
          <w:szCs w:val="20"/>
          <w:u w:val="single"/>
        </w:rPr>
        <w:t>About Vista Outdoor</w:t>
      </w:r>
    </w:p>
    <w:p w:rsidR="00236623" w:rsidRPr="00E1469D" w:rsidRDefault="00236623" w:rsidP="00236623">
      <w:pPr>
        <w:rPr>
          <w:rFonts w:ascii="Arial" w:hAnsi="Arial"/>
          <w:szCs w:val="20"/>
        </w:rPr>
      </w:pPr>
      <w:r w:rsidRPr="00E1469D">
        <w:rPr>
          <w:rFonts w:ascii="Arial" w:hAnsi="Arial"/>
          <w:szCs w:val="20"/>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w:t>
      </w:r>
      <w:bookmarkStart w:id="0" w:name="_GoBack"/>
      <w:bookmarkEnd w:id="0"/>
      <w:r w:rsidRPr="00E1469D">
        <w:rPr>
          <w:rFonts w:ascii="Arial" w:hAnsi="Arial"/>
          <w:szCs w:val="20"/>
        </w:rPr>
        <w:t xml:space="preserve">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E1469D">
          <w:rPr>
            <w:rFonts w:ascii="Arial" w:hAnsi="Arial"/>
            <w:color w:val="0000FF"/>
            <w:szCs w:val="20"/>
            <w:u w:val="single"/>
          </w:rPr>
          <w:t>www.vistaoutdoor.com</w:t>
        </w:r>
      </w:hyperlink>
      <w:r w:rsidRPr="00E1469D">
        <w:rPr>
          <w:rFonts w:ascii="Arial" w:hAnsi="Arial"/>
          <w:szCs w:val="20"/>
        </w:rPr>
        <w:t xml:space="preserve"> or follow us on Twitter @</w:t>
      </w:r>
      <w:proofErr w:type="spellStart"/>
      <w:r w:rsidRPr="00E1469D">
        <w:rPr>
          <w:rFonts w:ascii="Arial" w:hAnsi="Arial"/>
          <w:szCs w:val="20"/>
        </w:rPr>
        <w:t>VistaOutdoorInc</w:t>
      </w:r>
      <w:proofErr w:type="spellEnd"/>
      <w:r w:rsidRPr="00E1469D">
        <w:rPr>
          <w:rFonts w:ascii="Arial" w:hAnsi="Arial"/>
          <w:szCs w:val="20"/>
        </w:rPr>
        <w:t xml:space="preserve"> and Facebook at </w:t>
      </w:r>
      <w:hyperlink r:id="rId13" w:history="1">
        <w:r w:rsidRPr="00E1469D">
          <w:rPr>
            <w:rFonts w:ascii="Arial" w:hAnsi="Arial"/>
            <w:color w:val="0000FF"/>
            <w:szCs w:val="20"/>
            <w:u w:val="single"/>
          </w:rPr>
          <w:t>www.facebook.com/vistaoutdoor</w:t>
        </w:r>
      </w:hyperlink>
      <w:r w:rsidRPr="00E1469D">
        <w:rPr>
          <w:rFonts w:ascii="Arial" w:hAnsi="Arial"/>
          <w:szCs w:val="20"/>
        </w:rPr>
        <w:t>.</w:t>
      </w:r>
    </w:p>
    <w:p w:rsidR="00236623" w:rsidRPr="00E1469D" w:rsidRDefault="00236623" w:rsidP="00236623">
      <w:pPr>
        <w:tabs>
          <w:tab w:val="left" w:pos="4400"/>
          <w:tab w:val="center" w:pos="4680"/>
        </w:tabs>
        <w:rPr>
          <w:rFonts w:ascii="Arial" w:hAnsi="Arial"/>
          <w:sz w:val="22"/>
          <w:szCs w:val="22"/>
        </w:rPr>
      </w:pPr>
      <w:r w:rsidRPr="00E1469D">
        <w:rPr>
          <w:rFonts w:ascii="Arial" w:hAnsi="Arial"/>
          <w:sz w:val="22"/>
          <w:szCs w:val="22"/>
        </w:rPr>
        <w:tab/>
      </w:r>
    </w:p>
    <w:p w:rsidR="00236623" w:rsidRPr="00E1469D" w:rsidRDefault="00236623" w:rsidP="00236623">
      <w:pPr>
        <w:tabs>
          <w:tab w:val="left" w:pos="4400"/>
          <w:tab w:val="center" w:pos="4680"/>
        </w:tabs>
        <w:rPr>
          <w:rFonts w:ascii="Arial" w:hAnsi="Arial"/>
          <w:sz w:val="22"/>
          <w:szCs w:val="22"/>
        </w:rPr>
      </w:pPr>
    </w:p>
    <w:p w:rsidR="00236623" w:rsidRPr="00236623" w:rsidRDefault="00236623" w:rsidP="00236623">
      <w:pPr>
        <w:tabs>
          <w:tab w:val="left" w:pos="4400"/>
          <w:tab w:val="center" w:pos="4680"/>
        </w:tabs>
        <w:rPr>
          <w:rFonts w:ascii="Arial" w:hAnsi="Arial"/>
          <w:sz w:val="22"/>
          <w:szCs w:val="22"/>
        </w:rPr>
      </w:pPr>
      <w:r w:rsidRPr="00E1469D">
        <w:rPr>
          <w:rFonts w:ascii="Arial" w:hAnsi="Arial"/>
          <w:sz w:val="22"/>
          <w:szCs w:val="22"/>
        </w:rPr>
        <w:tab/>
        <w:t>###</w:t>
      </w:r>
    </w:p>
    <w:p w:rsidR="00FA36C5" w:rsidRPr="00D17E3B" w:rsidRDefault="00FA36C5" w:rsidP="00236623">
      <w:pPr>
        <w:rPr>
          <w:rFonts w:ascii="Arial" w:hAnsi="Arial" w:cs="Arial"/>
        </w:rPr>
      </w:pPr>
    </w:p>
    <w:sectPr w:rsidR="00FA36C5" w:rsidRPr="00D17E3B"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11" w:rsidRDefault="007A6611">
      <w:r>
        <w:separator/>
      </w:r>
    </w:p>
  </w:endnote>
  <w:endnote w:type="continuationSeparator" w:id="0">
    <w:p w:rsidR="007A6611" w:rsidRDefault="007A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CC7418" w:rsidRDefault="00CC7418">
            <w:pPr>
              <w:pStyle w:val="Footer"/>
              <w:jc w:val="right"/>
            </w:pPr>
            <w:r>
              <w:t xml:space="preserve">Page </w:t>
            </w:r>
            <w:r w:rsidR="00553CAC">
              <w:rPr>
                <w:b/>
                <w:bCs/>
              </w:rPr>
              <w:fldChar w:fldCharType="begin"/>
            </w:r>
            <w:r>
              <w:rPr>
                <w:b/>
                <w:bCs/>
              </w:rPr>
              <w:instrText xml:space="preserve"> PAGE </w:instrText>
            </w:r>
            <w:r w:rsidR="00553CAC">
              <w:rPr>
                <w:b/>
                <w:bCs/>
              </w:rPr>
              <w:fldChar w:fldCharType="separate"/>
            </w:r>
            <w:r w:rsidR="00511211">
              <w:rPr>
                <w:b/>
                <w:bCs/>
                <w:noProof/>
              </w:rPr>
              <w:t>2</w:t>
            </w:r>
            <w:r w:rsidR="00553CAC">
              <w:rPr>
                <w:b/>
                <w:bCs/>
              </w:rPr>
              <w:fldChar w:fldCharType="end"/>
            </w:r>
            <w:r>
              <w:t xml:space="preserve"> of </w:t>
            </w:r>
            <w:r w:rsidR="00553CAC">
              <w:rPr>
                <w:b/>
                <w:bCs/>
              </w:rPr>
              <w:fldChar w:fldCharType="begin"/>
            </w:r>
            <w:r>
              <w:rPr>
                <w:b/>
                <w:bCs/>
              </w:rPr>
              <w:instrText xml:space="preserve"> NUMPAGES  </w:instrText>
            </w:r>
            <w:r w:rsidR="00553CAC">
              <w:rPr>
                <w:b/>
                <w:bCs/>
              </w:rPr>
              <w:fldChar w:fldCharType="separate"/>
            </w:r>
            <w:r w:rsidR="00511211">
              <w:rPr>
                <w:b/>
                <w:bCs/>
                <w:noProof/>
              </w:rPr>
              <w:t>2</w:t>
            </w:r>
            <w:r w:rsidR="00553CAC">
              <w:rPr>
                <w:b/>
                <w:bCs/>
              </w:rPr>
              <w:fldChar w:fldCharType="end"/>
            </w:r>
          </w:p>
        </w:sdtContent>
      </w:sdt>
    </w:sdtContent>
  </w:sdt>
  <w:p w:rsidR="00CC7418" w:rsidRDefault="00CC7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11" w:rsidRDefault="007A6611">
      <w:r>
        <w:separator/>
      </w:r>
    </w:p>
  </w:footnote>
  <w:footnote w:type="continuationSeparator" w:id="0">
    <w:p w:rsidR="007A6611" w:rsidRDefault="007A6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4786"/>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7E5A"/>
    <w:rsid w:val="000A485F"/>
    <w:rsid w:val="000C5FC6"/>
    <w:rsid w:val="000C6CEB"/>
    <w:rsid w:val="000C7FF7"/>
    <w:rsid w:val="000D18F6"/>
    <w:rsid w:val="000D1A42"/>
    <w:rsid w:val="000D64A8"/>
    <w:rsid w:val="000D7E43"/>
    <w:rsid w:val="000E0552"/>
    <w:rsid w:val="000E3362"/>
    <w:rsid w:val="000E40D9"/>
    <w:rsid w:val="000E435B"/>
    <w:rsid w:val="000E44A2"/>
    <w:rsid w:val="000E5706"/>
    <w:rsid w:val="000F3D4C"/>
    <w:rsid w:val="000F7114"/>
    <w:rsid w:val="00101FC5"/>
    <w:rsid w:val="001067AB"/>
    <w:rsid w:val="00111120"/>
    <w:rsid w:val="0011346A"/>
    <w:rsid w:val="00114C66"/>
    <w:rsid w:val="00116DD3"/>
    <w:rsid w:val="0012324D"/>
    <w:rsid w:val="00126186"/>
    <w:rsid w:val="0013019B"/>
    <w:rsid w:val="00136A6D"/>
    <w:rsid w:val="00136BC4"/>
    <w:rsid w:val="00141070"/>
    <w:rsid w:val="001441F5"/>
    <w:rsid w:val="00146314"/>
    <w:rsid w:val="00147D50"/>
    <w:rsid w:val="00155654"/>
    <w:rsid w:val="0015613C"/>
    <w:rsid w:val="0016021F"/>
    <w:rsid w:val="00160A6A"/>
    <w:rsid w:val="00166B05"/>
    <w:rsid w:val="00167CDA"/>
    <w:rsid w:val="00170AA7"/>
    <w:rsid w:val="00180ECF"/>
    <w:rsid w:val="00185EF0"/>
    <w:rsid w:val="001864F4"/>
    <w:rsid w:val="001A06FE"/>
    <w:rsid w:val="001A42F8"/>
    <w:rsid w:val="001A4C25"/>
    <w:rsid w:val="001A5467"/>
    <w:rsid w:val="001A7096"/>
    <w:rsid w:val="001B1B9B"/>
    <w:rsid w:val="001B1D8D"/>
    <w:rsid w:val="001B42CA"/>
    <w:rsid w:val="001C182A"/>
    <w:rsid w:val="001C55B9"/>
    <w:rsid w:val="001C663D"/>
    <w:rsid w:val="001D25AA"/>
    <w:rsid w:val="001D36E2"/>
    <w:rsid w:val="001D4ADD"/>
    <w:rsid w:val="001D506B"/>
    <w:rsid w:val="001D695F"/>
    <w:rsid w:val="001D7C12"/>
    <w:rsid w:val="001E215D"/>
    <w:rsid w:val="001E2B16"/>
    <w:rsid w:val="001E543F"/>
    <w:rsid w:val="001E5A94"/>
    <w:rsid w:val="001E738A"/>
    <w:rsid w:val="002001E8"/>
    <w:rsid w:val="00200A2E"/>
    <w:rsid w:val="0020112A"/>
    <w:rsid w:val="002039BE"/>
    <w:rsid w:val="00203F00"/>
    <w:rsid w:val="002043A0"/>
    <w:rsid w:val="00210408"/>
    <w:rsid w:val="00212389"/>
    <w:rsid w:val="002159F1"/>
    <w:rsid w:val="0021659D"/>
    <w:rsid w:val="002167EB"/>
    <w:rsid w:val="0021710C"/>
    <w:rsid w:val="00222373"/>
    <w:rsid w:val="00225958"/>
    <w:rsid w:val="00226E30"/>
    <w:rsid w:val="00236623"/>
    <w:rsid w:val="00237CD6"/>
    <w:rsid w:val="002425BF"/>
    <w:rsid w:val="002455F1"/>
    <w:rsid w:val="00245634"/>
    <w:rsid w:val="0024700C"/>
    <w:rsid w:val="00252FF3"/>
    <w:rsid w:val="002540E8"/>
    <w:rsid w:val="002569BC"/>
    <w:rsid w:val="00256EFA"/>
    <w:rsid w:val="002579EF"/>
    <w:rsid w:val="00261445"/>
    <w:rsid w:val="00264279"/>
    <w:rsid w:val="00264E6D"/>
    <w:rsid w:val="00265C6C"/>
    <w:rsid w:val="00284049"/>
    <w:rsid w:val="00290E5F"/>
    <w:rsid w:val="0029730C"/>
    <w:rsid w:val="00297E2C"/>
    <w:rsid w:val="002A0381"/>
    <w:rsid w:val="002B2E77"/>
    <w:rsid w:val="002B3015"/>
    <w:rsid w:val="002B44D4"/>
    <w:rsid w:val="002C10C5"/>
    <w:rsid w:val="002C1686"/>
    <w:rsid w:val="002C25B0"/>
    <w:rsid w:val="002C7FAF"/>
    <w:rsid w:val="002D616E"/>
    <w:rsid w:val="002D65BE"/>
    <w:rsid w:val="002E4E8B"/>
    <w:rsid w:val="002E6BC0"/>
    <w:rsid w:val="002E703F"/>
    <w:rsid w:val="002F243B"/>
    <w:rsid w:val="002F35D8"/>
    <w:rsid w:val="002F370F"/>
    <w:rsid w:val="002F66E1"/>
    <w:rsid w:val="00304EDB"/>
    <w:rsid w:val="00305B08"/>
    <w:rsid w:val="00306E6C"/>
    <w:rsid w:val="003110BE"/>
    <w:rsid w:val="0031265F"/>
    <w:rsid w:val="00316F02"/>
    <w:rsid w:val="00320034"/>
    <w:rsid w:val="0032680F"/>
    <w:rsid w:val="00330343"/>
    <w:rsid w:val="00333285"/>
    <w:rsid w:val="00333514"/>
    <w:rsid w:val="003418F2"/>
    <w:rsid w:val="00344845"/>
    <w:rsid w:val="00345E2E"/>
    <w:rsid w:val="00345EDB"/>
    <w:rsid w:val="00350DEC"/>
    <w:rsid w:val="0035676B"/>
    <w:rsid w:val="00356A76"/>
    <w:rsid w:val="003603C3"/>
    <w:rsid w:val="00361378"/>
    <w:rsid w:val="00373147"/>
    <w:rsid w:val="0037585B"/>
    <w:rsid w:val="00386C09"/>
    <w:rsid w:val="00387180"/>
    <w:rsid w:val="0039282E"/>
    <w:rsid w:val="00397E21"/>
    <w:rsid w:val="003A1B2E"/>
    <w:rsid w:val="003A5924"/>
    <w:rsid w:val="003A5B5A"/>
    <w:rsid w:val="003A5CE6"/>
    <w:rsid w:val="003A7E8C"/>
    <w:rsid w:val="003B5E02"/>
    <w:rsid w:val="003C4638"/>
    <w:rsid w:val="003C4E71"/>
    <w:rsid w:val="003D2909"/>
    <w:rsid w:val="003D5C60"/>
    <w:rsid w:val="003E077F"/>
    <w:rsid w:val="003E24FF"/>
    <w:rsid w:val="003E3060"/>
    <w:rsid w:val="003E3144"/>
    <w:rsid w:val="003E3952"/>
    <w:rsid w:val="003E5240"/>
    <w:rsid w:val="003E5FCF"/>
    <w:rsid w:val="003F1160"/>
    <w:rsid w:val="003F1649"/>
    <w:rsid w:val="003F492C"/>
    <w:rsid w:val="003F6159"/>
    <w:rsid w:val="00400670"/>
    <w:rsid w:val="004018D9"/>
    <w:rsid w:val="00405C49"/>
    <w:rsid w:val="00415B99"/>
    <w:rsid w:val="004176AF"/>
    <w:rsid w:val="00424011"/>
    <w:rsid w:val="0043664A"/>
    <w:rsid w:val="00437DDC"/>
    <w:rsid w:val="00440C39"/>
    <w:rsid w:val="00452DA7"/>
    <w:rsid w:val="00454CFB"/>
    <w:rsid w:val="00462EBD"/>
    <w:rsid w:val="004735F8"/>
    <w:rsid w:val="00475FEC"/>
    <w:rsid w:val="00477CA4"/>
    <w:rsid w:val="00482320"/>
    <w:rsid w:val="00485A0B"/>
    <w:rsid w:val="004873CA"/>
    <w:rsid w:val="00487FF4"/>
    <w:rsid w:val="004906F0"/>
    <w:rsid w:val="00496814"/>
    <w:rsid w:val="004A2658"/>
    <w:rsid w:val="004A3167"/>
    <w:rsid w:val="004A46EB"/>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1211"/>
    <w:rsid w:val="005163CA"/>
    <w:rsid w:val="005169FE"/>
    <w:rsid w:val="00521918"/>
    <w:rsid w:val="00524D17"/>
    <w:rsid w:val="005326B3"/>
    <w:rsid w:val="00537EBA"/>
    <w:rsid w:val="005438CF"/>
    <w:rsid w:val="0054448E"/>
    <w:rsid w:val="00551295"/>
    <w:rsid w:val="00552F05"/>
    <w:rsid w:val="00553CAC"/>
    <w:rsid w:val="0056404E"/>
    <w:rsid w:val="0057220E"/>
    <w:rsid w:val="00574085"/>
    <w:rsid w:val="0058036D"/>
    <w:rsid w:val="005829EA"/>
    <w:rsid w:val="005852F1"/>
    <w:rsid w:val="00590433"/>
    <w:rsid w:val="00590DC9"/>
    <w:rsid w:val="00591DC8"/>
    <w:rsid w:val="005933E6"/>
    <w:rsid w:val="00593971"/>
    <w:rsid w:val="00597F6F"/>
    <w:rsid w:val="005A14CB"/>
    <w:rsid w:val="005B12A6"/>
    <w:rsid w:val="005B1AA1"/>
    <w:rsid w:val="005B5339"/>
    <w:rsid w:val="005B6306"/>
    <w:rsid w:val="005C0C69"/>
    <w:rsid w:val="005C1914"/>
    <w:rsid w:val="005C2363"/>
    <w:rsid w:val="005D08B1"/>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7031"/>
    <w:rsid w:val="006327B3"/>
    <w:rsid w:val="00641710"/>
    <w:rsid w:val="006417D3"/>
    <w:rsid w:val="006608D8"/>
    <w:rsid w:val="006640FC"/>
    <w:rsid w:val="00664542"/>
    <w:rsid w:val="00671F0B"/>
    <w:rsid w:val="0067303B"/>
    <w:rsid w:val="00673D30"/>
    <w:rsid w:val="006748FE"/>
    <w:rsid w:val="00676481"/>
    <w:rsid w:val="00683466"/>
    <w:rsid w:val="00690EF4"/>
    <w:rsid w:val="00691DB9"/>
    <w:rsid w:val="00697724"/>
    <w:rsid w:val="006A140F"/>
    <w:rsid w:val="006A6666"/>
    <w:rsid w:val="006B18B4"/>
    <w:rsid w:val="006B4F30"/>
    <w:rsid w:val="006B5F05"/>
    <w:rsid w:val="006B6B5D"/>
    <w:rsid w:val="006C76FC"/>
    <w:rsid w:val="006D0224"/>
    <w:rsid w:val="006D0E06"/>
    <w:rsid w:val="006D3B18"/>
    <w:rsid w:val="006D3E99"/>
    <w:rsid w:val="006E0EC5"/>
    <w:rsid w:val="006E175A"/>
    <w:rsid w:val="006E18E4"/>
    <w:rsid w:val="006F27B0"/>
    <w:rsid w:val="006F41A9"/>
    <w:rsid w:val="006F56A7"/>
    <w:rsid w:val="006F7676"/>
    <w:rsid w:val="00702657"/>
    <w:rsid w:val="007028C7"/>
    <w:rsid w:val="00704815"/>
    <w:rsid w:val="00704EA0"/>
    <w:rsid w:val="007050C3"/>
    <w:rsid w:val="00712654"/>
    <w:rsid w:val="00712E07"/>
    <w:rsid w:val="007204C9"/>
    <w:rsid w:val="00720B98"/>
    <w:rsid w:val="00726BAB"/>
    <w:rsid w:val="00727A81"/>
    <w:rsid w:val="007325DB"/>
    <w:rsid w:val="00732E46"/>
    <w:rsid w:val="007405F1"/>
    <w:rsid w:val="0074238F"/>
    <w:rsid w:val="00742DA9"/>
    <w:rsid w:val="0074370F"/>
    <w:rsid w:val="00744A7B"/>
    <w:rsid w:val="00753742"/>
    <w:rsid w:val="007542BF"/>
    <w:rsid w:val="00756EA0"/>
    <w:rsid w:val="007626FA"/>
    <w:rsid w:val="00762751"/>
    <w:rsid w:val="00762F1F"/>
    <w:rsid w:val="00765AE9"/>
    <w:rsid w:val="0077255E"/>
    <w:rsid w:val="00774AE9"/>
    <w:rsid w:val="00780846"/>
    <w:rsid w:val="00783D02"/>
    <w:rsid w:val="0078692A"/>
    <w:rsid w:val="00787D75"/>
    <w:rsid w:val="00790264"/>
    <w:rsid w:val="00793050"/>
    <w:rsid w:val="007A1120"/>
    <w:rsid w:val="007A3259"/>
    <w:rsid w:val="007A3812"/>
    <w:rsid w:val="007A4801"/>
    <w:rsid w:val="007A6611"/>
    <w:rsid w:val="007B071D"/>
    <w:rsid w:val="007B1014"/>
    <w:rsid w:val="007B1203"/>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711"/>
    <w:rsid w:val="00817116"/>
    <w:rsid w:val="00820800"/>
    <w:rsid w:val="00821CED"/>
    <w:rsid w:val="0082283A"/>
    <w:rsid w:val="00832351"/>
    <w:rsid w:val="00844837"/>
    <w:rsid w:val="0084520D"/>
    <w:rsid w:val="00855517"/>
    <w:rsid w:val="00856333"/>
    <w:rsid w:val="008567C4"/>
    <w:rsid w:val="008601F6"/>
    <w:rsid w:val="00860CD9"/>
    <w:rsid w:val="008642F4"/>
    <w:rsid w:val="00874E24"/>
    <w:rsid w:val="00881200"/>
    <w:rsid w:val="00881EE4"/>
    <w:rsid w:val="00882972"/>
    <w:rsid w:val="00884A8C"/>
    <w:rsid w:val="00887CD8"/>
    <w:rsid w:val="00893589"/>
    <w:rsid w:val="00893A04"/>
    <w:rsid w:val="008966C8"/>
    <w:rsid w:val="00896CE8"/>
    <w:rsid w:val="008A72C4"/>
    <w:rsid w:val="008B10E4"/>
    <w:rsid w:val="008B37C8"/>
    <w:rsid w:val="008B3E98"/>
    <w:rsid w:val="008B5270"/>
    <w:rsid w:val="008C2E3E"/>
    <w:rsid w:val="008C52B3"/>
    <w:rsid w:val="008C534A"/>
    <w:rsid w:val="008C7C1A"/>
    <w:rsid w:val="008D32CD"/>
    <w:rsid w:val="008E4322"/>
    <w:rsid w:val="008E6150"/>
    <w:rsid w:val="008F11A4"/>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6C8A"/>
    <w:rsid w:val="00990AF1"/>
    <w:rsid w:val="00992AED"/>
    <w:rsid w:val="009932DD"/>
    <w:rsid w:val="009978F2"/>
    <w:rsid w:val="009A66BA"/>
    <w:rsid w:val="009B0853"/>
    <w:rsid w:val="009C44A6"/>
    <w:rsid w:val="009C742A"/>
    <w:rsid w:val="009C7F87"/>
    <w:rsid w:val="009D0871"/>
    <w:rsid w:val="009D2972"/>
    <w:rsid w:val="009D4680"/>
    <w:rsid w:val="009E4649"/>
    <w:rsid w:val="009E58C5"/>
    <w:rsid w:val="009E59B0"/>
    <w:rsid w:val="009E6B41"/>
    <w:rsid w:val="009F1703"/>
    <w:rsid w:val="009F3EF8"/>
    <w:rsid w:val="00A06FD2"/>
    <w:rsid w:val="00A102AF"/>
    <w:rsid w:val="00A107AC"/>
    <w:rsid w:val="00A1343C"/>
    <w:rsid w:val="00A203E9"/>
    <w:rsid w:val="00A220E0"/>
    <w:rsid w:val="00A23362"/>
    <w:rsid w:val="00A23807"/>
    <w:rsid w:val="00A23878"/>
    <w:rsid w:val="00A2778E"/>
    <w:rsid w:val="00A508B0"/>
    <w:rsid w:val="00A54249"/>
    <w:rsid w:val="00A613FA"/>
    <w:rsid w:val="00A63708"/>
    <w:rsid w:val="00A63AEE"/>
    <w:rsid w:val="00A644A5"/>
    <w:rsid w:val="00A66A0D"/>
    <w:rsid w:val="00A674F8"/>
    <w:rsid w:val="00A81FC7"/>
    <w:rsid w:val="00A826F8"/>
    <w:rsid w:val="00A83763"/>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1C2"/>
    <w:rsid w:val="00B713DF"/>
    <w:rsid w:val="00B73CD9"/>
    <w:rsid w:val="00B77DF7"/>
    <w:rsid w:val="00B81397"/>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273A"/>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22C15"/>
    <w:rsid w:val="00C32BCE"/>
    <w:rsid w:val="00C33E28"/>
    <w:rsid w:val="00C50991"/>
    <w:rsid w:val="00C51701"/>
    <w:rsid w:val="00C51EA3"/>
    <w:rsid w:val="00C576FC"/>
    <w:rsid w:val="00C641FC"/>
    <w:rsid w:val="00C7331F"/>
    <w:rsid w:val="00C73B04"/>
    <w:rsid w:val="00C74AFE"/>
    <w:rsid w:val="00C75711"/>
    <w:rsid w:val="00C8203C"/>
    <w:rsid w:val="00C82610"/>
    <w:rsid w:val="00C83894"/>
    <w:rsid w:val="00C841D4"/>
    <w:rsid w:val="00C84533"/>
    <w:rsid w:val="00C8706C"/>
    <w:rsid w:val="00C93F11"/>
    <w:rsid w:val="00C94CEC"/>
    <w:rsid w:val="00CA4ED1"/>
    <w:rsid w:val="00CA5216"/>
    <w:rsid w:val="00CB1380"/>
    <w:rsid w:val="00CB1533"/>
    <w:rsid w:val="00CB5A2F"/>
    <w:rsid w:val="00CB6AA6"/>
    <w:rsid w:val="00CC7418"/>
    <w:rsid w:val="00CD2364"/>
    <w:rsid w:val="00CD5C2A"/>
    <w:rsid w:val="00CE451B"/>
    <w:rsid w:val="00CE5F3B"/>
    <w:rsid w:val="00CF00BA"/>
    <w:rsid w:val="00CF7AEC"/>
    <w:rsid w:val="00D009F8"/>
    <w:rsid w:val="00D027E4"/>
    <w:rsid w:val="00D02BA2"/>
    <w:rsid w:val="00D04547"/>
    <w:rsid w:val="00D07B0C"/>
    <w:rsid w:val="00D10016"/>
    <w:rsid w:val="00D11455"/>
    <w:rsid w:val="00D120BD"/>
    <w:rsid w:val="00D17E3B"/>
    <w:rsid w:val="00D269C6"/>
    <w:rsid w:val="00D34F2E"/>
    <w:rsid w:val="00D362DE"/>
    <w:rsid w:val="00D37439"/>
    <w:rsid w:val="00D5100B"/>
    <w:rsid w:val="00D53FF6"/>
    <w:rsid w:val="00D54B32"/>
    <w:rsid w:val="00D601DA"/>
    <w:rsid w:val="00D722C8"/>
    <w:rsid w:val="00D80A54"/>
    <w:rsid w:val="00D81906"/>
    <w:rsid w:val="00D87FF2"/>
    <w:rsid w:val="00D95AC3"/>
    <w:rsid w:val="00DA6BE8"/>
    <w:rsid w:val="00DA6E1E"/>
    <w:rsid w:val="00DA7A3B"/>
    <w:rsid w:val="00DB292B"/>
    <w:rsid w:val="00DB3F7F"/>
    <w:rsid w:val="00DB4783"/>
    <w:rsid w:val="00DB50E0"/>
    <w:rsid w:val="00DC23B7"/>
    <w:rsid w:val="00DD04C3"/>
    <w:rsid w:val="00DD5B7D"/>
    <w:rsid w:val="00DD6CC5"/>
    <w:rsid w:val="00DE2343"/>
    <w:rsid w:val="00DE5990"/>
    <w:rsid w:val="00DF4E09"/>
    <w:rsid w:val="00DF6584"/>
    <w:rsid w:val="00E03F71"/>
    <w:rsid w:val="00E10A04"/>
    <w:rsid w:val="00E122F0"/>
    <w:rsid w:val="00E12300"/>
    <w:rsid w:val="00E1469D"/>
    <w:rsid w:val="00E17409"/>
    <w:rsid w:val="00E22588"/>
    <w:rsid w:val="00E246C3"/>
    <w:rsid w:val="00E24E19"/>
    <w:rsid w:val="00E253FB"/>
    <w:rsid w:val="00E3361B"/>
    <w:rsid w:val="00E474A5"/>
    <w:rsid w:val="00E51E2C"/>
    <w:rsid w:val="00E554D5"/>
    <w:rsid w:val="00E64ACB"/>
    <w:rsid w:val="00E67419"/>
    <w:rsid w:val="00E676B2"/>
    <w:rsid w:val="00E67E34"/>
    <w:rsid w:val="00E801F3"/>
    <w:rsid w:val="00E828E3"/>
    <w:rsid w:val="00E86CDF"/>
    <w:rsid w:val="00E900A9"/>
    <w:rsid w:val="00E91571"/>
    <w:rsid w:val="00E951ED"/>
    <w:rsid w:val="00EA2C3D"/>
    <w:rsid w:val="00EA48F3"/>
    <w:rsid w:val="00EA7C85"/>
    <w:rsid w:val="00EB0A8C"/>
    <w:rsid w:val="00EB2163"/>
    <w:rsid w:val="00EB227D"/>
    <w:rsid w:val="00EB26C2"/>
    <w:rsid w:val="00EB329F"/>
    <w:rsid w:val="00EB75FA"/>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0D21"/>
    <w:rsid w:val="00F236FD"/>
    <w:rsid w:val="00F257E6"/>
    <w:rsid w:val="00F32994"/>
    <w:rsid w:val="00F438B0"/>
    <w:rsid w:val="00F507A4"/>
    <w:rsid w:val="00F52A61"/>
    <w:rsid w:val="00F54910"/>
    <w:rsid w:val="00F569A7"/>
    <w:rsid w:val="00F60726"/>
    <w:rsid w:val="00F67152"/>
    <w:rsid w:val="00F67E68"/>
    <w:rsid w:val="00F67F23"/>
    <w:rsid w:val="00F70BD3"/>
    <w:rsid w:val="00F74F63"/>
    <w:rsid w:val="00F759B6"/>
    <w:rsid w:val="00F929B7"/>
    <w:rsid w:val="00F93C32"/>
    <w:rsid w:val="00FA2C7F"/>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3A6"/>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DBDD76-B129-4417-84AD-88BA6E79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1"/>
    <w:qFormat/>
    <w:rsid w:val="009F1703"/>
    <w:pPr>
      <w:autoSpaceDE w:val="0"/>
      <w:autoSpaceDN w:val="0"/>
      <w:adjustRightInd w:val="0"/>
    </w:pPr>
  </w:style>
  <w:style w:type="paragraph" w:styleId="NoSpacing">
    <w:name w:val="No Spacing"/>
    <w:uiPriority w:val="1"/>
    <w:qFormat/>
    <w:rsid w:val="002F66E1"/>
    <w:rPr>
      <w:rFonts w:ascii="Arial" w:eastAsia="Calibri" w:hAnsi="Arial"/>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8193976">
      <w:bodyDiv w:val="1"/>
      <w:marLeft w:val="0"/>
      <w:marRight w:val="0"/>
      <w:marTop w:val="0"/>
      <w:marBottom w:val="0"/>
      <w:divBdr>
        <w:top w:val="none" w:sz="0" w:space="0" w:color="auto"/>
        <w:left w:val="none" w:sz="0" w:space="0" w:color="auto"/>
        <w:bottom w:val="none" w:sz="0" w:space="0" w:color="auto"/>
        <w:right w:val="none" w:sz="0" w:space="0" w:color="auto"/>
      </w:divBdr>
      <w:divsChild>
        <w:div w:id="503545238">
          <w:marLeft w:val="0"/>
          <w:marRight w:val="0"/>
          <w:marTop w:val="0"/>
          <w:marBottom w:val="0"/>
          <w:divBdr>
            <w:top w:val="none" w:sz="0" w:space="0" w:color="auto"/>
            <w:left w:val="none" w:sz="0" w:space="0" w:color="auto"/>
            <w:bottom w:val="none" w:sz="0" w:space="0" w:color="auto"/>
            <w:right w:val="none" w:sz="0" w:space="0" w:color="auto"/>
          </w:divBdr>
          <w:divsChild>
            <w:div w:id="798887941">
              <w:marLeft w:val="0"/>
              <w:marRight w:val="0"/>
              <w:marTop w:val="0"/>
              <w:marBottom w:val="0"/>
              <w:divBdr>
                <w:top w:val="none" w:sz="0" w:space="0" w:color="auto"/>
                <w:left w:val="none" w:sz="0" w:space="0" w:color="auto"/>
                <w:bottom w:val="none" w:sz="0" w:space="0" w:color="auto"/>
                <w:right w:val="none" w:sz="0" w:space="0" w:color="auto"/>
              </w:divBdr>
              <w:divsChild>
                <w:div w:id="1386180934">
                  <w:marLeft w:val="0"/>
                  <w:marRight w:val="0"/>
                  <w:marTop w:val="0"/>
                  <w:marBottom w:val="0"/>
                  <w:divBdr>
                    <w:top w:val="none" w:sz="0" w:space="0" w:color="auto"/>
                    <w:left w:val="none" w:sz="0" w:space="0" w:color="auto"/>
                    <w:bottom w:val="none" w:sz="0" w:space="0" w:color="auto"/>
                    <w:right w:val="none" w:sz="0" w:space="0" w:color="auto"/>
                  </w:divBdr>
                  <w:divsChild>
                    <w:div w:id="843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erla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161B-6DCE-4CBB-B46D-BF334963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3701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6</cp:revision>
  <cp:lastPrinted>2016-07-11T17:37:00Z</cp:lastPrinted>
  <dcterms:created xsi:type="dcterms:W3CDTF">2016-07-08T17:01:00Z</dcterms:created>
  <dcterms:modified xsi:type="dcterms:W3CDTF">2016-07-11T17:37:00Z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