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196B8D" w:rsidRDefault="00804B10" w:rsidP="00804B10">
      <w:pPr>
        <w:jc w:val="center"/>
        <w:rPr>
          <w:rFonts w:cs="Arial"/>
          <w:b/>
          <w:sz w:val="28"/>
          <w:szCs w:val="28"/>
        </w:rPr>
      </w:pPr>
      <w:r w:rsidRPr="00C7513B">
        <w:rPr>
          <w:rFonts w:cs="Arial"/>
          <w:b/>
          <w:sz w:val="28"/>
          <w:szCs w:val="28"/>
        </w:rPr>
        <w:t xml:space="preserve">Bushnell </w:t>
      </w:r>
      <w:r w:rsidR="00BD6EA8">
        <w:rPr>
          <w:rFonts w:cs="Arial"/>
          <w:b/>
          <w:sz w:val="28"/>
          <w:szCs w:val="28"/>
        </w:rPr>
        <w:t xml:space="preserve">Adds Competitive Shooters </w:t>
      </w:r>
      <w:proofErr w:type="spellStart"/>
      <w:r w:rsidR="00BD6EA8">
        <w:rPr>
          <w:rFonts w:cs="Arial"/>
          <w:b/>
          <w:sz w:val="28"/>
          <w:szCs w:val="28"/>
        </w:rPr>
        <w:t>Eernisse</w:t>
      </w:r>
      <w:proofErr w:type="spellEnd"/>
      <w:r w:rsidR="00BD6EA8">
        <w:rPr>
          <w:rFonts w:cs="Arial"/>
          <w:b/>
          <w:sz w:val="28"/>
          <w:szCs w:val="28"/>
        </w:rPr>
        <w:t xml:space="preserve">, </w:t>
      </w:r>
      <w:proofErr w:type="spellStart"/>
      <w:r w:rsidR="00BD6EA8">
        <w:rPr>
          <w:rFonts w:cs="Arial"/>
          <w:b/>
          <w:sz w:val="28"/>
          <w:szCs w:val="28"/>
        </w:rPr>
        <w:t>Upequi</w:t>
      </w:r>
      <w:proofErr w:type="spellEnd"/>
      <w:r w:rsidR="00514A07">
        <w:rPr>
          <w:rFonts w:cs="Arial"/>
          <w:b/>
          <w:sz w:val="28"/>
          <w:szCs w:val="28"/>
        </w:rPr>
        <w:t xml:space="preserve"> and</w:t>
      </w:r>
      <w:r w:rsidR="00BD6EA8">
        <w:rPr>
          <w:rFonts w:cs="Arial"/>
          <w:b/>
          <w:sz w:val="28"/>
          <w:szCs w:val="28"/>
        </w:rPr>
        <w:t xml:space="preserve"> Tran</w:t>
      </w:r>
    </w:p>
    <w:p w:rsidR="00196B8D" w:rsidRDefault="00196B8D" w:rsidP="00804B10">
      <w:pPr>
        <w:jc w:val="center"/>
        <w:rPr>
          <w:rFonts w:cs="Arial"/>
          <w:b/>
          <w:sz w:val="28"/>
          <w:szCs w:val="28"/>
        </w:rPr>
      </w:pPr>
    </w:p>
    <w:p w:rsidR="00804B10" w:rsidRPr="00553DB6" w:rsidRDefault="003A2AF7" w:rsidP="00804B10">
      <w:pPr>
        <w:jc w:val="center"/>
        <w:rPr>
          <w:rFonts w:cs="Arial"/>
          <w:b/>
          <w:sz w:val="28"/>
          <w:szCs w:val="28"/>
        </w:rPr>
      </w:pPr>
      <w:r>
        <w:rPr>
          <w:rFonts w:cs="Arial"/>
          <w:b/>
          <w:sz w:val="28"/>
          <w:szCs w:val="28"/>
        </w:rPr>
        <w:t>Bushnell</w:t>
      </w:r>
      <w:r w:rsidR="00514A07">
        <w:rPr>
          <w:rFonts w:cs="Arial"/>
          <w:b/>
          <w:sz w:val="28"/>
          <w:szCs w:val="28"/>
        </w:rPr>
        <w:t xml:space="preserve"> Adds to Growing Stable of Rising Shooting Stars</w:t>
      </w:r>
    </w:p>
    <w:p w:rsidR="001067AB" w:rsidRPr="00553DB6" w:rsidRDefault="001067AB" w:rsidP="005D08B1">
      <w:pPr>
        <w:rPr>
          <w:rFonts w:cs="Arial"/>
        </w:rPr>
      </w:pPr>
    </w:p>
    <w:p w:rsidR="00A65225" w:rsidRDefault="00A23807" w:rsidP="00A65225">
      <w:pPr>
        <w:rPr>
          <w:rFonts w:cs="Arial"/>
        </w:rPr>
      </w:pPr>
      <w:r w:rsidRPr="00553DB6">
        <w:rPr>
          <w:rFonts w:cs="Arial"/>
          <w:b/>
        </w:rPr>
        <w:t xml:space="preserve">OVERLAND PARK, Kansas </w:t>
      </w:r>
      <w:r w:rsidR="00967639" w:rsidRPr="00553DB6">
        <w:rPr>
          <w:rFonts w:cs="Arial"/>
          <w:b/>
        </w:rPr>
        <w:t xml:space="preserve">– </w:t>
      </w:r>
      <w:r w:rsidR="00BD6EA8">
        <w:rPr>
          <w:rFonts w:cs="Arial"/>
          <w:b/>
        </w:rPr>
        <w:t>February</w:t>
      </w:r>
      <w:r w:rsidR="00F348CD" w:rsidRPr="009F3E79">
        <w:rPr>
          <w:rFonts w:cs="Arial"/>
          <w:b/>
        </w:rPr>
        <w:t xml:space="preserve"> </w:t>
      </w:r>
      <w:r w:rsidR="007C02F7">
        <w:rPr>
          <w:rFonts w:cs="Arial"/>
          <w:b/>
        </w:rPr>
        <w:t>1</w:t>
      </w:r>
      <w:r w:rsidR="00BD6EA8">
        <w:rPr>
          <w:rFonts w:cs="Arial"/>
          <w:b/>
        </w:rPr>
        <w:t>4</w:t>
      </w:r>
      <w:r w:rsidR="00F348CD" w:rsidRPr="009F3E79">
        <w:rPr>
          <w:rFonts w:cs="Arial"/>
          <w:b/>
        </w:rPr>
        <w:t>,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w:t>
      </w:r>
      <w:r w:rsidR="002D51EF">
        <w:rPr>
          <w:rFonts w:cs="Arial"/>
        </w:rPr>
        <w:t>an</w:t>
      </w:r>
      <w:r w:rsidR="00BD6EA8" w:rsidRPr="00BD6EA8">
        <w:rPr>
          <w:rFonts w:cs="Arial"/>
        </w:rPr>
        <w:t xml:space="preserve"> industry leader in high-performance optics, announces the signing</w:t>
      </w:r>
      <w:r w:rsidR="009133B7">
        <w:rPr>
          <w:rFonts w:cs="Arial"/>
        </w:rPr>
        <w:t>s</w:t>
      </w:r>
      <w:r w:rsidR="00BD6EA8" w:rsidRPr="00BD6EA8">
        <w:rPr>
          <w:rFonts w:cs="Arial"/>
        </w:rPr>
        <w:t xml:space="preserve"> </w:t>
      </w:r>
      <w:r w:rsidR="00BD6EA8">
        <w:rPr>
          <w:rFonts w:cs="Arial"/>
        </w:rPr>
        <w:t xml:space="preserve">of Josh </w:t>
      </w:r>
      <w:proofErr w:type="spellStart"/>
      <w:r w:rsidR="00BD6EA8">
        <w:rPr>
          <w:rFonts w:cs="Arial"/>
        </w:rPr>
        <w:t>Eernisse</w:t>
      </w:r>
      <w:proofErr w:type="spellEnd"/>
      <w:r w:rsidR="00BD6EA8">
        <w:rPr>
          <w:rFonts w:cs="Arial"/>
        </w:rPr>
        <w:t xml:space="preserve">, Robert </w:t>
      </w:r>
      <w:proofErr w:type="spellStart"/>
      <w:r w:rsidR="00BD6EA8">
        <w:rPr>
          <w:rFonts w:cs="Arial"/>
        </w:rPr>
        <w:t>Upegui</w:t>
      </w:r>
      <w:proofErr w:type="spellEnd"/>
      <w:r w:rsidR="00BD6EA8" w:rsidRPr="00BD6EA8">
        <w:rPr>
          <w:rFonts w:cs="Arial"/>
        </w:rPr>
        <w:t xml:space="preserve"> and Kim Tran to Bushnell’s Sponsored Shooter program. They will represent Bushnell at USPSA, Steel Challenge, 3</w:t>
      </w:r>
      <w:r w:rsidR="00BD6EA8">
        <w:rPr>
          <w:rFonts w:cs="Arial"/>
        </w:rPr>
        <w:t xml:space="preserve"> </w:t>
      </w:r>
      <w:r w:rsidR="00BD6EA8" w:rsidRPr="00BD6EA8">
        <w:rPr>
          <w:rFonts w:cs="Arial"/>
        </w:rPr>
        <w:t>Gun, and PRS competitions, as well as assess and develop new products</w:t>
      </w:r>
      <w:r w:rsidR="003C0FAC">
        <w:rPr>
          <w:rFonts w:cs="Arial"/>
        </w:rPr>
        <w:t>.</w:t>
      </w:r>
    </w:p>
    <w:p w:rsidR="00A65225" w:rsidRDefault="00A65225" w:rsidP="00A65225">
      <w:pPr>
        <w:rPr>
          <w:rFonts w:cs="Arial"/>
        </w:rPr>
      </w:pPr>
    </w:p>
    <w:p w:rsidR="00514A07" w:rsidRDefault="00514A07" w:rsidP="00BD6EA8">
      <w:pPr>
        <w:rPr>
          <w:rFonts w:cs="Arial"/>
        </w:rPr>
      </w:pPr>
      <w:r>
        <w:rPr>
          <w:rFonts w:cs="Arial"/>
        </w:rPr>
        <w:t>Tran is competitive shooter from Texas. She competes in the USPSA Open Division and has already won several events in her short career, including the Texas Oilfield Classic and Area 4 Championships.</w:t>
      </w:r>
    </w:p>
    <w:p w:rsidR="00514A07" w:rsidRDefault="00514A07" w:rsidP="00BD6EA8">
      <w:pPr>
        <w:rPr>
          <w:rFonts w:cs="Arial"/>
        </w:rPr>
      </w:pPr>
    </w:p>
    <w:p w:rsidR="00514A07" w:rsidRDefault="00514A07" w:rsidP="00514A07">
      <w:r>
        <w:t>“I'm ecstatic and thankful to announce that I've partnered with Bushnell t</w:t>
      </w:r>
      <w:r w:rsidR="002B5B2E">
        <w:t>o represent them for 2018,” Tran</w:t>
      </w:r>
      <w:r>
        <w:t xml:space="preserve"> said. “It's truly a blessing to have an opportunity like this to shine a light on a fantastic brand that offers such great products geared toward</w:t>
      </w:r>
      <w:bookmarkStart w:id="0" w:name="_GoBack"/>
      <w:bookmarkEnd w:id="0"/>
      <w:r>
        <w:t xml:space="preserve"> not only hunters and the everyday shooter, but also competitors.”</w:t>
      </w:r>
    </w:p>
    <w:p w:rsidR="00514A07" w:rsidRDefault="00514A07" w:rsidP="00BD6EA8">
      <w:pPr>
        <w:rPr>
          <w:rFonts w:cs="Arial"/>
        </w:rPr>
      </w:pPr>
    </w:p>
    <w:p w:rsidR="00BD6EA8" w:rsidRDefault="00BD6EA8" w:rsidP="00BD6EA8">
      <w:pPr>
        <w:rPr>
          <w:rFonts w:cs="Arial"/>
        </w:rPr>
      </w:pPr>
      <w:proofErr w:type="spellStart"/>
      <w:r w:rsidRPr="00BD6EA8">
        <w:rPr>
          <w:rFonts w:cs="Arial"/>
        </w:rPr>
        <w:t>Eernisse</w:t>
      </w:r>
      <w:proofErr w:type="spellEnd"/>
      <w:r>
        <w:rPr>
          <w:rFonts w:cs="Arial"/>
        </w:rPr>
        <w:t xml:space="preserve">, a former service member, is a SWAT officer and </w:t>
      </w:r>
      <w:r w:rsidRPr="00BD6EA8">
        <w:rPr>
          <w:rFonts w:cs="Arial"/>
        </w:rPr>
        <w:t xml:space="preserve">USPSA </w:t>
      </w:r>
      <w:r>
        <w:rPr>
          <w:rFonts w:cs="Arial"/>
        </w:rPr>
        <w:t>Open Division competitor.</w:t>
      </w:r>
      <w:r w:rsidRPr="00BD6EA8">
        <w:rPr>
          <w:rFonts w:cs="Arial"/>
        </w:rPr>
        <w:t xml:space="preserve"> </w:t>
      </w:r>
      <w:r>
        <w:rPr>
          <w:rFonts w:cs="Arial"/>
        </w:rPr>
        <w:t xml:space="preserve">He will also represent Bushnell at several upcoming 3 Gun matches. </w:t>
      </w:r>
      <w:proofErr w:type="spellStart"/>
      <w:r>
        <w:rPr>
          <w:rFonts w:cs="Arial"/>
        </w:rPr>
        <w:t>Eernisse</w:t>
      </w:r>
      <w:proofErr w:type="spellEnd"/>
      <w:r>
        <w:rPr>
          <w:rFonts w:cs="Arial"/>
        </w:rPr>
        <w:t xml:space="preserve"> offers a unique viewpoint because he depends on his optics in competition and on the job.</w:t>
      </w:r>
    </w:p>
    <w:p w:rsidR="00BD6EA8" w:rsidRDefault="00BD6EA8" w:rsidP="00BD6EA8">
      <w:pPr>
        <w:rPr>
          <w:rFonts w:cs="Arial"/>
        </w:rPr>
      </w:pPr>
    </w:p>
    <w:p w:rsidR="00BD6EA8" w:rsidRDefault="00BD6EA8" w:rsidP="00BD6EA8">
      <w:pPr>
        <w:rPr>
          <w:rFonts w:cs="Arial"/>
        </w:rPr>
      </w:pPr>
      <w:r w:rsidRPr="00BD6EA8">
        <w:rPr>
          <w:rFonts w:cs="Arial"/>
        </w:rPr>
        <w:t>“The first thing I look for when buying equipment is the wa</w:t>
      </w:r>
      <w:r>
        <w:rPr>
          <w:rFonts w:cs="Arial"/>
        </w:rPr>
        <w:t xml:space="preserve">rranty,” </w:t>
      </w:r>
      <w:proofErr w:type="spellStart"/>
      <w:r>
        <w:rPr>
          <w:rFonts w:cs="Arial"/>
        </w:rPr>
        <w:t>Eernisse</w:t>
      </w:r>
      <w:proofErr w:type="spellEnd"/>
      <w:r>
        <w:rPr>
          <w:rFonts w:cs="Arial"/>
        </w:rPr>
        <w:t xml:space="preserve"> said. “Bushnell has a lifetime</w:t>
      </w:r>
      <w:r w:rsidRPr="00BD6EA8">
        <w:rPr>
          <w:rFonts w:cs="Arial"/>
        </w:rPr>
        <w:t xml:space="preserve"> warranty on their optics and that tells you something about </w:t>
      </w:r>
      <w:proofErr w:type="gramStart"/>
      <w:r w:rsidRPr="00BD6EA8">
        <w:rPr>
          <w:rFonts w:cs="Arial"/>
        </w:rPr>
        <w:t>them</w:t>
      </w:r>
      <w:proofErr w:type="gramEnd"/>
      <w:r w:rsidRPr="00BD6EA8">
        <w:rPr>
          <w:rFonts w:cs="Arial"/>
        </w:rPr>
        <w:t>. They believe in their product and are going to make sure the customer is happy.”</w:t>
      </w:r>
    </w:p>
    <w:p w:rsidR="00BD6EA8" w:rsidRPr="00BD6EA8" w:rsidRDefault="00BD6EA8" w:rsidP="00BD6EA8">
      <w:pPr>
        <w:rPr>
          <w:rFonts w:cs="Arial"/>
        </w:rPr>
      </w:pPr>
    </w:p>
    <w:p w:rsidR="00BD6EA8" w:rsidRDefault="00BD6EA8" w:rsidP="00BD6EA8">
      <w:proofErr w:type="spellStart"/>
      <w:r>
        <w:t>Upequi</w:t>
      </w:r>
      <w:proofErr w:type="spellEnd"/>
      <w:r>
        <w:t xml:space="preserve"> also shoots USPSA Open Division. He began shooting USPSA less than 3 years ago and has already received an open </w:t>
      </w:r>
      <w:r w:rsidR="00514A07">
        <w:t>invitation</w:t>
      </w:r>
      <w:r>
        <w:t xml:space="preserve"> to the USPSA Nationals.</w:t>
      </w:r>
    </w:p>
    <w:p w:rsidR="00BD6EA8" w:rsidRDefault="00BD6EA8" w:rsidP="00BD6EA8"/>
    <w:p w:rsidR="00BD6EA8" w:rsidRDefault="00BD6EA8" w:rsidP="00BD6EA8">
      <w:r>
        <w:t>“I look forward to the season ahead using Bushnell optics on my competition guns</w:t>
      </w:r>
      <w:r w:rsidR="00514A07">
        <w:t xml:space="preserve">,” </w:t>
      </w:r>
      <w:proofErr w:type="spellStart"/>
      <w:r w:rsidR="00514A07">
        <w:t>Upequi</w:t>
      </w:r>
      <w:proofErr w:type="spellEnd"/>
      <w:r w:rsidR="00514A07">
        <w:t xml:space="preserve"> said.</w:t>
      </w:r>
      <w:r>
        <w:t xml:space="preserve"> </w:t>
      </w:r>
      <w:r w:rsidR="00514A07">
        <w:t>“</w:t>
      </w:r>
      <w:r>
        <w:t>I know how important good components are on my gear</w:t>
      </w:r>
      <w:r w:rsidR="00514A07">
        <w:t>.</w:t>
      </w:r>
      <w:r>
        <w:t xml:space="preserve"> </w:t>
      </w:r>
      <w:r w:rsidR="00514A07">
        <w:t>O</w:t>
      </w:r>
      <w:r>
        <w:t>ne bad mag</w:t>
      </w:r>
      <w:r w:rsidR="00514A07">
        <w:t>azine</w:t>
      </w:r>
      <w:r>
        <w:t xml:space="preserve"> is enough to ruin a match</w:t>
      </w:r>
      <w:r w:rsidR="00514A07">
        <w:t>, let alone optics.</w:t>
      </w:r>
      <w:r>
        <w:t xml:space="preserve"> </w:t>
      </w:r>
      <w:r w:rsidR="00514A07">
        <w:t>That’s</w:t>
      </w:r>
      <w:r>
        <w:t xml:space="preserve"> why I am trusting Bushnell to hold strong this season.</w:t>
      </w:r>
      <w:r w:rsidR="00514A07">
        <w:t>”</w:t>
      </w:r>
      <w:r>
        <w:t> </w:t>
      </w:r>
    </w:p>
    <w:p w:rsidR="00BD6EA8" w:rsidRDefault="00BD6EA8" w:rsidP="00BD6EA8"/>
    <w:p w:rsidR="00A65225" w:rsidRDefault="00A65225" w:rsidP="00A65225">
      <w:pPr>
        <w:rPr>
          <w:rFonts w:cs="Arial"/>
        </w:rPr>
      </w:pPr>
    </w:p>
    <w:p w:rsidR="003C0FAC" w:rsidRDefault="007C17B0" w:rsidP="00A65225">
      <w:pPr>
        <w:rPr>
          <w:rFonts w:cs="Arial"/>
        </w:rPr>
      </w:pPr>
      <w:r w:rsidRPr="007C17B0">
        <w:rPr>
          <w:rFonts w:cs="Arial"/>
        </w:rPr>
        <w:t xml:space="preserve">“We’re </w:t>
      </w:r>
      <w:r w:rsidR="00514A07">
        <w:rPr>
          <w:rFonts w:cs="Arial"/>
        </w:rPr>
        <w:t>excited to add these up-and-coming competitors to</w:t>
      </w:r>
      <w:r w:rsidRPr="007C17B0">
        <w:rPr>
          <w:rFonts w:cs="Arial"/>
        </w:rPr>
        <w:t xml:space="preserve"> the Bushnell shooting team,” said Matt Rice, Brand Manager for Bushnell. “</w:t>
      </w:r>
      <w:r w:rsidR="0046568E">
        <w:rPr>
          <w:rFonts w:cs="Arial"/>
        </w:rPr>
        <w:t>They are true competitors who will help showcase our high-performance products as they demonstrate their impressive skills</w:t>
      </w:r>
      <w:r w:rsidRPr="007C17B0">
        <w:rPr>
          <w:rFonts w:cs="Arial"/>
        </w:rPr>
        <w:t xml:space="preserve">. </w:t>
      </w:r>
      <w:r w:rsidR="0046568E">
        <w:rPr>
          <w:rFonts w:cs="Arial"/>
        </w:rPr>
        <w:t>They also offer unique and varied perspectives that will help us evaluate and hone our product offerings</w:t>
      </w:r>
      <w:r w:rsidRPr="007C17B0">
        <w:rPr>
          <w:rFonts w:cs="Arial"/>
        </w:rPr>
        <w:t>.”</w:t>
      </w:r>
    </w:p>
    <w:p w:rsidR="003C0FAC" w:rsidRPr="00A65225" w:rsidRDefault="003C0FAC" w:rsidP="00A65225">
      <w:pPr>
        <w:rPr>
          <w:rFonts w:cs="Arial"/>
        </w:rPr>
      </w:pPr>
    </w:p>
    <w:p w:rsidR="002F370F" w:rsidRDefault="003A2AF7" w:rsidP="00720B98">
      <w:r>
        <w:t>B</w:t>
      </w:r>
      <w:r w:rsidR="00D362DE" w:rsidRPr="00A13F10">
        <w:t>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00D362DE" w:rsidRPr="00A13F10">
        <w:t>optics</w:t>
      </w:r>
      <w:r w:rsidR="001A7096" w:rsidRPr="00A13F10">
        <w:t xml:space="preserve"> </w:t>
      </w:r>
      <w:r w:rsidR="00D362DE" w:rsidRPr="00A13F10">
        <w:t>and accessories</w:t>
      </w:r>
      <w:r w:rsidR="001A7096" w:rsidRPr="00A13F10">
        <w:t xml:space="preserve">. </w:t>
      </w:r>
      <w:r w:rsidR="00FF3379" w:rsidRPr="00A13F10">
        <w:t>For more information</w:t>
      </w:r>
      <w:r w:rsidR="009932DD" w:rsidRPr="00A13F10">
        <w:t>, visit</w:t>
      </w:r>
      <w:r w:rsidR="002C70D8">
        <w:t xml:space="preserve"> </w:t>
      </w:r>
      <w:hyperlink r:id="rId10" w:history="1">
        <w:r w:rsidR="002C70D8" w:rsidRPr="00386EE5">
          <w:rPr>
            <w:rStyle w:val="Hyperlink"/>
          </w:rPr>
          <w:t>www.bushnell.com</w:t>
        </w:r>
      </w:hyperlink>
      <w:r w:rsidR="004A4183">
        <w:t>.</w:t>
      </w:r>
    </w:p>
    <w:p w:rsidR="0012455E" w:rsidRDefault="0012455E" w:rsidP="00720B98">
      <w:pPr>
        <w:rPr>
          <w:rStyle w:val="Hyperlink"/>
        </w:rPr>
      </w:pPr>
    </w:p>
    <w:p w:rsidR="00734B29" w:rsidRDefault="00734B29"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1"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2"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EA8" w:rsidRDefault="00BA6EA8">
      <w:r>
        <w:separator/>
      </w:r>
    </w:p>
  </w:endnote>
  <w:endnote w:type="continuationSeparator" w:id="0">
    <w:p w:rsidR="00BA6EA8" w:rsidRDefault="00BA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777A1D">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777A1D">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EA8" w:rsidRDefault="00BA6EA8">
      <w:r>
        <w:separator/>
      </w:r>
    </w:p>
  </w:footnote>
  <w:footnote w:type="continuationSeparator" w:id="0">
    <w:p w:rsidR="00BA6EA8" w:rsidRDefault="00BA6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41E40"/>
    <w:rsid w:val="000445F1"/>
    <w:rsid w:val="0004478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18D0"/>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756E8"/>
    <w:rsid w:val="00280AD2"/>
    <w:rsid w:val="00282A23"/>
    <w:rsid w:val="00282A2D"/>
    <w:rsid w:val="00284049"/>
    <w:rsid w:val="00290E5F"/>
    <w:rsid w:val="0029227C"/>
    <w:rsid w:val="0029730C"/>
    <w:rsid w:val="00297E2C"/>
    <w:rsid w:val="002A0381"/>
    <w:rsid w:val="002B2E77"/>
    <w:rsid w:val="002B300F"/>
    <w:rsid w:val="002B3015"/>
    <w:rsid w:val="002B5B2E"/>
    <w:rsid w:val="002C10C5"/>
    <w:rsid w:val="002C1179"/>
    <w:rsid w:val="002C1686"/>
    <w:rsid w:val="002C25B0"/>
    <w:rsid w:val="002C30B2"/>
    <w:rsid w:val="002C70D8"/>
    <w:rsid w:val="002D21EC"/>
    <w:rsid w:val="002D51EF"/>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0C4E"/>
    <w:rsid w:val="00454641"/>
    <w:rsid w:val="00454C5C"/>
    <w:rsid w:val="00454CFB"/>
    <w:rsid w:val="00462EBD"/>
    <w:rsid w:val="0046568E"/>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A07"/>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A682A"/>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41A9"/>
    <w:rsid w:val="006F4C9F"/>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77A1D"/>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4837"/>
    <w:rsid w:val="0084520D"/>
    <w:rsid w:val="00855517"/>
    <w:rsid w:val="008567C4"/>
    <w:rsid w:val="008601F6"/>
    <w:rsid w:val="008642F4"/>
    <w:rsid w:val="00866A32"/>
    <w:rsid w:val="0087162D"/>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3B7"/>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522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A6EA8"/>
    <w:rsid w:val="00BB3AA7"/>
    <w:rsid w:val="00BB5A7B"/>
    <w:rsid w:val="00BC0ACE"/>
    <w:rsid w:val="00BC0F94"/>
    <w:rsid w:val="00BC1F43"/>
    <w:rsid w:val="00BC22F8"/>
    <w:rsid w:val="00BC4642"/>
    <w:rsid w:val="00BC593A"/>
    <w:rsid w:val="00BC6791"/>
    <w:rsid w:val="00BC75F5"/>
    <w:rsid w:val="00BD0484"/>
    <w:rsid w:val="00BD667D"/>
    <w:rsid w:val="00BD6EA8"/>
    <w:rsid w:val="00BD7DFB"/>
    <w:rsid w:val="00BE051F"/>
    <w:rsid w:val="00BE48D4"/>
    <w:rsid w:val="00BE53B9"/>
    <w:rsid w:val="00BE56FD"/>
    <w:rsid w:val="00BF0D01"/>
    <w:rsid w:val="00BF2949"/>
    <w:rsid w:val="00BF6D3F"/>
    <w:rsid w:val="00BF72F3"/>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603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D3A2-D092-4339-B236-7B3613231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3771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14</cp:revision>
  <cp:lastPrinted>2018-01-13T12:57:00Z</cp:lastPrinted>
  <dcterms:created xsi:type="dcterms:W3CDTF">2018-01-17T18:05:00Z</dcterms:created>
  <dcterms:modified xsi:type="dcterms:W3CDTF">2018-02-14T20:06:00Z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