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7AB" w:rsidRDefault="00AF4D58" w:rsidP="00106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pPr>
      <w:r>
        <w:rPr>
          <w:b/>
          <w:noProof/>
        </w:rPr>
        <w:drawing>
          <wp:anchor distT="0" distB="0" distL="114300" distR="114300" simplePos="0" relativeHeight="251660288" behindDoc="0" locked="0" layoutInCell="1" allowOverlap="1">
            <wp:simplePos x="4261485" y="914400"/>
            <wp:positionH relativeFrom="margin">
              <wp:align>left</wp:align>
            </wp:positionH>
            <wp:positionV relativeFrom="margin">
              <wp:align>top</wp:align>
            </wp:positionV>
            <wp:extent cx="1533525" cy="1358265"/>
            <wp:effectExtent l="0" t="0" r="0" b="0"/>
            <wp:wrapSquare wrapText="bothSides"/>
            <wp:docPr id="3" name="Picture 3" descr="C:\Users\e60132\Desktop\e657f8db-9b8c-4214-b303-193c5eb027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60132\Desktop\e657f8db-9b8c-4214-b303-193c5eb027d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1636" cy="137471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067AB" w:rsidRDefault="001067AB" w:rsidP="00106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pPr>
    </w:p>
    <w:p w:rsidR="001067AB" w:rsidRDefault="001067AB" w:rsidP="00106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pPr>
    </w:p>
    <w:p w:rsidR="001067AB" w:rsidRDefault="001067AB" w:rsidP="00106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pPr>
    </w:p>
    <w:p w:rsidR="00963A5F" w:rsidRPr="00FB62AD" w:rsidRDefault="00050658" w:rsidP="00106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b/>
        </w:rPr>
      </w:pPr>
      <w:r>
        <w:t xml:space="preserve"> </w:t>
      </w:r>
      <w:r w:rsidR="00963A5F">
        <w:rPr>
          <w:rFonts w:cs="Arial"/>
          <w:b/>
        </w:rPr>
        <w:t xml:space="preserve">Contact: </w:t>
      </w:r>
      <w:r w:rsidR="001067AB">
        <w:rPr>
          <w:rFonts w:cs="Arial"/>
          <w:b/>
        </w:rPr>
        <w:t>Jake</w:t>
      </w:r>
      <w:r w:rsidR="00963A5F">
        <w:rPr>
          <w:rFonts w:cs="Arial"/>
          <w:b/>
        </w:rPr>
        <w:t xml:space="preserve"> </w:t>
      </w:r>
      <w:r w:rsidR="001067AB">
        <w:rPr>
          <w:rFonts w:cs="Arial"/>
          <w:b/>
        </w:rPr>
        <w:t>Edson</w:t>
      </w:r>
    </w:p>
    <w:p w:rsidR="001067AB" w:rsidRPr="001067AB" w:rsidRDefault="001067AB" w:rsidP="00106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rPr>
      </w:pPr>
      <w:r w:rsidRPr="001067AB">
        <w:rPr>
          <w:rFonts w:cs="Arial"/>
        </w:rPr>
        <w:t>Communications Manager</w:t>
      </w:r>
    </w:p>
    <w:p w:rsidR="001067AB" w:rsidRPr="001067AB" w:rsidRDefault="001067AB" w:rsidP="00106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rPr>
      </w:pPr>
      <w:r>
        <w:rPr>
          <w:rFonts w:cs="Arial"/>
        </w:rPr>
        <w:t>Outdoor Products</w:t>
      </w:r>
    </w:p>
    <w:p w:rsidR="001067AB" w:rsidRPr="001067AB" w:rsidRDefault="001067AB" w:rsidP="00106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rPr>
      </w:pPr>
      <w:r w:rsidRPr="001067AB">
        <w:rPr>
          <w:rFonts w:cs="Arial"/>
        </w:rPr>
        <w:tab/>
        <w:t>(763) 323-386</w:t>
      </w:r>
      <w:r>
        <w:rPr>
          <w:rFonts w:cs="Arial"/>
        </w:rPr>
        <w:t>5</w:t>
      </w:r>
    </w:p>
    <w:p w:rsidR="00963A5F" w:rsidRDefault="001067AB" w:rsidP="00963A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rPr>
      </w:pPr>
      <w:r w:rsidRPr="001067AB">
        <w:rPr>
          <w:rFonts w:cs="Arial"/>
        </w:rPr>
        <w:t xml:space="preserve">FOR IMMEDIATE RELEASE </w:t>
      </w:r>
      <w:r w:rsidRPr="001067AB">
        <w:rPr>
          <w:rFonts w:cs="Arial"/>
        </w:rPr>
        <w:tab/>
      </w:r>
      <w:r w:rsidRPr="001067AB">
        <w:rPr>
          <w:rFonts w:cs="Arial"/>
        </w:rPr>
        <w:tab/>
        <w:t xml:space="preserve"> </w:t>
      </w:r>
      <w:r w:rsidRPr="001067AB">
        <w:rPr>
          <w:rFonts w:cs="Arial"/>
        </w:rPr>
        <w:tab/>
      </w:r>
      <w:r w:rsidRPr="001067AB">
        <w:rPr>
          <w:rFonts w:cs="Arial"/>
        </w:rPr>
        <w:tab/>
        <w:t xml:space="preserve">    E-mail: pressroom@vistaoutdoor.com</w:t>
      </w:r>
    </w:p>
    <w:p w:rsidR="00FE2916" w:rsidRDefault="00FE2916" w:rsidP="00FE29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
    <w:p w:rsidR="001067AB" w:rsidRDefault="001067AB" w:rsidP="005D08B1">
      <w:pPr>
        <w:jc w:val="center"/>
        <w:rPr>
          <w:rFonts w:cs="Arial"/>
          <w:b/>
          <w:sz w:val="28"/>
          <w:szCs w:val="28"/>
        </w:rPr>
      </w:pPr>
    </w:p>
    <w:p w:rsidR="00475359" w:rsidRDefault="009763F1" w:rsidP="00475359">
      <w:pPr>
        <w:jc w:val="center"/>
        <w:rPr>
          <w:rFonts w:cs="Arial"/>
          <w:b/>
          <w:sz w:val="28"/>
          <w:szCs w:val="28"/>
        </w:rPr>
      </w:pPr>
      <w:r>
        <w:rPr>
          <w:rFonts w:cs="Arial"/>
          <w:b/>
          <w:sz w:val="28"/>
          <w:szCs w:val="28"/>
        </w:rPr>
        <w:t xml:space="preserve">Gold Tip </w:t>
      </w:r>
      <w:r w:rsidR="00571277">
        <w:rPr>
          <w:rFonts w:cs="Arial"/>
          <w:b/>
          <w:sz w:val="28"/>
          <w:szCs w:val="28"/>
        </w:rPr>
        <w:t>Offers Black Label Premium Arrows</w:t>
      </w:r>
    </w:p>
    <w:p w:rsidR="008D0EBD" w:rsidRDefault="008D0EBD" w:rsidP="00475359">
      <w:pPr>
        <w:jc w:val="center"/>
        <w:rPr>
          <w:rFonts w:cs="Arial"/>
          <w:b/>
          <w:sz w:val="28"/>
          <w:szCs w:val="28"/>
        </w:rPr>
      </w:pPr>
    </w:p>
    <w:p w:rsidR="008D0EBD" w:rsidRDefault="00571277" w:rsidP="00475359">
      <w:pPr>
        <w:jc w:val="center"/>
        <w:rPr>
          <w:rFonts w:cs="Arial"/>
          <w:b/>
          <w:sz w:val="28"/>
          <w:szCs w:val="28"/>
        </w:rPr>
      </w:pPr>
      <w:r>
        <w:rPr>
          <w:rFonts w:cs="Arial"/>
          <w:b/>
          <w:sz w:val="28"/>
          <w:szCs w:val="28"/>
        </w:rPr>
        <w:t xml:space="preserve">New Black Label Arrows and Shafts are Available Only </w:t>
      </w:r>
      <w:proofErr w:type="gramStart"/>
      <w:r>
        <w:rPr>
          <w:rFonts w:cs="Arial"/>
          <w:b/>
          <w:sz w:val="28"/>
          <w:szCs w:val="28"/>
        </w:rPr>
        <w:t>Through</w:t>
      </w:r>
      <w:proofErr w:type="gramEnd"/>
      <w:r>
        <w:rPr>
          <w:rFonts w:cs="Arial"/>
          <w:b/>
          <w:sz w:val="28"/>
          <w:szCs w:val="28"/>
        </w:rPr>
        <w:t xml:space="preserve"> Gold Tip Authorized Pro Shops</w:t>
      </w:r>
    </w:p>
    <w:p w:rsidR="006200B6" w:rsidRDefault="006200B6" w:rsidP="006200B6">
      <w:pPr>
        <w:rPr>
          <w:rFonts w:cs="Arial"/>
        </w:rPr>
      </w:pPr>
    </w:p>
    <w:p w:rsidR="00571277" w:rsidRDefault="00070DDE" w:rsidP="00571277">
      <w:pPr>
        <w:rPr>
          <w:rFonts w:cs="Arial"/>
          <w:szCs w:val="24"/>
          <w:shd w:val="clear" w:color="auto" w:fill="FFFFFF"/>
        </w:rPr>
      </w:pPr>
      <w:r>
        <w:rPr>
          <w:rFonts w:cs="Arial"/>
          <w:b/>
        </w:rPr>
        <w:t>AMERICAN FORK</w:t>
      </w:r>
      <w:r w:rsidR="006200B6">
        <w:rPr>
          <w:rFonts w:cs="Arial"/>
          <w:b/>
        </w:rPr>
        <w:t xml:space="preserve">, </w:t>
      </w:r>
      <w:r>
        <w:rPr>
          <w:rFonts w:cs="Arial"/>
          <w:b/>
        </w:rPr>
        <w:t xml:space="preserve">Utah </w:t>
      </w:r>
      <w:r w:rsidRPr="001E07FD">
        <w:rPr>
          <w:rFonts w:cs="Arial"/>
          <w:b/>
        </w:rPr>
        <w:t xml:space="preserve">– </w:t>
      </w:r>
      <w:r w:rsidR="00571277">
        <w:rPr>
          <w:rFonts w:cs="Arial"/>
          <w:b/>
        </w:rPr>
        <w:t>September</w:t>
      </w:r>
      <w:r w:rsidR="00F21EE2">
        <w:rPr>
          <w:rFonts w:cs="Arial"/>
          <w:b/>
        </w:rPr>
        <w:t xml:space="preserve"> </w:t>
      </w:r>
      <w:r w:rsidR="004365AC">
        <w:rPr>
          <w:rFonts w:cs="Arial"/>
          <w:b/>
        </w:rPr>
        <w:t>28</w:t>
      </w:r>
      <w:r w:rsidR="00866E4E">
        <w:rPr>
          <w:rFonts w:cs="Arial"/>
          <w:b/>
        </w:rPr>
        <w:t>,</w:t>
      </w:r>
      <w:r w:rsidR="006200B6" w:rsidRPr="001E07FD">
        <w:rPr>
          <w:rFonts w:cs="Arial"/>
          <w:b/>
        </w:rPr>
        <w:t xml:space="preserve"> 201</w:t>
      </w:r>
      <w:r w:rsidR="00794958">
        <w:rPr>
          <w:rFonts w:cs="Arial"/>
          <w:b/>
        </w:rPr>
        <w:t>8</w:t>
      </w:r>
      <w:r w:rsidR="006200B6">
        <w:rPr>
          <w:rFonts w:cs="Arial"/>
          <w:b/>
        </w:rPr>
        <w:t xml:space="preserve"> </w:t>
      </w:r>
      <w:r w:rsidR="005B7569">
        <w:rPr>
          <w:rFonts w:cs="Arial"/>
          <w:b/>
        </w:rPr>
        <w:t>–</w:t>
      </w:r>
      <w:r w:rsidR="008E0F30">
        <w:rPr>
          <w:rFonts w:cs="Arial"/>
          <w:b/>
        </w:rPr>
        <w:t xml:space="preserve"> </w:t>
      </w:r>
      <w:r w:rsidR="008E0F30" w:rsidRPr="008E0F30">
        <w:rPr>
          <w:rFonts w:cs="Arial"/>
        </w:rPr>
        <w:t xml:space="preserve">Gold </w:t>
      </w:r>
      <w:r w:rsidR="00662E12" w:rsidRPr="00662E12">
        <w:rPr>
          <w:rFonts w:cs="Arial"/>
        </w:rPr>
        <w:t>Tip</w:t>
      </w:r>
      <w:r w:rsidR="00571277">
        <w:rPr>
          <w:rFonts w:cs="Arial"/>
        </w:rPr>
        <w:t>, an industry leader in carbon arrows and bolts, announces a new Pro Shop exclusive premium hunting shaft—</w:t>
      </w:r>
      <w:r w:rsidR="00571277" w:rsidRPr="00571277">
        <w:rPr>
          <w:rFonts w:cs="Arial"/>
          <w:szCs w:val="24"/>
          <w:shd w:val="clear" w:color="auto" w:fill="FFFFFF"/>
        </w:rPr>
        <w:t>Black Label</w:t>
      </w:r>
      <w:r w:rsidR="00571277">
        <w:rPr>
          <w:rFonts w:cs="Arial"/>
          <w:szCs w:val="24"/>
          <w:shd w:val="clear" w:color="auto" w:fill="FFFFFF"/>
        </w:rPr>
        <w:t>.</w:t>
      </w:r>
    </w:p>
    <w:p w:rsidR="00571277" w:rsidRDefault="00571277" w:rsidP="00571277">
      <w:pPr>
        <w:rPr>
          <w:rFonts w:cs="Arial"/>
          <w:szCs w:val="24"/>
          <w:shd w:val="clear" w:color="auto" w:fill="FFFFFF"/>
        </w:rPr>
      </w:pPr>
    </w:p>
    <w:p w:rsidR="00175DDD" w:rsidRDefault="00175DDD" w:rsidP="00571277">
      <w:pPr>
        <w:rPr>
          <w:rFonts w:cs="Arial"/>
          <w:szCs w:val="24"/>
          <w:shd w:val="clear" w:color="auto" w:fill="FFFFFF"/>
        </w:rPr>
      </w:pPr>
      <w:r>
        <w:rPr>
          <w:rFonts w:cs="Arial"/>
          <w:szCs w:val="24"/>
          <w:shd w:val="clear" w:color="auto" w:fill="FFFFFF"/>
        </w:rPr>
        <w:t>“</w:t>
      </w:r>
      <w:r w:rsidR="00571277">
        <w:rPr>
          <w:rFonts w:cs="Arial"/>
          <w:szCs w:val="24"/>
          <w:shd w:val="clear" w:color="auto" w:fill="FFFFFF"/>
        </w:rPr>
        <w:t>The new Black Label line</w:t>
      </w:r>
      <w:r w:rsidR="00571277" w:rsidRPr="00571277">
        <w:rPr>
          <w:rFonts w:cs="Arial"/>
          <w:szCs w:val="24"/>
          <w:shd w:val="clear" w:color="auto" w:fill="FFFFFF"/>
        </w:rPr>
        <w:t xml:space="preserve"> goes beyond stra</w:t>
      </w:r>
      <w:bookmarkStart w:id="0" w:name="_GoBack"/>
      <w:bookmarkEnd w:id="0"/>
      <w:r w:rsidR="00571277" w:rsidRPr="00571277">
        <w:rPr>
          <w:rFonts w:cs="Arial"/>
          <w:szCs w:val="24"/>
          <w:shd w:val="clear" w:color="auto" w:fill="FFFFFF"/>
        </w:rPr>
        <w:t xml:space="preserve">ightness standards to </w:t>
      </w:r>
      <w:r w:rsidR="00571277">
        <w:rPr>
          <w:rFonts w:cs="Arial"/>
          <w:szCs w:val="24"/>
          <w:shd w:val="clear" w:color="auto" w:fill="FFFFFF"/>
        </w:rPr>
        <w:t>exceed</w:t>
      </w:r>
      <w:r w:rsidR="00571277" w:rsidRPr="00571277">
        <w:rPr>
          <w:rFonts w:cs="Arial"/>
          <w:szCs w:val="24"/>
          <w:shd w:val="clear" w:color="auto" w:fill="FFFFFF"/>
        </w:rPr>
        <w:t xml:space="preserve"> </w:t>
      </w:r>
      <w:r w:rsidR="00571277">
        <w:rPr>
          <w:rFonts w:cs="Arial"/>
          <w:szCs w:val="24"/>
          <w:shd w:val="clear" w:color="auto" w:fill="FFFFFF"/>
        </w:rPr>
        <w:t>the consumer’s</w:t>
      </w:r>
      <w:r w:rsidR="00571277" w:rsidRPr="00571277">
        <w:rPr>
          <w:rFonts w:cs="Arial"/>
          <w:szCs w:val="24"/>
          <w:shd w:val="clear" w:color="auto" w:fill="FFFFFF"/>
        </w:rPr>
        <w:t xml:space="preserve"> expectations</w:t>
      </w:r>
      <w:r>
        <w:rPr>
          <w:rFonts w:cs="Arial"/>
          <w:szCs w:val="24"/>
          <w:shd w:val="clear" w:color="auto" w:fill="FFFFFF"/>
        </w:rPr>
        <w:t>,” explained Gold Tip product manager Jacob Thomason</w:t>
      </w:r>
      <w:r w:rsidR="00571277" w:rsidRPr="00571277">
        <w:rPr>
          <w:rFonts w:cs="Arial"/>
          <w:szCs w:val="24"/>
          <w:shd w:val="clear" w:color="auto" w:fill="FFFFFF"/>
        </w:rPr>
        <w:t xml:space="preserve">. </w:t>
      </w:r>
      <w:r>
        <w:rPr>
          <w:rFonts w:cs="Arial"/>
          <w:szCs w:val="24"/>
          <w:shd w:val="clear" w:color="auto" w:fill="FFFFFF"/>
        </w:rPr>
        <w:t>“</w:t>
      </w:r>
      <w:r w:rsidR="00571277" w:rsidRPr="00571277">
        <w:rPr>
          <w:rFonts w:cs="Arial"/>
          <w:szCs w:val="24"/>
          <w:shd w:val="clear" w:color="auto" w:fill="FFFFFF"/>
        </w:rPr>
        <w:t>Every Black Label is laser-sorted at multiple points along the shaft to assure straightness along the full length</w:t>
      </w:r>
      <w:r w:rsidR="00571277">
        <w:rPr>
          <w:rFonts w:cs="Arial"/>
          <w:szCs w:val="24"/>
          <w:shd w:val="clear" w:color="auto" w:fill="FFFFFF"/>
        </w:rPr>
        <w:t>—</w:t>
      </w:r>
      <w:r w:rsidR="00571277" w:rsidRPr="00571277">
        <w:rPr>
          <w:rFonts w:cs="Arial"/>
          <w:szCs w:val="24"/>
          <w:shd w:val="clear" w:color="auto" w:fill="FFFFFF"/>
        </w:rPr>
        <w:t xml:space="preserve">not just the </w:t>
      </w:r>
      <w:r w:rsidR="00151075">
        <w:rPr>
          <w:rFonts w:cs="Arial"/>
          <w:szCs w:val="24"/>
          <w:shd w:val="clear" w:color="auto" w:fill="FFFFFF"/>
        </w:rPr>
        <w:t>middle</w:t>
      </w:r>
      <w:r w:rsidR="00571277" w:rsidRPr="00571277">
        <w:rPr>
          <w:rFonts w:cs="Arial"/>
          <w:szCs w:val="24"/>
          <w:shd w:val="clear" w:color="auto" w:fill="FFFFFF"/>
        </w:rPr>
        <w:t>.</w:t>
      </w:r>
      <w:r>
        <w:rPr>
          <w:rFonts w:cs="Arial"/>
          <w:szCs w:val="24"/>
          <w:shd w:val="clear" w:color="auto" w:fill="FFFFFF"/>
        </w:rPr>
        <w:t>”</w:t>
      </w:r>
    </w:p>
    <w:p w:rsidR="00175DDD" w:rsidRDefault="00175DDD" w:rsidP="00571277">
      <w:pPr>
        <w:rPr>
          <w:rFonts w:cs="Arial"/>
          <w:szCs w:val="24"/>
          <w:shd w:val="clear" w:color="auto" w:fill="FFFFFF"/>
        </w:rPr>
      </w:pPr>
    </w:p>
    <w:p w:rsidR="00571277" w:rsidRDefault="00571277" w:rsidP="00571277">
      <w:pPr>
        <w:rPr>
          <w:rFonts w:cs="Arial"/>
          <w:szCs w:val="24"/>
          <w:shd w:val="clear" w:color="auto" w:fill="FFFFFF"/>
        </w:rPr>
      </w:pPr>
      <w:r w:rsidRPr="00571277">
        <w:rPr>
          <w:rFonts w:cs="Arial"/>
          <w:szCs w:val="24"/>
          <w:shd w:val="clear" w:color="auto" w:fill="FFFFFF"/>
        </w:rPr>
        <w:t xml:space="preserve">That means accuracy to impress even </w:t>
      </w:r>
      <w:r>
        <w:rPr>
          <w:rFonts w:cs="Arial"/>
          <w:szCs w:val="24"/>
          <w:shd w:val="clear" w:color="auto" w:fill="FFFFFF"/>
        </w:rPr>
        <w:t>the</w:t>
      </w:r>
      <w:r w:rsidR="00A10C4F">
        <w:rPr>
          <w:rFonts w:cs="Arial"/>
          <w:szCs w:val="24"/>
          <w:shd w:val="clear" w:color="auto" w:fill="FFFFFF"/>
        </w:rPr>
        <w:t xml:space="preserve"> most demanding </w:t>
      </w:r>
      <w:proofErr w:type="spellStart"/>
      <w:r w:rsidR="00A10C4F">
        <w:rPr>
          <w:rFonts w:cs="Arial"/>
          <w:szCs w:val="24"/>
          <w:shd w:val="clear" w:color="auto" w:fill="FFFFFF"/>
        </w:rPr>
        <w:t>bow</w:t>
      </w:r>
      <w:r w:rsidR="00175DDD">
        <w:rPr>
          <w:rFonts w:cs="Arial"/>
          <w:szCs w:val="24"/>
          <w:shd w:val="clear" w:color="auto" w:fill="FFFFFF"/>
        </w:rPr>
        <w:t>hunters</w:t>
      </w:r>
      <w:proofErr w:type="spellEnd"/>
      <w:r w:rsidR="00175DDD">
        <w:rPr>
          <w:rFonts w:cs="Arial"/>
          <w:szCs w:val="24"/>
          <w:shd w:val="clear" w:color="auto" w:fill="FFFFFF"/>
        </w:rPr>
        <w:t xml:space="preserve"> with a </w:t>
      </w:r>
      <w:proofErr w:type="gramStart"/>
      <w:r w:rsidR="00175DDD">
        <w:rPr>
          <w:rFonts w:cs="Arial"/>
          <w:szCs w:val="24"/>
          <w:shd w:val="clear" w:color="auto" w:fill="FFFFFF"/>
        </w:rPr>
        <w:t>straightness</w:t>
      </w:r>
      <w:proofErr w:type="gramEnd"/>
      <w:r w:rsidR="00175DDD">
        <w:rPr>
          <w:rFonts w:cs="Arial"/>
          <w:szCs w:val="24"/>
          <w:shd w:val="clear" w:color="auto" w:fill="FFFFFF"/>
        </w:rPr>
        <w:t xml:space="preserve"> tolerance of +/- .0025. </w:t>
      </w:r>
      <w:r w:rsidRPr="00571277">
        <w:rPr>
          <w:rFonts w:cs="Arial"/>
          <w:szCs w:val="24"/>
          <w:shd w:val="clear" w:color="auto" w:fill="FFFFFF"/>
        </w:rPr>
        <w:t>Add</w:t>
      </w:r>
      <w:r>
        <w:rPr>
          <w:rFonts w:cs="Arial"/>
          <w:szCs w:val="24"/>
          <w:shd w:val="clear" w:color="auto" w:fill="FFFFFF"/>
        </w:rPr>
        <w:t xml:space="preserve"> in Gold Tip’s legendary</w:t>
      </w:r>
      <w:r w:rsidRPr="00571277">
        <w:rPr>
          <w:rFonts w:cs="Arial"/>
          <w:szCs w:val="24"/>
          <w:shd w:val="clear" w:color="auto" w:fill="FFFFFF"/>
        </w:rPr>
        <w:t xml:space="preserve"> </w:t>
      </w:r>
      <w:r>
        <w:rPr>
          <w:rFonts w:cs="Arial"/>
          <w:szCs w:val="24"/>
          <w:shd w:val="clear" w:color="auto" w:fill="FFFFFF"/>
        </w:rPr>
        <w:t xml:space="preserve">Smart Carbon Technology and </w:t>
      </w:r>
      <w:r w:rsidRPr="00571277">
        <w:rPr>
          <w:rFonts w:cs="Arial"/>
          <w:szCs w:val="24"/>
          <w:shd w:val="clear" w:color="auto" w:fill="FFFFFF"/>
        </w:rPr>
        <w:t xml:space="preserve">renegade graphics to match </w:t>
      </w:r>
      <w:r>
        <w:rPr>
          <w:rFonts w:cs="Arial"/>
          <w:szCs w:val="24"/>
          <w:shd w:val="clear" w:color="auto" w:fill="FFFFFF"/>
        </w:rPr>
        <w:t>its renowned</w:t>
      </w:r>
      <w:r w:rsidRPr="00571277">
        <w:rPr>
          <w:rFonts w:cs="Arial"/>
          <w:szCs w:val="24"/>
          <w:shd w:val="clear" w:color="auto" w:fill="FFFFFF"/>
        </w:rPr>
        <w:t xml:space="preserve"> toughness</w:t>
      </w:r>
      <w:r w:rsidR="00175DDD">
        <w:rPr>
          <w:rFonts w:cs="Arial"/>
          <w:szCs w:val="24"/>
          <w:shd w:val="clear" w:color="auto" w:fill="FFFFFF"/>
        </w:rPr>
        <w:t xml:space="preserve">, </w:t>
      </w:r>
      <w:r w:rsidRPr="00571277">
        <w:rPr>
          <w:rFonts w:cs="Arial"/>
          <w:szCs w:val="24"/>
          <w:shd w:val="clear" w:color="auto" w:fill="FFFFFF"/>
        </w:rPr>
        <w:t xml:space="preserve">and </w:t>
      </w:r>
      <w:r w:rsidR="00175DDD">
        <w:rPr>
          <w:rFonts w:cs="Arial"/>
          <w:szCs w:val="24"/>
          <w:shd w:val="clear" w:color="auto" w:fill="FFFFFF"/>
        </w:rPr>
        <w:t>consumers</w:t>
      </w:r>
      <w:r w:rsidRPr="00571277">
        <w:rPr>
          <w:rFonts w:cs="Arial"/>
          <w:szCs w:val="24"/>
          <w:shd w:val="clear" w:color="auto" w:fill="FFFFFF"/>
        </w:rPr>
        <w:t xml:space="preserve"> get an arrow with looks and performance that kill. </w:t>
      </w:r>
    </w:p>
    <w:p w:rsidR="00571277" w:rsidRDefault="00571277" w:rsidP="00571277">
      <w:pPr>
        <w:rPr>
          <w:rFonts w:cs="Arial"/>
          <w:szCs w:val="24"/>
          <w:shd w:val="clear" w:color="auto" w:fill="FFFFFF"/>
        </w:rPr>
      </w:pPr>
    </w:p>
    <w:p w:rsidR="00175DDD" w:rsidRDefault="00571277" w:rsidP="00571277">
      <w:pPr>
        <w:rPr>
          <w:rFonts w:cs="Arial"/>
          <w:szCs w:val="24"/>
          <w:shd w:val="clear" w:color="auto" w:fill="FFFFFF"/>
        </w:rPr>
      </w:pPr>
      <w:r w:rsidRPr="00571277">
        <w:rPr>
          <w:rFonts w:cs="Arial"/>
          <w:szCs w:val="24"/>
          <w:shd w:val="clear" w:color="auto" w:fill="FFFFFF"/>
        </w:rPr>
        <w:t>A</w:t>
      </w:r>
      <w:r w:rsidR="00175DDD">
        <w:rPr>
          <w:rFonts w:cs="Arial"/>
          <w:szCs w:val="24"/>
          <w:shd w:val="clear" w:color="auto" w:fill="FFFFFF"/>
        </w:rPr>
        <w:t>vailable only from authorized archery pro shops, Black Label arrows c</w:t>
      </w:r>
      <w:r w:rsidR="00A10C4F">
        <w:rPr>
          <w:rFonts w:cs="Arial"/>
          <w:szCs w:val="24"/>
          <w:shd w:val="clear" w:color="auto" w:fill="FFFFFF"/>
        </w:rPr>
        <w:t>ome with a Gold Tip Premium GT N</w:t>
      </w:r>
      <w:r w:rsidR="00175DDD">
        <w:rPr>
          <w:rFonts w:cs="Arial"/>
          <w:szCs w:val="24"/>
          <w:shd w:val="clear" w:color="auto" w:fill="FFFFFF"/>
        </w:rPr>
        <w:t xml:space="preserve">ock, </w:t>
      </w:r>
      <w:r w:rsidR="00A10C4F">
        <w:rPr>
          <w:rFonts w:cs="Arial"/>
          <w:szCs w:val="24"/>
          <w:shd w:val="clear" w:color="auto" w:fill="FFFFFF"/>
        </w:rPr>
        <w:t>b</w:t>
      </w:r>
      <w:r w:rsidR="00175DDD">
        <w:rPr>
          <w:rFonts w:cs="Arial"/>
          <w:szCs w:val="24"/>
          <w:shd w:val="clear" w:color="auto" w:fill="FFFFFF"/>
        </w:rPr>
        <w:t xml:space="preserve">lack </w:t>
      </w:r>
      <w:r w:rsidR="00A10C4F">
        <w:rPr>
          <w:rFonts w:cs="Arial"/>
          <w:szCs w:val="24"/>
          <w:shd w:val="clear" w:color="auto" w:fill="FFFFFF"/>
        </w:rPr>
        <w:t>a</w:t>
      </w:r>
      <w:r w:rsidR="00175DDD">
        <w:rPr>
          <w:rFonts w:cs="Arial"/>
          <w:szCs w:val="24"/>
          <w:shd w:val="clear" w:color="auto" w:fill="FFFFFF"/>
        </w:rPr>
        <w:t xml:space="preserve">nodized </w:t>
      </w:r>
      <w:r w:rsidR="00A10C4F">
        <w:rPr>
          <w:rFonts w:cs="Arial"/>
          <w:szCs w:val="24"/>
          <w:shd w:val="clear" w:color="auto" w:fill="FFFFFF"/>
        </w:rPr>
        <w:t>n</w:t>
      </w:r>
      <w:r w:rsidR="00175DDD">
        <w:rPr>
          <w:rFonts w:cs="Arial"/>
          <w:szCs w:val="24"/>
          <w:shd w:val="clear" w:color="auto" w:fill="FFFFFF"/>
        </w:rPr>
        <w:t xml:space="preserve">ock </w:t>
      </w:r>
      <w:r w:rsidR="00A10C4F">
        <w:rPr>
          <w:rFonts w:cs="Arial"/>
          <w:szCs w:val="24"/>
          <w:shd w:val="clear" w:color="auto" w:fill="FFFFFF"/>
        </w:rPr>
        <w:t>c</w:t>
      </w:r>
      <w:r w:rsidR="00175DDD">
        <w:rPr>
          <w:rFonts w:cs="Arial"/>
          <w:szCs w:val="24"/>
          <w:shd w:val="clear" w:color="auto" w:fill="FFFFFF"/>
        </w:rPr>
        <w:t xml:space="preserve">ollar, </w:t>
      </w:r>
      <w:r w:rsidR="00A10C4F">
        <w:rPr>
          <w:rFonts w:cs="Arial"/>
          <w:szCs w:val="24"/>
          <w:shd w:val="clear" w:color="auto" w:fill="FFFFFF"/>
        </w:rPr>
        <w:t>b</w:t>
      </w:r>
      <w:r w:rsidR="00175DDD">
        <w:rPr>
          <w:rFonts w:cs="Arial"/>
          <w:szCs w:val="24"/>
          <w:shd w:val="clear" w:color="auto" w:fill="FFFFFF"/>
        </w:rPr>
        <w:t xml:space="preserve">lack </w:t>
      </w:r>
      <w:r w:rsidR="00A10C4F">
        <w:rPr>
          <w:rFonts w:cs="Arial"/>
          <w:szCs w:val="24"/>
          <w:shd w:val="clear" w:color="auto" w:fill="FFFFFF"/>
        </w:rPr>
        <w:t>a</w:t>
      </w:r>
      <w:r w:rsidR="00175DDD">
        <w:rPr>
          <w:rFonts w:cs="Arial"/>
          <w:szCs w:val="24"/>
          <w:shd w:val="clear" w:color="auto" w:fill="FFFFFF"/>
        </w:rPr>
        <w:t xml:space="preserve">nodized </w:t>
      </w:r>
      <w:proofErr w:type="spellStart"/>
      <w:r w:rsidR="00175DDD">
        <w:rPr>
          <w:rFonts w:cs="Arial"/>
          <w:szCs w:val="24"/>
          <w:shd w:val="clear" w:color="auto" w:fill="FFFFFF"/>
        </w:rPr>
        <w:t>Accu</w:t>
      </w:r>
      <w:proofErr w:type="spellEnd"/>
      <w:r w:rsidR="00175DDD">
        <w:rPr>
          <w:rFonts w:cs="Arial"/>
          <w:szCs w:val="24"/>
          <w:shd w:val="clear" w:color="auto" w:fill="FFFFFF"/>
        </w:rPr>
        <w:t xml:space="preserve">-Lite </w:t>
      </w:r>
      <w:r w:rsidR="00A10C4F">
        <w:rPr>
          <w:rFonts w:cs="Arial"/>
          <w:szCs w:val="24"/>
          <w:shd w:val="clear" w:color="auto" w:fill="FFFFFF"/>
        </w:rPr>
        <w:t>i</w:t>
      </w:r>
      <w:r w:rsidR="00175DDD">
        <w:rPr>
          <w:rFonts w:cs="Arial"/>
          <w:szCs w:val="24"/>
          <w:shd w:val="clear" w:color="auto" w:fill="FFFFFF"/>
        </w:rPr>
        <w:t>nsert and 20-grain FACT weight for increased FOC. Packaged by the dozen, Black Label arrows are available in 300, 340 and 400 spine configurations with 9.3, 8.9 and 8.2 grains per inch, respectively.</w:t>
      </w:r>
      <w:r w:rsidR="00A10C4F">
        <w:rPr>
          <w:rFonts w:cs="Arial"/>
          <w:szCs w:val="24"/>
          <w:shd w:val="clear" w:color="auto" w:fill="FFFFFF"/>
        </w:rPr>
        <w:t xml:space="preserve"> The MSRP for a dozen arrows is $144.99 with three-fletch or factory four-fletched vanes.</w:t>
      </w:r>
    </w:p>
    <w:p w:rsidR="00175DDD" w:rsidRDefault="00175DDD" w:rsidP="00571277">
      <w:pPr>
        <w:rPr>
          <w:rFonts w:cs="Arial"/>
          <w:szCs w:val="24"/>
          <w:shd w:val="clear" w:color="auto" w:fill="FFFFFF"/>
        </w:rPr>
      </w:pPr>
    </w:p>
    <w:p w:rsidR="003E4935" w:rsidRDefault="00A10C4F" w:rsidP="006200B6">
      <w:r>
        <w:rPr>
          <w:szCs w:val="24"/>
        </w:rPr>
        <w:t xml:space="preserve">Throughout its long history </w:t>
      </w:r>
      <w:r w:rsidR="00175DDD" w:rsidRPr="00175DDD">
        <w:rPr>
          <w:szCs w:val="24"/>
        </w:rPr>
        <w:t xml:space="preserve">manufacturing graphite arrows, the Gold Tip name has come to stand for the most innovative, durable and precise carbon arrows in the world. Every Gold Tip arrow is manufactured from the finest aerospace-grade materials and built to meet the industry’s weight and straightness specifications. Gold Tip’s products are supported by a network of knowledgeable and friendly employees, dealers and distributors. That's why many of the world's top professional archers </w:t>
      </w:r>
      <w:r>
        <w:rPr>
          <w:szCs w:val="24"/>
        </w:rPr>
        <w:t xml:space="preserve">depend on Gold Tip, and why </w:t>
      </w:r>
      <w:proofErr w:type="spellStart"/>
      <w:r>
        <w:rPr>
          <w:szCs w:val="24"/>
        </w:rPr>
        <w:t>bow</w:t>
      </w:r>
      <w:r w:rsidR="00175DDD" w:rsidRPr="00175DDD">
        <w:rPr>
          <w:szCs w:val="24"/>
        </w:rPr>
        <w:t>hunters</w:t>
      </w:r>
      <w:proofErr w:type="spellEnd"/>
      <w:r w:rsidR="00175DDD" w:rsidRPr="00175DDD">
        <w:rPr>
          <w:szCs w:val="24"/>
        </w:rPr>
        <w:t xml:space="preserve"> and archers claim that Gold Tip makes the toughest arrows they've ever shot.</w:t>
      </w:r>
      <w:r>
        <w:rPr>
          <w:szCs w:val="24"/>
        </w:rPr>
        <w:t xml:space="preserve"> </w:t>
      </w:r>
      <w:r w:rsidR="003E4935" w:rsidRPr="003E4935">
        <w:t>For more inf</w:t>
      </w:r>
      <w:r w:rsidR="003E4935">
        <w:t xml:space="preserve">ormation, visit </w:t>
      </w:r>
      <w:hyperlink r:id="rId9" w:history="1">
        <w:r w:rsidR="003E4935" w:rsidRPr="00E362AE">
          <w:rPr>
            <w:rStyle w:val="Hyperlink"/>
          </w:rPr>
          <w:t>www.GoldTip.com</w:t>
        </w:r>
      </w:hyperlink>
      <w:r w:rsidR="00175DDD">
        <w:t>.</w:t>
      </w:r>
    </w:p>
    <w:p w:rsidR="00EE69A8" w:rsidRDefault="00EE69A8" w:rsidP="006200B6"/>
    <w:p w:rsidR="00270BB0" w:rsidRDefault="00270BB0" w:rsidP="006200B6"/>
    <w:p w:rsidR="006F657E" w:rsidRDefault="006F657E" w:rsidP="00596608">
      <w:pPr>
        <w:shd w:val="clear" w:color="auto" w:fill="FFFFFF"/>
        <w:rPr>
          <w:rFonts w:ascii="Helvetica" w:hAnsi="Helvetica" w:cs="Helvetica"/>
          <w:b/>
          <w:bCs/>
          <w:color w:val="000000"/>
        </w:rPr>
      </w:pPr>
    </w:p>
    <w:p w:rsidR="00596608" w:rsidRDefault="00596608" w:rsidP="00596608">
      <w:pPr>
        <w:shd w:val="clear" w:color="auto" w:fill="FFFFFF"/>
        <w:rPr>
          <w:rFonts w:ascii="Helvetica" w:hAnsi="Helvetica" w:cs="Helvetica"/>
          <w:color w:val="000000"/>
        </w:rPr>
      </w:pPr>
      <w:r>
        <w:rPr>
          <w:rFonts w:ascii="Helvetica" w:hAnsi="Helvetica" w:cs="Helvetica"/>
          <w:b/>
          <w:bCs/>
          <w:color w:val="000000"/>
        </w:rPr>
        <w:t>About Vista Outdoor</w:t>
      </w:r>
    </w:p>
    <w:p w:rsidR="00596608" w:rsidRDefault="00596608" w:rsidP="00596608">
      <w:pPr>
        <w:shd w:val="clear" w:color="auto" w:fill="FFFFFF"/>
        <w:rPr>
          <w:rFonts w:ascii="Helvetica" w:hAnsi="Helvetica" w:cs="Helvetica"/>
          <w:color w:val="000000"/>
        </w:rPr>
      </w:pPr>
      <w:r>
        <w:rPr>
          <w:rFonts w:ascii="Helvetica" w:hAnsi="Helvetica" w:cs="Helvetica"/>
          <w:color w:val="000000"/>
        </w:rPr>
        <w:t xml:space="preserve">Vista Outdoor is a leading global designer, manufacturer and marketer of consumer products in the growing outdoor sports and recreation markets. The company operates in two segments, Shooting Sports and Outdoor Products, and has a portfolio of well-recognized brands that provides consumers with a wide range of performance-driven, high-quality and innovative products for individual outdoor recreational pursuits. Vista Outdoor products are sold at leading retailers and distributors across North America and worldwide. Vista Outdoor is headquartered in Utah and has manufacturing operations and facilities in 13 U.S. States, Canada, Mexico and Puerto Rico along with international customer service, sales and sourcing operations in Asia, Australia, Canada, and Europe. For news and information, visit </w:t>
      </w:r>
      <w:hyperlink r:id="rId10" w:tgtFrame="_blank" w:history="1">
        <w:r>
          <w:rPr>
            <w:rStyle w:val="Hyperlink"/>
            <w:rFonts w:ascii="Helvetica" w:hAnsi="Helvetica" w:cs="Helvetica"/>
          </w:rPr>
          <w:t>www.vistaoutdoor.com</w:t>
        </w:r>
      </w:hyperlink>
      <w:r>
        <w:rPr>
          <w:rFonts w:ascii="Helvetica" w:hAnsi="Helvetica" w:cs="Helvetica"/>
          <w:color w:val="000000"/>
        </w:rPr>
        <w:t xml:space="preserve"> or follow us on Twitter @</w:t>
      </w:r>
      <w:proofErr w:type="spellStart"/>
      <w:r>
        <w:rPr>
          <w:rFonts w:ascii="Helvetica" w:hAnsi="Helvetica" w:cs="Helvetica"/>
          <w:color w:val="000000"/>
        </w:rPr>
        <w:t>VistaOutdoorInc</w:t>
      </w:r>
      <w:proofErr w:type="spellEnd"/>
      <w:r>
        <w:rPr>
          <w:rFonts w:ascii="Helvetica" w:hAnsi="Helvetica" w:cs="Helvetica"/>
          <w:color w:val="000000"/>
        </w:rPr>
        <w:t xml:space="preserve"> and Facebook at </w:t>
      </w:r>
      <w:hyperlink r:id="rId11" w:tgtFrame="_blank" w:history="1">
        <w:r>
          <w:rPr>
            <w:rStyle w:val="Hyperlink"/>
            <w:rFonts w:ascii="Helvetica" w:hAnsi="Helvetica" w:cs="Helvetica"/>
          </w:rPr>
          <w:t>www.facebook.com/vistaoutdoor</w:t>
        </w:r>
      </w:hyperlink>
      <w:r>
        <w:rPr>
          <w:rFonts w:ascii="Helvetica" w:hAnsi="Helvetica" w:cs="Helvetica"/>
          <w:color w:val="000000"/>
        </w:rPr>
        <w:t>.</w:t>
      </w:r>
    </w:p>
    <w:p w:rsidR="00596608" w:rsidRDefault="00596608" w:rsidP="00596608">
      <w:pPr>
        <w:shd w:val="clear" w:color="auto" w:fill="FFFFFF"/>
        <w:rPr>
          <w:rFonts w:ascii="Helvetica" w:hAnsi="Helvetica" w:cs="Helvetica"/>
          <w:color w:val="000000"/>
        </w:rPr>
      </w:pPr>
      <w:r>
        <w:rPr>
          <w:rFonts w:ascii="Helvetica" w:hAnsi="Helvetica" w:cs="Helvetica"/>
          <w:color w:val="1F497D"/>
        </w:rPr>
        <w:t> </w:t>
      </w:r>
    </w:p>
    <w:p w:rsidR="00246CE9" w:rsidRPr="00246CE9" w:rsidRDefault="00246CE9" w:rsidP="00246CE9">
      <w:pPr>
        <w:jc w:val="center"/>
      </w:pPr>
      <w:r w:rsidRPr="00246CE9">
        <w:t>###</w:t>
      </w:r>
    </w:p>
    <w:p w:rsidR="00FC540E" w:rsidRPr="00D17E3B" w:rsidRDefault="00FC540E" w:rsidP="00FC540E">
      <w:pPr>
        <w:rPr>
          <w:rFonts w:cs="Arial"/>
        </w:rPr>
      </w:pPr>
    </w:p>
    <w:p w:rsidR="00FA36C5" w:rsidRPr="00727A81" w:rsidRDefault="00FA36C5" w:rsidP="006200B6">
      <w:pPr>
        <w:jc w:val="center"/>
      </w:pPr>
    </w:p>
    <w:sectPr w:rsidR="00FA36C5" w:rsidRPr="00727A81" w:rsidSect="0024700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D9D" w:rsidRDefault="003E6D9D">
      <w:r>
        <w:separator/>
      </w:r>
    </w:p>
  </w:endnote>
  <w:endnote w:type="continuationSeparator" w:id="0">
    <w:p w:rsidR="003E6D9D" w:rsidRDefault="003E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rsidR="00BC75F5" w:rsidRDefault="00BC75F5">
            <w:pPr>
              <w:pStyle w:val="Footer"/>
              <w:jc w:val="right"/>
            </w:pPr>
            <w:r>
              <w:t xml:space="preserve">Page </w:t>
            </w:r>
            <w:r w:rsidR="00A102AF">
              <w:rPr>
                <w:b/>
                <w:bCs/>
              </w:rPr>
              <w:fldChar w:fldCharType="begin"/>
            </w:r>
            <w:r>
              <w:rPr>
                <w:b/>
                <w:bCs/>
              </w:rPr>
              <w:instrText xml:space="preserve"> PAGE </w:instrText>
            </w:r>
            <w:r w:rsidR="00A102AF">
              <w:rPr>
                <w:b/>
                <w:bCs/>
              </w:rPr>
              <w:fldChar w:fldCharType="separate"/>
            </w:r>
            <w:r w:rsidR="00373319">
              <w:rPr>
                <w:b/>
                <w:bCs/>
                <w:noProof/>
              </w:rPr>
              <w:t>2</w:t>
            </w:r>
            <w:r w:rsidR="00A102AF">
              <w:rPr>
                <w:b/>
                <w:bCs/>
              </w:rPr>
              <w:fldChar w:fldCharType="end"/>
            </w:r>
            <w:r>
              <w:t xml:space="preserve"> of </w:t>
            </w:r>
            <w:r w:rsidR="00A102AF">
              <w:rPr>
                <w:b/>
                <w:bCs/>
              </w:rPr>
              <w:fldChar w:fldCharType="begin"/>
            </w:r>
            <w:r>
              <w:rPr>
                <w:b/>
                <w:bCs/>
              </w:rPr>
              <w:instrText xml:space="preserve"> NUMPAGES  </w:instrText>
            </w:r>
            <w:r w:rsidR="00A102AF">
              <w:rPr>
                <w:b/>
                <w:bCs/>
              </w:rPr>
              <w:fldChar w:fldCharType="separate"/>
            </w:r>
            <w:r w:rsidR="00373319">
              <w:rPr>
                <w:b/>
                <w:bCs/>
                <w:noProof/>
              </w:rPr>
              <w:t>2</w:t>
            </w:r>
            <w:r w:rsidR="00A102AF">
              <w:rPr>
                <w:b/>
                <w:bCs/>
              </w:rPr>
              <w:fldChar w:fldCharType="end"/>
            </w:r>
          </w:p>
        </w:sdtContent>
      </w:sdt>
    </w:sdtContent>
  </w:sdt>
  <w:p w:rsidR="00BC75F5" w:rsidRDefault="00BC7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D9D" w:rsidRDefault="003E6D9D">
      <w:r>
        <w:separator/>
      </w:r>
    </w:p>
  </w:footnote>
  <w:footnote w:type="continuationSeparator" w:id="0">
    <w:p w:rsidR="003E6D9D" w:rsidRDefault="003E6D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58"/>
    <w:rsid w:val="000053C6"/>
    <w:rsid w:val="00011F39"/>
    <w:rsid w:val="00012621"/>
    <w:rsid w:val="00015FEC"/>
    <w:rsid w:val="000168C9"/>
    <w:rsid w:val="000201AB"/>
    <w:rsid w:val="00020539"/>
    <w:rsid w:val="0002403B"/>
    <w:rsid w:val="00025392"/>
    <w:rsid w:val="00032010"/>
    <w:rsid w:val="00033B84"/>
    <w:rsid w:val="0003685F"/>
    <w:rsid w:val="000370B8"/>
    <w:rsid w:val="000456A6"/>
    <w:rsid w:val="00050658"/>
    <w:rsid w:val="000514A3"/>
    <w:rsid w:val="00053CCE"/>
    <w:rsid w:val="00070DDE"/>
    <w:rsid w:val="0007365F"/>
    <w:rsid w:val="00074A37"/>
    <w:rsid w:val="0008122B"/>
    <w:rsid w:val="00082079"/>
    <w:rsid w:val="000851D6"/>
    <w:rsid w:val="000858B4"/>
    <w:rsid w:val="0008653B"/>
    <w:rsid w:val="00091A08"/>
    <w:rsid w:val="00093BB1"/>
    <w:rsid w:val="000944D3"/>
    <w:rsid w:val="00097E5A"/>
    <w:rsid w:val="000A485F"/>
    <w:rsid w:val="000C18BD"/>
    <w:rsid w:val="000C2778"/>
    <w:rsid w:val="000C5FC6"/>
    <w:rsid w:val="000C6CEB"/>
    <w:rsid w:val="000C7FF7"/>
    <w:rsid w:val="000D4E15"/>
    <w:rsid w:val="000D64A8"/>
    <w:rsid w:val="000D7E43"/>
    <w:rsid w:val="000E0552"/>
    <w:rsid w:val="000E1CA3"/>
    <w:rsid w:val="000E2B93"/>
    <w:rsid w:val="000E3362"/>
    <w:rsid w:val="000E435B"/>
    <w:rsid w:val="000E44A2"/>
    <w:rsid w:val="000E5706"/>
    <w:rsid w:val="000E65A2"/>
    <w:rsid w:val="000F7114"/>
    <w:rsid w:val="001007A1"/>
    <w:rsid w:val="001067AB"/>
    <w:rsid w:val="00111120"/>
    <w:rsid w:val="00113363"/>
    <w:rsid w:val="0011346A"/>
    <w:rsid w:val="00114C66"/>
    <w:rsid w:val="00116DD3"/>
    <w:rsid w:val="00126186"/>
    <w:rsid w:val="00127B20"/>
    <w:rsid w:val="0013019B"/>
    <w:rsid w:val="00136A6D"/>
    <w:rsid w:val="001441F5"/>
    <w:rsid w:val="001508B5"/>
    <w:rsid w:val="00151075"/>
    <w:rsid w:val="00151365"/>
    <w:rsid w:val="001541D8"/>
    <w:rsid w:val="00154CC9"/>
    <w:rsid w:val="00155654"/>
    <w:rsid w:val="0015613C"/>
    <w:rsid w:val="0016021F"/>
    <w:rsid w:val="00166B05"/>
    <w:rsid w:val="00175DDD"/>
    <w:rsid w:val="00180ECF"/>
    <w:rsid w:val="00185FFB"/>
    <w:rsid w:val="001864F4"/>
    <w:rsid w:val="00193EB5"/>
    <w:rsid w:val="00197BDF"/>
    <w:rsid w:val="001A1A0E"/>
    <w:rsid w:val="001A42F8"/>
    <w:rsid w:val="001A4C25"/>
    <w:rsid w:val="001A5467"/>
    <w:rsid w:val="001A7096"/>
    <w:rsid w:val="001B1B9B"/>
    <w:rsid w:val="001B1D8D"/>
    <w:rsid w:val="001B42CA"/>
    <w:rsid w:val="001C182A"/>
    <w:rsid w:val="001C1985"/>
    <w:rsid w:val="001C55B9"/>
    <w:rsid w:val="001C663D"/>
    <w:rsid w:val="001D36E2"/>
    <w:rsid w:val="001D4ADD"/>
    <w:rsid w:val="001D506B"/>
    <w:rsid w:val="001D695F"/>
    <w:rsid w:val="001D7C12"/>
    <w:rsid w:val="001E07FD"/>
    <w:rsid w:val="001E215D"/>
    <w:rsid w:val="001E2B16"/>
    <w:rsid w:val="001E3967"/>
    <w:rsid w:val="001E543F"/>
    <w:rsid w:val="001E5A94"/>
    <w:rsid w:val="001E738A"/>
    <w:rsid w:val="00200A2E"/>
    <w:rsid w:val="0020112A"/>
    <w:rsid w:val="002039BE"/>
    <w:rsid w:val="002043A0"/>
    <w:rsid w:val="00210256"/>
    <w:rsid w:val="002159F1"/>
    <w:rsid w:val="002167EB"/>
    <w:rsid w:val="0021710C"/>
    <w:rsid w:val="00237CD6"/>
    <w:rsid w:val="002425BF"/>
    <w:rsid w:val="00245634"/>
    <w:rsid w:val="00245B9E"/>
    <w:rsid w:val="00246CE9"/>
    <w:rsid w:val="0024700C"/>
    <w:rsid w:val="00253DEF"/>
    <w:rsid w:val="002540E8"/>
    <w:rsid w:val="002579EF"/>
    <w:rsid w:val="00260A4B"/>
    <w:rsid w:val="00264E6D"/>
    <w:rsid w:val="00265C6C"/>
    <w:rsid w:val="00270BB0"/>
    <w:rsid w:val="00284049"/>
    <w:rsid w:val="00290E5F"/>
    <w:rsid w:val="0029730C"/>
    <w:rsid w:val="00297E2C"/>
    <w:rsid w:val="002A0381"/>
    <w:rsid w:val="002A08FB"/>
    <w:rsid w:val="002B2E77"/>
    <w:rsid w:val="002B3015"/>
    <w:rsid w:val="002B4CAA"/>
    <w:rsid w:val="002C10C5"/>
    <w:rsid w:val="002C111E"/>
    <w:rsid w:val="002C1686"/>
    <w:rsid w:val="002C25B0"/>
    <w:rsid w:val="002E6BC0"/>
    <w:rsid w:val="002E703F"/>
    <w:rsid w:val="002F243B"/>
    <w:rsid w:val="00304EDB"/>
    <w:rsid w:val="00305B08"/>
    <w:rsid w:val="00306E6C"/>
    <w:rsid w:val="003110BE"/>
    <w:rsid w:val="0031234A"/>
    <w:rsid w:val="0031265F"/>
    <w:rsid w:val="00316F02"/>
    <w:rsid w:val="00320034"/>
    <w:rsid w:val="00333285"/>
    <w:rsid w:val="00337BCD"/>
    <w:rsid w:val="003418F2"/>
    <w:rsid w:val="00343370"/>
    <w:rsid w:val="00344845"/>
    <w:rsid w:val="00345E2E"/>
    <w:rsid w:val="00345EDB"/>
    <w:rsid w:val="00350DEC"/>
    <w:rsid w:val="0035676B"/>
    <w:rsid w:val="00356A76"/>
    <w:rsid w:val="0035713A"/>
    <w:rsid w:val="00373147"/>
    <w:rsid w:val="00373319"/>
    <w:rsid w:val="0037585B"/>
    <w:rsid w:val="00386C09"/>
    <w:rsid w:val="0039265A"/>
    <w:rsid w:val="0039282E"/>
    <w:rsid w:val="00397E21"/>
    <w:rsid w:val="003A1B2E"/>
    <w:rsid w:val="003A5924"/>
    <w:rsid w:val="003A5B5A"/>
    <w:rsid w:val="003A5CE6"/>
    <w:rsid w:val="003B2570"/>
    <w:rsid w:val="003C0BFF"/>
    <w:rsid w:val="003C2848"/>
    <w:rsid w:val="003C4638"/>
    <w:rsid w:val="003C4E71"/>
    <w:rsid w:val="003D5C60"/>
    <w:rsid w:val="003E077F"/>
    <w:rsid w:val="003E24FF"/>
    <w:rsid w:val="003E3060"/>
    <w:rsid w:val="003E3144"/>
    <w:rsid w:val="003E3952"/>
    <w:rsid w:val="003E4935"/>
    <w:rsid w:val="003E5FCF"/>
    <w:rsid w:val="003E6D9D"/>
    <w:rsid w:val="003F1160"/>
    <w:rsid w:val="003F1649"/>
    <w:rsid w:val="003F3F8E"/>
    <w:rsid w:val="003F6159"/>
    <w:rsid w:val="00400670"/>
    <w:rsid w:val="00400EA1"/>
    <w:rsid w:val="004018D9"/>
    <w:rsid w:val="00405C49"/>
    <w:rsid w:val="00415B99"/>
    <w:rsid w:val="004176AF"/>
    <w:rsid w:val="004202B6"/>
    <w:rsid w:val="00424011"/>
    <w:rsid w:val="004365AC"/>
    <w:rsid w:val="00437DDC"/>
    <w:rsid w:val="00454CFB"/>
    <w:rsid w:val="00462EBD"/>
    <w:rsid w:val="00463032"/>
    <w:rsid w:val="00465D47"/>
    <w:rsid w:val="004735F8"/>
    <w:rsid w:val="00475359"/>
    <w:rsid w:val="00482320"/>
    <w:rsid w:val="00483EB9"/>
    <w:rsid w:val="004873CA"/>
    <w:rsid w:val="00487FF4"/>
    <w:rsid w:val="004906F0"/>
    <w:rsid w:val="004963B3"/>
    <w:rsid w:val="00496814"/>
    <w:rsid w:val="004A2658"/>
    <w:rsid w:val="004A3167"/>
    <w:rsid w:val="004A589D"/>
    <w:rsid w:val="004B3504"/>
    <w:rsid w:val="004C04A6"/>
    <w:rsid w:val="004C19F1"/>
    <w:rsid w:val="004C3A52"/>
    <w:rsid w:val="004C6391"/>
    <w:rsid w:val="004D0FDB"/>
    <w:rsid w:val="004D343F"/>
    <w:rsid w:val="004D4591"/>
    <w:rsid w:val="004E0C27"/>
    <w:rsid w:val="004E1C98"/>
    <w:rsid w:val="004E4368"/>
    <w:rsid w:val="004E5F37"/>
    <w:rsid w:val="004F05E2"/>
    <w:rsid w:val="004F08DD"/>
    <w:rsid w:val="00501551"/>
    <w:rsid w:val="00504A6E"/>
    <w:rsid w:val="00506915"/>
    <w:rsid w:val="00515E97"/>
    <w:rsid w:val="005163CA"/>
    <w:rsid w:val="00521918"/>
    <w:rsid w:val="00521BEC"/>
    <w:rsid w:val="00523C69"/>
    <w:rsid w:val="00526DB1"/>
    <w:rsid w:val="005326B3"/>
    <w:rsid w:val="00537EBA"/>
    <w:rsid w:val="00541FD6"/>
    <w:rsid w:val="00542691"/>
    <w:rsid w:val="005438CF"/>
    <w:rsid w:val="005447FE"/>
    <w:rsid w:val="00551295"/>
    <w:rsid w:val="00552F05"/>
    <w:rsid w:val="00554B9D"/>
    <w:rsid w:val="005628FE"/>
    <w:rsid w:val="0056404E"/>
    <w:rsid w:val="00571277"/>
    <w:rsid w:val="0057169D"/>
    <w:rsid w:val="0058036D"/>
    <w:rsid w:val="005829EA"/>
    <w:rsid w:val="00591DC8"/>
    <w:rsid w:val="005938E4"/>
    <w:rsid w:val="00593971"/>
    <w:rsid w:val="00596608"/>
    <w:rsid w:val="00597F6F"/>
    <w:rsid w:val="005A14CB"/>
    <w:rsid w:val="005B12A6"/>
    <w:rsid w:val="005B1AA1"/>
    <w:rsid w:val="005B5339"/>
    <w:rsid w:val="005B7569"/>
    <w:rsid w:val="005C0C69"/>
    <w:rsid w:val="005C1914"/>
    <w:rsid w:val="005C2363"/>
    <w:rsid w:val="005C793F"/>
    <w:rsid w:val="005D08B1"/>
    <w:rsid w:val="005E03AB"/>
    <w:rsid w:val="005E2A65"/>
    <w:rsid w:val="005F1C83"/>
    <w:rsid w:val="005F2140"/>
    <w:rsid w:val="005F2235"/>
    <w:rsid w:val="005F5368"/>
    <w:rsid w:val="00610558"/>
    <w:rsid w:val="0061455B"/>
    <w:rsid w:val="00616161"/>
    <w:rsid w:val="00617AF4"/>
    <w:rsid w:val="00617EBE"/>
    <w:rsid w:val="006200B6"/>
    <w:rsid w:val="00621371"/>
    <w:rsid w:val="0062378B"/>
    <w:rsid w:val="00624A14"/>
    <w:rsid w:val="0062505A"/>
    <w:rsid w:val="00627031"/>
    <w:rsid w:val="00631326"/>
    <w:rsid w:val="006327B3"/>
    <w:rsid w:val="00641710"/>
    <w:rsid w:val="006608D8"/>
    <w:rsid w:val="00661E1B"/>
    <w:rsid w:val="00662E12"/>
    <w:rsid w:val="006640FC"/>
    <w:rsid w:val="0067303B"/>
    <w:rsid w:val="00673D30"/>
    <w:rsid w:val="006748FE"/>
    <w:rsid w:val="00676481"/>
    <w:rsid w:val="00683466"/>
    <w:rsid w:val="0068633D"/>
    <w:rsid w:val="00686BFE"/>
    <w:rsid w:val="00690EF4"/>
    <w:rsid w:val="00691DB9"/>
    <w:rsid w:val="006A140F"/>
    <w:rsid w:val="006A2211"/>
    <w:rsid w:val="006B18B4"/>
    <w:rsid w:val="006B4F30"/>
    <w:rsid w:val="006B5F05"/>
    <w:rsid w:val="006B6B5D"/>
    <w:rsid w:val="006B7032"/>
    <w:rsid w:val="006D0224"/>
    <w:rsid w:val="006D0E06"/>
    <w:rsid w:val="006D3B18"/>
    <w:rsid w:val="006D3E99"/>
    <w:rsid w:val="006E0EC5"/>
    <w:rsid w:val="006E18E4"/>
    <w:rsid w:val="006F41A9"/>
    <w:rsid w:val="006F56A7"/>
    <w:rsid w:val="006F657E"/>
    <w:rsid w:val="006F7676"/>
    <w:rsid w:val="00700997"/>
    <w:rsid w:val="00702657"/>
    <w:rsid w:val="00704815"/>
    <w:rsid w:val="00704EA0"/>
    <w:rsid w:val="007050C3"/>
    <w:rsid w:val="00710B85"/>
    <w:rsid w:val="007204C9"/>
    <w:rsid w:val="00727A81"/>
    <w:rsid w:val="007325DB"/>
    <w:rsid w:val="00734FE9"/>
    <w:rsid w:val="00744A7B"/>
    <w:rsid w:val="007542BF"/>
    <w:rsid w:val="00754340"/>
    <w:rsid w:val="007543D1"/>
    <w:rsid w:val="00756EA0"/>
    <w:rsid w:val="00757EBB"/>
    <w:rsid w:val="007626FA"/>
    <w:rsid w:val="0077255E"/>
    <w:rsid w:val="00774AE9"/>
    <w:rsid w:val="00780846"/>
    <w:rsid w:val="007816F2"/>
    <w:rsid w:val="00783D02"/>
    <w:rsid w:val="0078692A"/>
    <w:rsid w:val="00787D75"/>
    <w:rsid w:val="00790264"/>
    <w:rsid w:val="00793457"/>
    <w:rsid w:val="00794958"/>
    <w:rsid w:val="007A1120"/>
    <w:rsid w:val="007A3259"/>
    <w:rsid w:val="007A3812"/>
    <w:rsid w:val="007A4801"/>
    <w:rsid w:val="007B071D"/>
    <w:rsid w:val="007B1014"/>
    <w:rsid w:val="007C2CF1"/>
    <w:rsid w:val="007C3A7B"/>
    <w:rsid w:val="007C5C2D"/>
    <w:rsid w:val="007D122B"/>
    <w:rsid w:val="007D5624"/>
    <w:rsid w:val="007E0128"/>
    <w:rsid w:val="007E1A56"/>
    <w:rsid w:val="007E1ABF"/>
    <w:rsid w:val="007E2E7D"/>
    <w:rsid w:val="007E2ECB"/>
    <w:rsid w:val="007E48A1"/>
    <w:rsid w:val="007E7805"/>
    <w:rsid w:val="007F03B4"/>
    <w:rsid w:val="007F308A"/>
    <w:rsid w:val="007F66E3"/>
    <w:rsid w:val="007F6801"/>
    <w:rsid w:val="008008DD"/>
    <w:rsid w:val="00804122"/>
    <w:rsid w:val="00806D90"/>
    <w:rsid w:val="00811BD4"/>
    <w:rsid w:val="00812C28"/>
    <w:rsid w:val="00813E9A"/>
    <w:rsid w:val="008161A1"/>
    <w:rsid w:val="00816B75"/>
    <w:rsid w:val="00817116"/>
    <w:rsid w:val="00820800"/>
    <w:rsid w:val="00820AB7"/>
    <w:rsid w:val="00821CED"/>
    <w:rsid w:val="0082283A"/>
    <w:rsid w:val="00832351"/>
    <w:rsid w:val="00844837"/>
    <w:rsid w:val="008567C4"/>
    <w:rsid w:val="00861913"/>
    <w:rsid w:val="008642F4"/>
    <w:rsid w:val="00866E4E"/>
    <w:rsid w:val="00874E24"/>
    <w:rsid w:val="00881200"/>
    <w:rsid w:val="00881EE4"/>
    <w:rsid w:val="00882972"/>
    <w:rsid w:val="00887AA1"/>
    <w:rsid w:val="008966C8"/>
    <w:rsid w:val="008A72C4"/>
    <w:rsid w:val="008B3E98"/>
    <w:rsid w:val="008B5270"/>
    <w:rsid w:val="008C52B3"/>
    <w:rsid w:val="008D0EBD"/>
    <w:rsid w:val="008D32CD"/>
    <w:rsid w:val="008E091F"/>
    <w:rsid w:val="008E0AEF"/>
    <w:rsid w:val="008E0F30"/>
    <w:rsid w:val="008E4322"/>
    <w:rsid w:val="008E6150"/>
    <w:rsid w:val="008F1EE7"/>
    <w:rsid w:val="00901C02"/>
    <w:rsid w:val="009056E1"/>
    <w:rsid w:val="00906EC7"/>
    <w:rsid w:val="009073C6"/>
    <w:rsid w:val="00912CBB"/>
    <w:rsid w:val="0091361B"/>
    <w:rsid w:val="0091418A"/>
    <w:rsid w:val="0091419E"/>
    <w:rsid w:val="00923F6C"/>
    <w:rsid w:val="00926105"/>
    <w:rsid w:val="009265B2"/>
    <w:rsid w:val="00926F53"/>
    <w:rsid w:val="009335C9"/>
    <w:rsid w:val="009346C0"/>
    <w:rsid w:val="009423E6"/>
    <w:rsid w:val="00952B4E"/>
    <w:rsid w:val="0095608D"/>
    <w:rsid w:val="00963A5F"/>
    <w:rsid w:val="00972E01"/>
    <w:rsid w:val="0097477D"/>
    <w:rsid w:val="0097511D"/>
    <w:rsid w:val="009763F1"/>
    <w:rsid w:val="00982492"/>
    <w:rsid w:val="00986C8A"/>
    <w:rsid w:val="00990AF1"/>
    <w:rsid w:val="009978F2"/>
    <w:rsid w:val="009A1C06"/>
    <w:rsid w:val="009A66BA"/>
    <w:rsid w:val="009B0853"/>
    <w:rsid w:val="009C44A6"/>
    <w:rsid w:val="009C742A"/>
    <w:rsid w:val="009D4680"/>
    <w:rsid w:val="009E58C5"/>
    <w:rsid w:val="009E6B41"/>
    <w:rsid w:val="009F01DA"/>
    <w:rsid w:val="00A0287E"/>
    <w:rsid w:val="00A06FD2"/>
    <w:rsid w:val="00A102AF"/>
    <w:rsid w:val="00A107AC"/>
    <w:rsid w:val="00A10C4F"/>
    <w:rsid w:val="00A1343C"/>
    <w:rsid w:val="00A203E9"/>
    <w:rsid w:val="00A21C7F"/>
    <w:rsid w:val="00A220E0"/>
    <w:rsid w:val="00A23362"/>
    <w:rsid w:val="00A23878"/>
    <w:rsid w:val="00A2778E"/>
    <w:rsid w:val="00A34CA8"/>
    <w:rsid w:val="00A508B0"/>
    <w:rsid w:val="00A53D1F"/>
    <w:rsid w:val="00A54637"/>
    <w:rsid w:val="00A613FA"/>
    <w:rsid w:val="00A63708"/>
    <w:rsid w:val="00A63AEE"/>
    <w:rsid w:val="00A644A5"/>
    <w:rsid w:val="00A66A0D"/>
    <w:rsid w:val="00A674F8"/>
    <w:rsid w:val="00A80CF1"/>
    <w:rsid w:val="00A81FC7"/>
    <w:rsid w:val="00A84581"/>
    <w:rsid w:val="00A901D6"/>
    <w:rsid w:val="00A90608"/>
    <w:rsid w:val="00A935AB"/>
    <w:rsid w:val="00A94CFF"/>
    <w:rsid w:val="00A94EA2"/>
    <w:rsid w:val="00A971DD"/>
    <w:rsid w:val="00AA0664"/>
    <w:rsid w:val="00AA5121"/>
    <w:rsid w:val="00AA73CA"/>
    <w:rsid w:val="00AB6814"/>
    <w:rsid w:val="00AB69B4"/>
    <w:rsid w:val="00AC08DA"/>
    <w:rsid w:val="00AC0EB7"/>
    <w:rsid w:val="00AC181A"/>
    <w:rsid w:val="00AD3DE6"/>
    <w:rsid w:val="00AD4D84"/>
    <w:rsid w:val="00AD7B85"/>
    <w:rsid w:val="00AE2D3F"/>
    <w:rsid w:val="00AE7FA7"/>
    <w:rsid w:val="00AF4D58"/>
    <w:rsid w:val="00AF5BC9"/>
    <w:rsid w:val="00B01C4E"/>
    <w:rsid w:val="00B02918"/>
    <w:rsid w:val="00B02FF2"/>
    <w:rsid w:val="00B0380E"/>
    <w:rsid w:val="00B045BD"/>
    <w:rsid w:val="00B071D0"/>
    <w:rsid w:val="00B127C6"/>
    <w:rsid w:val="00B149DE"/>
    <w:rsid w:val="00B2054D"/>
    <w:rsid w:val="00B20D2F"/>
    <w:rsid w:val="00B24FFF"/>
    <w:rsid w:val="00B27002"/>
    <w:rsid w:val="00B3251F"/>
    <w:rsid w:val="00B67B22"/>
    <w:rsid w:val="00B713DF"/>
    <w:rsid w:val="00B73CD9"/>
    <w:rsid w:val="00B83A4D"/>
    <w:rsid w:val="00B915C1"/>
    <w:rsid w:val="00B958BF"/>
    <w:rsid w:val="00BA0008"/>
    <w:rsid w:val="00BA03CA"/>
    <w:rsid w:val="00BA070E"/>
    <w:rsid w:val="00BA2F9F"/>
    <w:rsid w:val="00BA38E2"/>
    <w:rsid w:val="00BB3AA7"/>
    <w:rsid w:val="00BC0F94"/>
    <w:rsid w:val="00BC1F43"/>
    <w:rsid w:val="00BC22F8"/>
    <w:rsid w:val="00BC593A"/>
    <w:rsid w:val="00BC6791"/>
    <w:rsid w:val="00BC75F5"/>
    <w:rsid w:val="00BD0484"/>
    <w:rsid w:val="00BD51EE"/>
    <w:rsid w:val="00BD5612"/>
    <w:rsid w:val="00BE48D4"/>
    <w:rsid w:val="00BE53B9"/>
    <w:rsid w:val="00BE56FD"/>
    <w:rsid w:val="00BF1B7D"/>
    <w:rsid w:val="00BF2949"/>
    <w:rsid w:val="00C00610"/>
    <w:rsid w:val="00C007F5"/>
    <w:rsid w:val="00C00A12"/>
    <w:rsid w:val="00C046AB"/>
    <w:rsid w:val="00C05038"/>
    <w:rsid w:val="00C051F3"/>
    <w:rsid w:val="00C0521B"/>
    <w:rsid w:val="00C056A6"/>
    <w:rsid w:val="00C12902"/>
    <w:rsid w:val="00C21758"/>
    <w:rsid w:val="00C21981"/>
    <w:rsid w:val="00C22A6D"/>
    <w:rsid w:val="00C25C60"/>
    <w:rsid w:val="00C31130"/>
    <w:rsid w:val="00C31E96"/>
    <w:rsid w:val="00C32BCE"/>
    <w:rsid w:val="00C40B22"/>
    <w:rsid w:val="00C50991"/>
    <w:rsid w:val="00C51701"/>
    <w:rsid w:val="00C51EA3"/>
    <w:rsid w:val="00C5262C"/>
    <w:rsid w:val="00C576FC"/>
    <w:rsid w:val="00C6232B"/>
    <w:rsid w:val="00C641FC"/>
    <w:rsid w:val="00C7331F"/>
    <w:rsid w:val="00C73B04"/>
    <w:rsid w:val="00C73D78"/>
    <w:rsid w:val="00C74AFE"/>
    <w:rsid w:val="00C76DB7"/>
    <w:rsid w:val="00C8203C"/>
    <w:rsid w:val="00C82610"/>
    <w:rsid w:val="00C83894"/>
    <w:rsid w:val="00C841D4"/>
    <w:rsid w:val="00C93F11"/>
    <w:rsid w:val="00C94CEC"/>
    <w:rsid w:val="00CA336F"/>
    <w:rsid w:val="00CA4ED1"/>
    <w:rsid w:val="00CB1380"/>
    <w:rsid w:val="00CB1533"/>
    <w:rsid w:val="00CB5A2F"/>
    <w:rsid w:val="00CD2364"/>
    <w:rsid w:val="00CD2686"/>
    <w:rsid w:val="00CD5979"/>
    <w:rsid w:val="00CD69E9"/>
    <w:rsid w:val="00CD7315"/>
    <w:rsid w:val="00CF00BA"/>
    <w:rsid w:val="00CF18D4"/>
    <w:rsid w:val="00D009F8"/>
    <w:rsid w:val="00D027E4"/>
    <w:rsid w:val="00D02BA2"/>
    <w:rsid w:val="00D03248"/>
    <w:rsid w:val="00D04547"/>
    <w:rsid w:val="00D11455"/>
    <w:rsid w:val="00D120BD"/>
    <w:rsid w:val="00D310C4"/>
    <w:rsid w:val="00D31885"/>
    <w:rsid w:val="00D37439"/>
    <w:rsid w:val="00D5100B"/>
    <w:rsid w:val="00D53FF6"/>
    <w:rsid w:val="00D57BCB"/>
    <w:rsid w:val="00D601DA"/>
    <w:rsid w:val="00D62C8F"/>
    <w:rsid w:val="00D80A54"/>
    <w:rsid w:val="00D95AC3"/>
    <w:rsid w:val="00DA6BE8"/>
    <w:rsid w:val="00DB292B"/>
    <w:rsid w:val="00DB3F7F"/>
    <w:rsid w:val="00DB4783"/>
    <w:rsid w:val="00DB492C"/>
    <w:rsid w:val="00DB50E0"/>
    <w:rsid w:val="00DC4E40"/>
    <w:rsid w:val="00DC5389"/>
    <w:rsid w:val="00DC5C9F"/>
    <w:rsid w:val="00DD04C3"/>
    <w:rsid w:val="00DD13F0"/>
    <w:rsid w:val="00DD5B7D"/>
    <w:rsid w:val="00DD625E"/>
    <w:rsid w:val="00DE2343"/>
    <w:rsid w:val="00DE3F38"/>
    <w:rsid w:val="00DE5990"/>
    <w:rsid w:val="00DE720F"/>
    <w:rsid w:val="00DF5830"/>
    <w:rsid w:val="00DF6584"/>
    <w:rsid w:val="00E03F71"/>
    <w:rsid w:val="00E04B8A"/>
    <w:rsid w:val="00E1096E"/>
    <w:rsid w:val="00E10A04"/>
    <w:rsid w:val="00E112B3"/>
    <w:rsid w:val="00E17409"/>
    <w:rsid w:val="00E22588"/>
    <w:rsid w:val="00E246C3"/>
    <w:rsid w:val="00E24E19"/>
    <w:rsid w:val="00E253FB"/>
    <w:rsid w:val="00E31D31"/>
    <w:rsid w:val="00E3361B"/>
    <w:rsid w:val="00E3672C"/>
    <w:rsid w:val="00E43195"/>
    <w:rsid w:val="00E44055"/>
    <w:rsid w:val="00E474A5"/>
    <w:rsid w:val="00E51E2C"/>
    <w:rsid w:val="00E61560"/>
    <w:rsid w:val="00E67419"/>
    <w:rsid w:val="00E67E34"/>
    <w:rsid w:val="00E801F3"/>
    <w:rsid w:val="00E86CDF"/>
    <w:rsid w:val="00E91571"/>
    <w:rsid w:val="00EA2C3D"/>
    <w:rsid w:val="00EA7C85"/>
    <w:rsid w:val="00EB0A8C"/>
    <w:rsid w:val="00EB2163"/>
    <w:rsid w:val="00EB227D"/>
    <w:rsid w:val="00EB26C2"/>
    <w:rsid w:val="00EB311A"/>
    <w:rsid w:val="00EB329F"/>
    <w:rsid w:val="00EB615A"/>
    <w:rsid w:val="00EC2B49"/>
    <w:rsid w:val="00EC7ECC"/>
    <w:rsid w:val="00ED0271"/>
    <w:rsid w:val="00ED45CB"/>
    <w:rsid w:val="00ED6345"/>
    <w:rsid w:val="00ED71AF"/>
    <w:rsid w:val="00EE4B80"/>
    <w:rsid w:val="00EE69A8"/>
    <w:rsid w:val="00EF1797"/>
    <w:rsid w:val="00EF5ADB"/>
    <w:rsid w:val="00F04500"/>
    <w:rsid w:val="00F11377"/>
    <w:rsid w:val="00F13A10"/>
    <w:rsid w:val="00F1783C"/>
    <w:rsid w:val="00F17BE1"/>
    <w:rsid w:val="00F21EE2"/>
    <w:rsid w:val="00F236FD"/>
    <w:rsid w:val="00F426B3"/>
    <w:rsid w:val="00F438B0"/>
    <w:rsid w:val="00F507A4"/>
    <w:rsid w:val="00F52A61"/>
    <w:rsid w:val="00F53F64"/>
    <w:rsid w:val="00F569A7"/>
    <w:rsid w:val="00F60726"/>
    <w:rsid w:val="00F67152"/>
    <w:rsid w:val="00F67E68"/>
    <w:rsid w:val="00F70BD3"/>
    <w:rsid w:val="00F759B6"/>
    <w:rsid w:val="00F84E58"/>
    <w:rsid w:val="00F93C73"/>
    <w:rsid w:val="00FA36C5"/>
    <w:rsid w:val="00FA4D3A"/>
    <w:rsid w:val="00FA698D"/>
    <w:rsid w:val="00FB25C6"/>
    <w:rsid w:val="00FB4F9E"/>
    <w:rsid w:val="00FC113B"/>
    <w:rsid w:val="00FC1D2C"/>
    <w:rsid w:val="00FC4690"/>
    <w:rsid w:val="00FC540E"/>
    <w:rsid w:val="00FC6819"/>
    <w:rsid w:val="00FC6D9C"/>
    <w:rsid w:val="00FC7F72"/>
    <w:rsid w:val="00FD00EE"/>
    <w:rsid w:val="00FD064F"/>
    <w:rsid w:val="00FD579D"/>
    <w:rsid w:val="00FD7A95"/>
    <w:rsid w:val="00FE052F"/>
    <w:rsid w:val="00FE2916"/>
    <w:rsid w:val="00FE3BBF"/>
    <w:rsid w:val="00FE4114"/>
    <w:rsid w:val="00FE491F"/>
    <w:rsid w:val="00FE6C2E"/>
    <w:rsid w:val="00FF3379"/>
    <w:rsid w:val="00FF5864"/>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CF676A-5029-47A5-8E79-0B39E989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54720">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424573266">
      <w:bodyDiv w:val="1"/>
      <w:marLeft w:val="0"/>
      <w:marRight w:val="0"/>
      <w:marTop w:val="0"/>
      <w:marBottom w:val="0"/>
      <w:divBdr>
        <w:top w:val="none" w:sz="0" w:space="0" w:color="auto"/>
        <w:left w:val="none" w:sz="0" w:space="0" w:color="auto"/>
        <w:bottom w:val="none" w:sz="0" w:space="0" w:color="auto"/>
        <w:right w:val="none" w:sz="0" w:space="0" w:color="auto"/>
      </w:divBdr>
    </w:div>
    <w:div w:id="1781025727">
      <w:bodyDiv w:val="1"/>
      <w:marLeft w:val="0"/>
      <w:marRight w:val="0"/>
      <w:marTop w:val="0"/>
      <w:marBottom w:val="0"/>
      <w:divBdr>
        <w:top w:val="none" w:sz="0" w:space="0" w:color="auto"/>
        <w:left w:val="none" w:sz="0" w:space="0" w:color="auto"/>
        <w:bottom w:val="none" w:sz="0" w:space="0" w:color="auto"/>
        <w:right w:val="none" w:sz="0" w:space="0" w:color="auto"/>
      </w:divBdr>
      <w:divsChild>
        <w:div w:id="1153717603">
          <w:marLeft w:val="0"/>
          <w:marRight w:val="0"/>
          <w:marTop w:val="0"/>
          <w:marBottom w:val="0"/>
          <w:divBdr>
            <w:top w:val="none" w:sz="0" w:space="0" w:color="auto"/>
            <w:left w:val="none" w:sz="0" w:space="0" w:color="auto"/>
            <w:bottom w:val="none" w:sz="0" w:space="0" w:color="auto"/>
            <w:right w:val="none" w:sz="0" w:space="0" w:color="auto"/>
          </w:divBdr>
          <w:divsChild>
            <w:div w:id="391781550">
              <w:marLeft w:val="-225"/>
              <w:marRight w:val="-225"/>
              <w:marTop w:val="0"/>
              <w:marBottom w:val="0"/>
              <w:divBdr>
                <w:top w:val="none" w:sz="0" w:space="0" w:color="auto"/>
                <w:left w:val="none" w:sz="0" w:space="0" w:color="auto"/>
                <w:bottom w:val="none" w:sz="0" w:space="0" w:color="auto"/>
                <w:right w:val="none" w:sz="0" w:space="0" w:color="auto"/>
              </w:divBdr>
              <w:divsChild>
                <w:div w:id="89282937">
                  <w:marLeft w:val="0"/>
                  <w:marRight w:val="0"/>
                  <w:marTop w:val="0"/>
                  <w:marBottom w:val="0"/>
                  <w:divBdr>
                    <w:top w:val="none" w:sz="0" w:space="0" w:color="auto"/>
                    <w:left w:val="none" w:sz="0" w:space="0" w:color="auto"/>
                    <w:bottom w:val="none" w:sz="0" w:space="0" w:color="auto"/>
                    <w:right w:val="none" w:sz="0" w:space="0" w:color="auto"/>
                  </w:divBdr>
                  <w:divsChild>
                    <w:div w:id="1536187348">
                      <w:marLeft w:val="0"/>
                      <w:marRight w:val="0"/>
                      <w:marTop w:val="0"/>
                      <w:marBottom w:val="0"/>
                      <w:divBdr>
                        <w:top w:val="none" w:sz="0" w:space="0" w:color="auto"/>
                        <w:left w:val="none" w:sz="0" w:space="0" w:color="auto"/>
                        <w:bottom w:val="none" w:sz="0" w:space="0" w:color="auto"/>
                        <w:right w:val="none" w:sz="0" w:space="0" w:color="auto"/>
                      </w:divBdr>
                      <w:divsChild>
                        <w:div w:id="548031949">
                          <w:marLeft w:val="0"/>
                          <w:marRight w:val="0"/>
                          <w:marTop w:val="0"/>
                          <w:marBottom w:val="0"/>
                          <w:divBdr>
                            <w:top w:val="none" w:sz="0" w:space="0" w:color="auto"/>
                            <w:left w:val="none" w:sz="0" w:space="0" w:color="auto"/>
                            <w:bottom w:val="none" w:sz="0" w:space="0" w:color="auto"/>
                            <w:right w:val="none" w:sz="0" w:space="0" w:color="auto"/>
                          </w:divBdr>
                          <w:divsChild>
                            <w:div w:id="1295796236">
                              <w:marLeft w:val="-225"/>
                              <w:marRight w:val="-225"/>
                              <w:marTop w:val="0"/>
                              <w:marBottom w:val="0"/>
                              <w:divBdr>
                                <w:top w:val="none" w:sz="0" w:space="0" w:color="auto"/>
                                <w:left w:val="none" w:sz="0" w:space="0" w:color="auto"/>
                                <w:bottom w:val="none" w:sz="0" w:space="0" w:color="auto"/>
                                <w:right w:val="none" w:sz="0" w:space="0" w:color="auto"/>
                              </w:divBdr>
                              <w:divsChild>
                                <w:div w:id="1733038797">
                                  <w:marLeft w:val="0"/>
                                  <w:marRight w:val="0"/>
                                  <w:marTop w:val="0"/>
                                  <w:marBottom w:val="0"/>
                                  <w:divBdr>
                                    <w:top w:val="none" w:sz="0" w:space="0" w:color="auto"/>
                                    <w:left w:val="none" w:sz="0" w:space="0" w:color="auto"/>
                                    <w:bottom w:val="none" w:sz="0" w:space="0" w:color="auto"/>
                                    <w:right w:val="none" w:sz="0" w:space="0" w:color="auto"/>
                                  </w:divBdr>
                                  <w:divsChild>
                                    <w:div w:id="1501896375">
                                      <w:marLeft w:val="0"/>
                                      <w:marRight w:val="0"/>
                                      <w:marTop w:val="0"/>
                                      <w:marBottom w:val="0"/>
                                      <w:divBdr>
                                        <w:top w:val="none" w:sz="0" w:space="0" w:color="auto"/>
                                        <w:left w:val="none" w:sz="0" w:space="0" w:color="auto"/>
                                        <w:bottom w:val="none" w:sz="0" w:space="0" w:color="auto"/>
                                        <w:right w:val="none" w:sz="0" w:space="0" w:color="auto"/>
                                      </w:divBdr>
                                      <w:divsChild>
                                        <w:div w:id="245305050">
                                          <w:marLeft w:val="0"/>
                                          <w:marRight w:val="0"/>
                                          <w:marTop w:val="0"/>
                                          <w:marBottom w:val="0"/>
                                          <w:divBdr>
                                            <w:top w:val="none" w:sz="0" w:space="0" w:color="auto"/>
                                            <w:left w:val="none" w:sz="0" w:space="0" w:color="auto"/>
                                            <w:bottom w:val="none" w:sz="0" w:space="0" w:color="auto"/>
                                            <w:right w:val="none" w:sz="0" w:space="0" w:color="auto"/>
                                          </w:divBdr>
                                          <w:divsChild>
                                            <w:div w:id="798188628">
                                              <w:marLeft w:val="-225"/>
                                              <w:marRight w:val="-225"/>
                                              <w:marTop w:val="0"/>
                                              <w:marBottom w:val="0"/>
                                              <w:divBdr>
                                                <w:top w:val="none" w:sz="0" w:space="0" w:color="auto"/>
                                                <w:left w:val="none" w:sz="0" w:space="0" w:color="auto"/>
                                                <w:bottom w:val="none" w:sz="0" w:space="0" w:color="auto"/>
                                                <w:right w:val="none" w:sz="0" w:space="0" w:color="auto"/>
                                              </w:divBdr>
                                              <w:divsChild>
                                                <w:div w:id="12895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215907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vistaoutdoor" TargetMode="External"/><Relationship Id="rId5" Type="http://schemas.openxmlformats.org/officeDocument/2006/relationships/webSettings" Target="webSettings.xml"/><Relationship Id="rId10" Type="http://schemas.openxmlformats.org/officeDocument/2006/relationships/hyperlink" Target="http://www.vistaoutdoor.com/" TargetMode="External"/><Relationship Id="rId4" Type="http://schemas.openxmlformats.org/officeDocument/2006/relationships/settings" Target="settings.xml"/><Relationship Id="rId9" Type="http://schemas.openxmlformats.org/officeDocument/2006/relationships/hyperlink" Target="http://www.GoldTi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D0D35-9AFB-4B42-B304-630A97B4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3231</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e41594</dc:creator>
  <cp:lastModifiedBy>Edson, Jacob</cp:lastModifiedBy>
  <cp:revision>8</cp:revision>
  <cp:lastPrinted>2018-09-28T18:51:00Z</cp:lastPrinted>
  <dcterms:created xsi:type="dcterms:W3CDTF">2018-08-15T14:09:00Z</dcterms:created>
  <dcterms:modified xsi:type="dcterms:W3CDTF">2018-09-28T18:51:00Z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ies>
</file>