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AF4D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33525" cy="1358265"/>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36" cy="137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w:t>
      </w:r>
      <w:r w:rsidR="00EB311A">
        <w:rPr>
          <w:rFonts w:cs="Arial"/>
          <w:b/>
          <w:sz w:val="28"/>
          <w:szCs w:val="28"/>
        </w:rPr>
        <w:t xml:space="preserve">and Bee Stinger Pro Shooter Levi Morgan Wins </w:t>
      </w:r>
      <w:r w:rsidR="00BF1B7D">
        <w:rPr>
          <w:rFonts w:cs="Arial"/>
          <w:b/>
          <w:sz w:val="28"/>
          <w:szCs w:val="28"/>
        </w:rPr>
        <w:br/>
      </w:r>
      <w:r w:rsidR="00EB311A">
        <w:rPr>
          <w:rFonts w:cs="Arial"/>
          <w:b/>
          <w:sz w:val="28"/>
          <w:szCs w:val="28"/>
        </w:rPr>
        <w:t>ASA Pro/Am in Augusta, Georgia</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 xml:space="preserve">Gold Tip </w:t>
      </w:r>
      <w:r w:rsidR="00EB311A">
        <w:rPr>
          <w:rFonts w:cs="Arial"/>
          <w:b/>
          <w:sz w:val="28"/>
          <w:szCs w:val="28"/>
        </w:rPr>
        <w:t>Shooters Continue to Dominate Tournament Archery</w:t>
      </w:r>
    </w:p>
    <w:p w:rsidR="006200B6" w:rsidRDefault="006200B6" w:rsidP="006200B6">
      <w:pPr>
        <w:rPr>
          <w:rFonts w:cs="Arial"/>
        </w:rPr>
      </w:pPr>
    </w:p>
    <w:p w:rsidR="00FE3BBF" w:rsidRDefault="00070DDE" w:rsidP="00FE3BBF">
      <w:pPr>
        <w:rPr>
          <w:rFonts w:cs="Arial"/>
          <w:szCs w:val="24"/>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BF1B7D">
        <w:rPr>
          <w:rFonts w:cs="Arial"/>
          <w:b/>
        </w:rPr>
        <w:t>May</w:t>
      </w:r>
      <w:r w:rsidR="003C2848" w:rsidRPr="001E07FD">
        <w:rPr>
          <w:rFonts w:cs="Arial"/>
          <w:b/>
        </w:rPr>
        <w:t xml:space="preserve"> </w:t>
      </w:r>
      <w:r w:rsidR="004C04A6">
        <w:rPr>
          <w:rFonts w:cs="Arial"/>
          <w:b/>
        </w:rPr>
        <w:t>2</w:t>
      </w:r>
      <w:r w:rsidR="00866E4E">
        <w:rPr>
          <w:rFonts w:cs="Arial"/>
          <w:b/>
        </w:rPr>
        <w:t>,</w:t>
      </w:r>
      <w:r w:rsidR="006200B6" w:rsidRPr="001E07FD">
        <w:rPr>
          <w:rFonts w:cs="Arial"/>
          <w:b/>
        </w:rPr>
        <w:t xml:space="preserve"> 201</w:t>
      </w:r>
      <w:r w:rsidR="00794958">
        <w:rPr>
          <w:rFonts w:cs="Arial"/>
          <w:b/>
        </w:rPr>
        <w:t>8</w:t>
      </w:r>
      <w:r w:rsidR="006200B6">
        <w:rPr>
          <w:rFonts w:cs="Arial"/>
          <w:b/>
        </w:rPr>
        <w:t xml:space="preserve"> </w:t>
      </w:r>
      <w:r w:rsidR="005B7569">
        <w:rPr>
          <w:rFonts w:cs="Arial"/>
          <w:b/>
        </w:rPr>
        <w:t>–</w:t>
      </w:r>
      <w:r w:rsidR="008E0F30">
        <w:rPr>
          <w:rFonts w:cs="Arial"/>
          <w:b/>
        </w:rPr>
        <w:t xml:space="preserve"> </w:t>
      </w:r>
      <w:r w:rsidR="008E0F30" w:rsidRPr="008E0F30">
        <w:rPr>
          <w:rFonts w:cs="Arial"/>
        </w:rPr>
        <w:t xml:space="preserve">Gold </w:t>
      </w:r>
      <w:r w:rsidR="00662E12" w:rsidRPr="00662E12">
        <w:rPr>
          <w:rFonts w:cs="Arial"/>
        </w:rPr>
        <w:t xml:space="preserve">Tip and Bee Stinger pro shooter </w:t>
      </w:r>
      <w:r w:rsidR="00EB311A">
        <w:rPr>
          <w:rFonts w:cs="Arial"/>
        </w:rPr>
        <w:t>Levi Morgan</w:t>
      </w:r>
      <w:r w:rsidR="00662E12" w:rsidRPr="00662E12">
        <w:rPr>
          <w:rFonts w:cs="Arial"/>
        </w:rPr>
        <w:t xml:space="preserve"> recently won his first tournament </w:t>
      </w:r>
      <w:r w:rsidR="00EB311A">
        <w:rPr>
          <w:rFonts w:cs="Arial"/>
        </w:rPr>
        <w:t>of the year at</w:t>
      </w:r>
      <w:r w:rsidR="00662E12" w:rsidRPr="00662E12">
        <w:rPr>
          <w:rFonts w:cs="Arial"/>
        </w:rPr>
        <w:t xml:space="preserve"> the Archery Shooters Association (ASA) Pro/Am in </w:t>
      </w:r>
      <w:r w:rsidR="00EB311A">
        <w:rPr>
          <w:rFonts w:cs="Arial"/>
        </w:rPr>
        <w:t>Augusta</w:t>
      </w:r>
      <w:r w:rsidR="00662E12" w:rsidRPr="00662E12">
        <w:rPr>
          <w:rFonts w:cs="Arial"/>
        </w:rPr>
        <w:t xml:space="preserve">, </w:t>
      </w:r>
      <w:r w:rsidR="00EB311A">
        <w:rPr>
          <w:rFonts w:cs="Arial"/>
        </w:rPr>
        <w:t>Georgia</w:t>
      </w:r>
      <w:r w:rsidR="00662E12" w:rsidRPr="00662E12">
        <w:rPr>
          <w:rFonts w:cs="Arial"/>
        </w:rPr>
        <w:t>. In addition, Gold Tip and Bee Stinger continued their ASA tournament dominance with</w:t>
      </w:r>
      <w:r w:rsidR="00EB311A">
        <w:rPr>
          <w:rFonts w:cs="Arial"/>
        </w:rPr>
        <w:t xml:space="preserve"> wins</w:t>
      </w:r>
      <w:r w:rsidR="00BF1B7D">
        <w:rPr>
          <w:rFonts w:cs="Arial"/>
        </w:rPr>
        <w:t xml:space="preserve"> in most of the major classes</w:t>
      </w:r>
      <w:r w:rsidR="00FE3BBF" w:rsidRPr="00662E12">
        <w:rPr>
          <w:rFonts w:cs="Arial"/>
          <w:szCs w:val="24"/>
        </w:rPr>
        <w:t>.</w:t>
      </w:r>
      <w:r w:rsidR="00734FE9" w:rsidRPr="00662E12">
        <w:rPr>
          <w:rFonts w:cs="Arial"/>
          <w:szCs w:val="24"/>
        </w:rPr>
        <w:t xml:space="preserve"> </w:t>
      </w:r>
    </w:p>
    <w:p w:rsidR="00EB311A" w:rsidRDefault="00EB311A" w:rsidP="00FE3BBF">
      <w:pPr>
        <w:rPr>
          <w:rFonts w:cs="Arial"/>
          <w:szCs w:val="24"/>
        </w:rPr>
      </w:pPr>
      <w:bookmarkStart w:id="0" w:name="_GoBack"/>
      <w:bookmarkEnd w:id="0"/>
    </w:p>
    <w:p w:rsidR="00EB311A" w:rsidRDefault="00EB311A" w:rsidP="00EB311A">
      <w:pPr>
        <w:rPr>
          <w:rFonts w:cs="Arial"/>
          <w:szCs w:val="24"/>
        </w:rPr>
      </w:pPr>
      <w:r w:rsidRPr="00662E12">
        <w:rPr>
          <w:rFonts w:cs="Arial"/>
          <w:szCs w:val="24"/>
          <w:shd w:val="clear" w:color="auto" w:fill="FFFFFF"/>
        </w:rPr>
        <w:t xml:space="preserve">A longtime Gold Tip pro, Morgan has dominated the archery tournament rotation for more than a decade. He has claimed 10 consecutive ASA Shooter of the Year titles, seven IBO Triple-Crown Championships, and five IBO World Championships, making him the most decorated archer of this century. His dedication and skill was on full display in </w:t>
      </w:r>
      <w:r>
        <w:rPr>
          <w:rFonts w:cs="Arial"/>
          <w:szCs w:val="24"/>
          <w:shd w:val="clear" w:color="auto" w:fill="FFFFFF"/>
        </w:rPr>
        <w:t>Georgia. He</w:t>
      </w:r>
      <w:r w:rsidRPr="00EB311A">
        <w:rPr>
          <w:rFonts w:cs="Arial"/>
          <w:szCs w:val="24"/>
        </w:rPr>
        <w:t xml:space="preserve"> led the </w:t>
      </w:r>
      <w:r>
        <w:rPr>
          <w:rFonts w:cs="Arial"/>
          <w:szCs w:val="24"/>
        </w:rPr>
        <w:t>tournament going into the shoot-</w:t>
      </w:r>
      <w:r w:rsidRPr="00EB311A">
        <w:rPr>
          <w:rFonts w:cs="Arial"/>
          <w:szCs w:val="24"/>
        </w:rPr>
        <w:t xml:space="preserve">off and never looked back. </w:t>
      </w:r>
    </w:p>
    <w:p w:rsidR="00EB311A" w:rsidRDefault="00EB311A" w:rsidP="00EB311A">
      <w:pPr>
        <w:rPr>
          <w:rFonts w:cs="Arial"/>
          <w:szCs w:val="24"/>
        </w:rPr>
      </w:pPr>
    </w:p>
    <w:p w:rsidR="00EB311A" w:rsidRPr="00EB311A" w:rsidRDefault="00EB311A" w:rsidP="00EB311A">
      <w:pPr>
        <w:rPr>
          <w:rFonts w:cs="Arial"/>
          <w:szCs w:val="24"/>
        </w:rPr>
      </w:pPr>
      <w:r>
        <w:rPr>
          <w:rFonts w:cs="Arial"/>
          <w:szCs w:val="24"/>
        </w:rPr>
        <w:t xml:space="preserve">Gold Tip shooter Duane Price </w:t>
      </w:r>
      <w:r w:rsidRPr="00EB311A">
        <w:rPr>
          <w:rFonts w:cs="Arial"/>
          <w:szCs w:val="24"/>
        </w:rPr>
        <w:t>won</w:t>
      </w:r>
      <w:r>
        <w:rPr>
          <w:rFonts w:cs="Arial"/>
          <w:szCs w:val="24"/>
        </w:rPr>
        <w:t xml:space="preserve"> the Senior Pro shoot-</w:t>
      </w:r>
      <w:r w:rsidRPr="00EB311A">
        <w:rPr>
          <w:rFonts w:cs="Arial"/>
          <w:szCs w:val="24"/>
        </w:rPr>
        <w:t>off with a final arrow</w:t>
      </w:r>
      <w:r w:rsidR="005F2140">
        <w:rPr>
          <w:rFonts w:cs="Arial"/>
          <w:szCs w:val="24"/>
        </w:rPr>
        <w:t>. H</w:t>
      </w:r>
      <w:r w:rsidR="001508B5">
        <w:rPr>
          <w:rFonts w:cs="Arial"/>
          <w:szCs w:val="24"/>
        </w:rPr>
        <w:t>is Gold Tip X-C</w:t>
      </w:r>
      <w:r w:rsidRPr="00EB311A">
        <w:rPr>
          <w:rFonts w:cs="Arial"/>
          <w:szCs w:val="24"/>
        </w:rPr>
        <w:t>utter hit the 12</w:t>
      </w:r>
      <w:r>
        <w:rPr>
          <w:rFonts w:cs="Arial"/>
          <w:szCs w:val="24"/>
        </w:rPr>
        <w:t>-</w:t>
      </w:r>
      <w:r w:rsidRPr="00EB311A">
        <w:rPr>
          <w:rFonts w:cs="Arial"/>
          <w:szCs w:val="24"/>
        </w:rPr>
        <w:t xml:space="preserve">ring for the win after a </w:t>
      </w:r>
      <w:r>
        <w:rPr>
          <w:rFonts w:cs="Arial"/>
          <w:szCs w:val="24"/>
        </w:rPr>
        <w:t>back-</w:t>
      </w:r>
      <w:r w:rsidRPr="00EB311A">
        <w:rPr>
          <w:rFonts w:cs="Arial"/>
          <w:szCs w:val="24"/>
        </w:rPr>
        <w:t>and</w:t>
      </w:r>
      <w:r>
        <w:rPr>
          <w:rFonts w:cs="Arial"/>
          <w:szCs w:val="24"/>
        </w:rPr>
        <w:t>-forth</w:t>
      </w:r>
      <w:r w:rsidRPr="00EB311A">
        <w:rPr>
          <w:rFonts w:cs="Arial"/>
          <w:szCs w:val="24"/>
        </w:rPr>
        <w:t xml:space="preserve"> shoot</w:t>
      </w:r>
      <w:r>
        <w:rPr>
          <w:rFonts w:cs="Arial"/>
          <w:szCs w:val="24"/>
        </w:rPr>
        <w:t>-off,</w:t>
      </w:r>
      <w:r w:rsidRPr="00EB311A">
        <w:rPr>
          <w:rFonts w:cs="Arial"/>
          <w:szCs w:val="24"/>
        </w:rPr>
        <w:t xml:space="preserve"> where the lead changed several times. </w:t>
      </w:r>
    </w:p>
    <w:p w:rsidR="00EB311A" w:rsidRPr="00EB311A" w:rsidRDefault="00EB311A" w:rsidP="00EB311A">
      <w:pPr>
        <w:rPr>
          <w:rFonts w:cs="Arial"/>
          <w:szCs w:val="24"/>
        </w:rPr>
      </w:pPr>
      <w:r w:rsidRPr="00EB311A">
        <w:rPr>
          <w:rFonts w:cs="Arial"/>
          <w:szCs w:val="24"/>
        </w:rPr>
        <w:t xml:space="preserve">  </w:t>
      </w:r>
    </w:p>
    <w:p w:rsidR="00EB311A" w:rsidRPr="00EB311A" w:rsidRDefault="00EB311A" w:rsidP="00EB311A">
      <w:pPr>
        <w:rPr>
          <w:rFonts w:cs="Arial"/>
          <w:szCs w:val="24"/>
        </w:rPr>
      </w:pPr>
      <w:r>
        <w:rPr>
          <w:rFonts w:cs="Arial"/>
          <w:szCs w:val="24"/>
        </w:rPr>
        <w:t xml:space="preserve">In addition, Gold Tip shooter </w:t>
      </w:r>
      <w:r w:rsidRPr="00EB311A">
        <w:rPr>
          <w:rFonts w:cs="Arial"/>
          <w:szCs w:val="24"/>
        </w:rPr>
        <w:t>Justin Hannah set a new one</w:t>
      </w:r>
      <w:r>
        <w:rPr>
          <w:rFonts w:cs="Arial"/>
          <w:szCs w:val="24"/>
        </w:rPr>
        <w:t>-</w:t>
      </w:r>
      <w:r w:rsidRPr="00EB311A">
        <w:rPr>
          <w:rFonts w:cs="Arial"/>
          <w:szCs w:val="24"/>
        </w:rPr>
        <w:t xml:space="preserve">day record in the Men's Known Pro </w:t>
      </w:r>
      <w:r>
        <w:rPr>
          <w:rFonts w:cs="Arial"/>
          <w:szCs w:val="24"/>
        </w:rPr>
        <w:t xml:space="preserve">Division </w:t>
      </w:r>
      <w:r w:rsidRPr="00EB311A">
        <w:rPr>
          <w:rFonts w:cs="Arial"/>
          <w:szCs w:val="24"/>
        </w:rPr>
        <w:t xml:space="preserve">with an incredible 18 out of 20 </w:t>
      </w:r>
      <w:r>
        <w:rPr>
          <w:rFonts w:cs="Arial"/>
          <w:szCs w:val="24"/>
        </w:rPr>
        <w:t xml:space="preserve">12-ring </w:t>
      </w:r>
      <w:r w:rsidR="001508B5">
        <w:rPr>
          <w:rFonts w:cs="Arial"/>
          <w:szCs w:val="24"/>
        </w:rPr>
        <w:t>hits</w:t>
      </w:r>
      <w:r w:rsidRPr="00EB311A">
        <w:rPr>
          <w:rFonts w:cs="Arial"/>
          <w:szCs w:val="24"/>
        </w:rPr>
        <w:t xml:space="preserve"> </w:t>
      </w:r>
      <w:r w:rsidR="00DB492C">
        <w:rPr>
          <w:rFonts w:cs="Arial"/>
          <w:szCs w:val="24"/>
        </w:rPr>
        <w:t>with his X-Cutter Pro shafts,</w:t>
      </w:r>
      <w:r w:rsidRPr="00EB311A">
        <w:rPr>
          <w:rFonts w:cs="Arial"/>
          <w:szCs w:val="24"/>
        </w:rPr>
        <w:t xml:space="preserve"> scor</w:t>
      </w:r>
      <w:r w:rsidR="00DB492C">
        <w:rPr>
          <w:rFonts w:cs="Arial"/>
          <w:szCs w:val="24"/>
        </w:rPr>
        <w:t>ing</w:t>
      </w:r>
      <w:r w:rsidRPr="00EB311A">
        <w:rPr>
          <w:rFonts w:cs="Arial"/>
          <w:szCs w:val="24"/>
        </w:rPr>
        <w:t xml:space="preserve"> 236 out of 240. This class is the largest pro class in archery and is attracting some of the best talent in the industry.</w:t>
      </w:r>
    </w:p>
    <w:p w:rsidR="00EB311A" w:rsidRPr="00EB311A" w:rsidRDefault="00EB311A" w:rsidP="00EB311A">
      <w:pPr>
        <w:rPr>
          <w:rFonts w:cs="Arial"/>
          <w:szCs w:val="24"/>
        </w:rPr>
      </w:pPr>
    </w:p>
    <w:p w:rsidR="00EB311A" w:rsidRPr="00662E12" w:rsidRDefault="00EB311A" w:rsidP="00EB311A">
      <w:pPr>
        <w:rPr>
          <w:rFonts w:cs="Arial"/>
          <w:szCs w:val="24"/>
        </w:rPr>
      </w:pPr>
      <w:r>
        <w:rPr>
          <w:rFonts w:cs="Arial"/>
          <w:szCs w:val="24"/>
        </w:rPr>
        <w:t>In</w:t>
      </w:r>
      <w:r w:rsidRPr="00EB311A">
        <w:rPr>
          <w:rFonts w:cs="Arial"/>
          <w:szCs w:val="24"/>
        </w:rPr>
        <w:t xml:space="preserve"> the Amateur classes</w:t>
      </w:r>
      <w:r>
        <w:rPr>
          <w:rFonts w:cs="Arial"/>
          <w:szCs w:val="24"/>
        </w:rPr>
        <w:t>,</w:t>
      </w:r>
      <w:r w:rsidRPr="00EB311A">
        <w:rPr>
          <w:rFonts w:cs="Arial"/>
          <w:szCs w:val="24"/>
        </w:rPr>
        <w:t xml:space="preserve"> Gold Tip </w:t>
      </w:r>
      <w:r>
        <w:rPr>
          <w:rFonts w:cs="Arial"/>
          <w:szCs w:val="24"/>
        </w:rPr>
        <w:t xml:space="preserve">shooters </w:t>
      </w:r>
      <w:r w:rsidRPr="00EB311A">
        <w:rPr>
          <w:rFonts w:cs="Arial"/>
          <w:szCs w:val="24"/>
        </w:rPr>
        <w:t>took wins in most of the major classes</w:t>
      </w:r>
      <w:r>
        <w:rPr>
          <w:rFonts w:cs="Arial"/>
          <w:szCs w:val="24"/>
        </w:rPr>
        <w:t>,</w:t>
      </w:r>
      <w:r w:rsidRPr="00EB311A">
        <w:rPr>
          <w:rFonts w:cs="Arial"/>
          <w:szCs w:val="24"/>
        </w:rPr>
        <w:t xml:space="preserve"> showcasing the incredible performance of these award winning arrows</w:t>
      </w:r>
      <w:r w:rsidR="00210256">
        <w:rPr>
          <w:rFonts w:cs="Arial"/>
          <w:szCs w:val="24"/>
        </w:rPr>
        <w:t>.</w:t>
      </w:r>
      <w:r w:rsidRPr="00EB311A">
        <w:rPr>
          <w:rFonts w:cs="Arial"/>
          <w:szCs w:val="24"/>
        </w:rPr>
        <w:t xml:space="preserve">     </w:t>
      </w:r>
    </w:p>
    <w:p w:rsidR="00270BB0" w:rsidRPr="00662E12" w:rsidRDefault="00270BB0" w:rsidP="00FE3BBF">
      <w:pPr>
        <w:rPr>
          <w:rFonts w:cs="Arial"/>
          <w:szCs w:val="24"/>
        </w:rPr>
      </w:pPr>
    </w:p>
    <w:p w:rsidR="00662E12" w:rsidRDefault="00662E12" w:rsidP="006200B6">
      <w:pPr>
        <w:rPr>
          <w:szCs w:val="24"/>
        </w:rPr>
      </w:pPr>
      <w:r w:rsidRPr="00662E12">
        <w:rPr>
          <w:szCs w:val="24"/>
        </w:rPr>
        <w:t xml:space="preserve">ASA 3-D archery features competitive rounds shooting lifelike, three-dimensional animal targets made of foam. Amateur classes are decided by the final totals after 40 targets. Pro Classes shoot the same 40 targets. Then, the top five scores in each Pro class advance to a </w:t>
      </w:r>
      <w:proofErr w:type="spellStart"/>
      <w:r w:rsidRPr="00662E12">
        <w:rPr>
          <w:szCs w:val="24"/>
        </w:rPr>
        <w:t>shootdown</w:t>
      </w:r>
      <w:proofErr w:type="spellEnd"/>
      <w:r w:rsidRPr="00662E12">
        <w:rPr>
          <w:szCs w:val="24"/>
        </w:rPr>
        <w:t>, where they shoot up to an additional six more targets with a more difficult 14-point ring added to enhance the risk and reward for extreme accuracy.</w:t>
      </w:r>
    </w:p>
    <w:p w:rsidR="00662E12" w:rsidRDefault="00662E12" w:rsidP="006200B6">
      <w:pPr>
        <w:rPr>
          <w:szCs w:val="24"/>
        </w:rPr>
      </w:pPr>
    </w:p>
    <w:p w:rsidR="003E4935" w:rsidRDefault="003E4935" w:rsidP="006200B6">
      <w:r w:rsidRPr="00662E12">
        <w:rPr>
          <w:szCs w:val="24"/>
        </w:rPr>
        <w:lastRenderedPageBreak/>
        <w:t>Gold Tip and Bee Sting</w:t>
      </w:r>
      <w:r>
        <w:t>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9" w:history="1">
        <w:r w:rsidRPr="00E362AE">
          <w:rPr>
            <w:rStyle w:val="Hyperlink"/>
          </w:rPr>
          <w:t>www.GoldTip.com</w:t>
        </w:r>
      </w:hyperlink>
      <w:r>
        <w:t xml:space="preserve"> and </w:t>
      </w:r>
      <w:hyperlink r:id="rId10" w:history="1">
        <w:r w:rsidRPr="00E362AE">
          <w:rPr>
            <w:rStyle w:val="Hyperlink"/>
          </w:rPr>
          <w:t>www.beestinger.com</w:t>
        </w:r>
      </w:hyperlink>
      <w:r>
        <w:t>.</w:t>
      </w:r>
    </w:p>
    <w:p w:rsidR="00EE69A8" w:rsidRDefault="00EE69A8" w:rsidP="006200B6"/>
    <w:p w:rsidR="00270BB0" w:rsidRDefault="00270BB0"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2"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7" w:rsidRDefault="00A54637">
      <w:r>
        <w:separator/>
      </w:r>
    </w:p>
  </w:endnote>
  <w:endnote w:type="continuationSeparator" w:id="0">
    <w:p w:rsidR="00A54637" w:rsidRDefault="00A5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4C04A6">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4C04A6">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7" w:rsidRDefault="00A54637">
      <w:r>
        <w:separator/>
      </w:r>
    </w:p>
  </w:footnote>
  <w:footnote w:type="continuationSeparator" w:id="0">
    <w:p w:rsidR="00A54637" w:rsidRDefault="00A5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2778"/>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08B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0256"/>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65A"/>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C04A6"/>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2140"/>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2E12"/>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508B0"/>
    <w:rsid w:val="00A53D1F"/>
    <w:rsid w:val="00A54637"/>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1B7D"/>
    <w:rsid w:val="00BF2949"/>
    <w:rsid w:val="00C00610"/>
    <w:rsid w:val="00C00A12"/>
    <w:rsid w:val="00C046AB"/>
    <w:rsid w:val="00C05038"/>
    <w:rsid w:val="00C051F3"/>
    <w:rsid w:val="00C0521B"/>
    <w:rsid w:val="00C056A6"/>
    <w:rsid w:val="00C12902"/>
    <w:rsid w:val="00C21758"/>
    <w:rsid w:val="00C21981"/>
    <w:rsid w:val="00C22A6D"/>
    <w:rsid w:val="00C25C60"/>
    <w:rsid w:val="00C31130"/>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492C"/>
    <w:rsid w:val="00DB50E0"/>
    <w:rsid w:val="00DC4E40"/>
    <w:rsid w:val="00DC5389"/>
    <w:rsid w:val="00DC5C9F"/>
    <w:rsid w:val="00DD04C3"/>
    <w:rsid w:val="00DD13F0"/>
    <w:rsid w:val="00DD5B7D"/>
    <w:rsid w:val="00DD625E"/>
    <w:rsid w:val="00DE2343"/>
    <w:rsid w:val="00DE3F38"/>
    <w:rsid w:val="00DE5990"/>
    <w:rsid w:val="00DE720F"/>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11A"/>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estinger.com" TargetMode="External"/><Relationship Id="rId4" Type="http://schemas.openxmlformats.org/officeDocument/2006/relationships/settings" Target="settings.xml"/><Relationship Id="rId9" Type="http://schemas.openxmlformats.org/officeDocument/2006/relationships/hyperlink" Target="http://www.GoldT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6781-D5CC-4133-84ED-4AA386C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3488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2018-04-06T15:12:00Z</cp:lastPrinted>
  <dcterms:created xsi:type="dcterms:W3CDTF">2018-05-02T15:14:00Z</dcterms:created>
  <dcterms:modified xsi:type="dcterms:W3CDTF">2018-05-02T20:01:00Z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