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4816C4" w:rsidRPr="004816C4" w:rsidRDefault="004816C4" w:rsidP="004816C4">
      <w:pPr>
        <w:jc w:val="center"/>
        <w:rPr>
          <w:rFonts w:cs="Arial"/>
          <w:b/>
          <w:szCs w:val="24"/>
        </w:rPr>
      </w:pPr>
      <w:proofErr w:type="spellStart"/>
      <w:r w:rsidRPr="004816C4">
        <w:rPr>
          <w:rFonts w:cs="Arial"/>
          <w:b/>
          <w:szCs w:val="24"/>
        </w:rPr>
        <w:t>CamelBak</w:t>
      </w:r>
      <w:proofErr w:type="spellEnd"/>
      <w:r w:rsidRPr="004816C4">
        <w:rPr>
          <w:rFonts w:cs="Arial"/>
          <w:b/>
          <w:szCs w:val="24"/>
        </w:rPr>
        <w:t xml:space="preserve"> and Primos Team Up on This Season of “TRUTH </w:t>
      </w:r>
      <w:proofErr w:type="gramStart"/>
      <w:r w:rsidRPr="004816C4">
        <w:rPr>
          <w:rFonts w:cs="Arial"/>
          <w:b/>
          <w:szCs w:val="24"/>
        </w:rPr>
        <w:t>About</w:t>
      </w:r>
      <w:proofErr w:type="gramEnd"/>
      <w:r w:rsidRPr="004816C4">
        <w:rPr>
          <w:rFonts w:cs="Arial"/>
          <w:b/>
          <w:szCs w:val="24"/>
        </w:rPr>
        <w:t xml:space="preserve"> Hunting” </w:t>
      </w:r>
    </w:p>
    <w:p w:rsidR="004816C4" w:rsidRDefault="004816C4" w:rsidP="004816C4">
      <w:pPr>
        <w:jc w:val="center"/>
        <w:rPr>
          <w:rFonts w:cs="Arial"/>
          <w:b/>
          <w:szCs w:val="24"/>
        </w:rPr>
      </w:pPr>
    </w:p>
    <w:p w:rsidR="007C6E33" w:rsidRDefault="004816C4" w:rsidP="004816C4">
      <w:pPr>
        <w:jc w:val="center"/>
        <w:rPr>
          <w:rFonts w:cs="Arial"/>
          <w:b/>
          <w:szCs w:val="24"/>
        </w:rPr>
      </w:pPr>
      <w:r w:rsidRPr="004816C4">
        <w:rPr>
          <w:rFonts w:cs="Arial"/>
          <w:b/>
          <w:szCs w:val="24"/>
        </w:rPr>
        <w:t xml:space="preserve">Partnership Precedes </w:t>
      </w:r>
      <w:proofErr w:type="spellStart"/>
      <w:r w:rsidRPr="004816C4">
        <w:rPr>
          <w:rFonts w:cs="Arial"/>
          <w:b/>
          <w:szCs w:val="24"/>
        </w:rPr>
        <w:t>CamelBak’s</w:t>
      </w:r>
      <w:proofErr w:type="spellEnd"/>
      <w:r w:rsidRPr="004816C4">
        <w:rPr>
          <w:rFonts w:cs="Arial"/>
          <w:b/>
          <w:szCs w:val="24"/>
        </w:rPr>
        <w:t xml:space="preserve"> Entrance </w:t>
      </w:r>
      <w:r w:rsidR="005B0CD4">
        <w:rPr>
          <w:rFonts w:cs="Arial"/>
          <w:b/>
          <w:szCs w:val="24"/>
        </w:rPr>
        <w:t>in</w:t>
      </w:r>
      <w:r w:rsidRPr="004816C4">
        <w:rPr>
          <w:rFonts w:cs="Arial"/>
          <w:b/>
          <w:szCs w:val="24"/>
        </w:rPr>
        <w:t>to Hunt Market</w:t>
      </w:r>
    </w:p>
    <w:p w:rsidR="007C6E33" w:rsidRPr="009F71B8" w:rsidRDefault="007C6E33" w:rsidP="0061734F">
      <w:pPr>
        <w:rPr>
          <w:rFonts w:cs="Arial"/>
          <w:b/>
          <w:szCs w:val="24"/>
        </w:rPr>
      </w:pPr>
    </w:p>
    <w:p w:rsidR="001067AB" w:rsidRPr="009F71B8" w:rsidRDefault="001067AB" w:rsidP="005D08B1">
      <w:pPr>
        <w:rPr>
          <w:rFonts w:cs="Arial"/>
          <w:szCs w:val="24"/>
        </w:rPr>
      </w:pPr>
    </w:p>
    <w:p w:rsidR="004816C4" w:rsidRPr="004816C4" w:rsidRDefault="00765684" w:rsidP="004816C4">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B95EA0">
        <w:rPr>
          <w:rFonts w:cs="Arial"/>
          <w:b/>
        </w:rPr>
        <w:t>January</w:t>
      </w:r>
      <w:r w:rsidR="009F71B8" w:rsidRPr="009F71B8">
        <w:rPr>
          <w:rFonts w:cs="Arial"/>
          <w:b/>
        </w:rPr>
        <w:t xml:space="preserve"> </w:t>
      </w:r>
      <w:r w:rsidR="00B54E30">
        <w:rPr>
          <w:rFonts w:cs="Arial"/>
          <w:b/>
        </w:rPr>
        <w:t>1</w:t>
      </w:r>
      <w:r w:rsidR="004816C4">
        <w:rPr>
          <w:rFonts w:cs="Arial"/>
          <w:b/>
        </w:rPr>
        <w:t>9</w:t>
      </w:r>
      <w:r w:rsidR="009F71B8" w:rsidRPr="009F71B8">
        <w:rPr>
          <w:rFonts w:cs="Arial"/>
          <w:b/>
        </w:rPr>
        <w:t>, 201</w:t>
      </w:r>
      <w:r w:rsidR="00B95EA0">
        <w:rPr>
          <w:rFonts w:cs="Arial"/>
          <w:b/>
        </w:rPr>
        <w:t>8</w:t>
      </w:r>
      <w:r w:rsidR="009B6A91" w:rsidRPr="009F71B8">
        <w:rPr>
          <w:rFonts w:cs="Arial"/>
          <w:b/>
        </w:rPr>
        <w:t xml:space="preserve"> –</w:t>
      </w:r>
      <w:r w:rsidR="00DD2AB0">
        <w:rPr>
          <w:rFonts w:cs="Arial"/>
          <w:b/>
        </w:rPr>
        <w:t xml:space="preserve"> </w:t>
      </w:r>
      <w:r w:rsidR="004816C4" w:rsidRPr="004816C4">
        <w:rPr>
          <w:rFonts w:cs="Arial"/>
          <w:szCs w:val="24"/>
        </w:rPr>
        <w:t xml:space="preserve">Primos Hunting, a leading innovator of game calls and hunting accessories, announces </w:t>
      </w:r>
      <w:proofErr w:type="spellStart"/>
      <w:r w:rsidR="004816C4" w:rsidRPr="004816C4">
        <w:rPr>
          <w:rFonts w:cs="Arial"/>
          <w:szCs w:val="24"/>
        </w:rPr>
        <w:t>CamelBak</w:t>
      </w:r>
      <w:proofErr w:type="spellEnd"/>
      <w:r w:rsidR="004816C4" w:rsidRPr="004816C4">
        <w:rPr>
          <w:rFonts w:cs="Arial"/>
          <w:szCs w:val="24"/>
        </w:rPr>
        <w:t xml:space="preserve"> as an official partner for Primos’ award-winning “TRUTH About Hunting” television show. Upcoming episodes will feature </w:t>
      </w:r>
      <w:proofErr w:type="spellStart"/>
      <w:r w:rsidR="004816C4" w:rsidRPr="004816C4">
        <w:rPr>
          <w:rFonts w:cs="Arial"/>
          <w:szCs w:val="24"/>
        </w:rPr>
        <w:t>CamelBak’s</w:t>
      </w:r>
      <w:proofErr w:type="spellEnd"/>
      <w:r w:rsidR="004816C4" w:rsidRPr="004816C4">
        <w:rPr>
          <w:rFonts w:cs="Arial"/>
          <w:szCs w:val="24"/>
        </w:rPr>
        <w:t xml:space="preserve"> forthcoming hunting gear in the field as Will Primos, Jimmy Primos</w:t>
      </w:r>
      <w:r w:rsidR="00DD2AB0">
        <w:rPr>
          <w:rFonts w:cs="Arial"/>
          <w:szCs w:val="24"/>
        </w:rPr>
        <w:t xml:space="preserve"> and</w:t>
      </w:r>
      <w:r w:rsidR="004816C4" w:rsidRPr="004816C4">
        <w:rPr>
          <w:rFonts w:cs="Arial"/>
          <w:szCs w:val="24"/>
        </w:rPr>
        <w:t xml:space="preserve"> Brad Farris chase turkey</w:t>
      </w:r>
      <w:r w:rsidR="00DD2AB0">
        <w:rPr>
          <w:rFonts w:cs="Arial"/>
          <w:szCs w:val="24"/>
        </w:rPr>
        <w:t>s</w:t>
      </w:r>
      <w:r w:rsidR="004816C4" w:rsidRPr="004816C4">
        <w:rPr>
          <w:rFonts w:cs="Arial"/>
          <w:szCs w:val="24"/>
        </w:rPr>
        <w:t>, elk, deer, waterfowl and predators from hunting camps in Mississippi, Louisiana and Arkansas, to points all over North America.</w:t>
      </w:r>
    </w:p>
    <w:p w:rsidR="004816C4" w:rsidRPr="004816C4" w:rsidRDefault="004816C4" w:rsidP="004816C4">
      <w:pPr>
        <w:rPr>
          <w:rFonts w:cs="Arial"/>
          <w:szCs w:val="24"/>
        </w:rPr>
      </w:pPr>
    </w:p>
    <w:p w:rsidR="004816C4" w:rsidRDefault="004209BE" w:rsidP="004816C4">
      <w:pPr>
        <w:rPr>
          <w:rFonts w:cs="Arial"/>
          <w:szCs w:val="24"/>
        </w:rPr>
      </w:pPr>
      <w:r w:rsidRPr="004209BE">
        <w:rPr>
          <w:rFonts w:cs="Arial"/>
          <w:szCs w:val="24"/>
        </w:rPr>
        <w:t xml:space="preserve">“Team Primos is thrilled to be working hand-in-hand with </w:t>
      </w:r>
      <w:proofErr w:type="spellStart"/>
      <w:r w:rsidRPr="004209BE">
        <w:rPr>
          <w:rFonts w:cs="Arial"/>
          <w:szCs w:val="24"/>
        </w:rPr>
        <w:t>CamelBak</w:t>
      </w:r>
      <w:proofErr w:type="spellEnd"/>
      <w:r w:rsidRPr="004209BE">
        <w:rPr>
          <w:rFonts w:cs="Arial"/>
          <w:szCs w:val="24"/>
        </w:rPr>
        <w:t>, who has a heritage of building high quality products,</w:t>
      </w:r>
      <w:r>
        <w:rPr>
          <w:rFonts w:cs="Arial"/>
          <w:szCs w:val="24"/>
        </w:rPr>
        <w:t>”</w:t>
      </w:r>
      <w:r w:rsidRPr="004209BE">
        <w:rPr>
          <w:rFonts w:cs="Arial"/>
          <w:szCs w:val="24"/>
        </w:rPr>
        <w:t xml:space="preserve"> Will Primos</w:t>
      </w:r>
      <w:r>
        <w:rPr>
          <w:rFonts w:cs="Arial"/>
          <w:szCs w:val="24"/>
        </w:rPr>
        <w:t xml:space="preserve"> said</w:t>
      </w:r>
      <w:r w:rsidRPr="004209BE">
        <w:rPr>
          <w:rFonts w:cs="Arial"/>
          <w:szCs w:val="24"/>
        </w:rPr>
        <w:t xml:space="preserve">. </w:t>
      </w:r>
      <w:r>
        <w:rPr>
          <w:rFonts w:cs="Arial"/>
          <w:szCs w:val="24"/>
        </w:rPr>
        <w:t>“</w:t>
      </w:r>
      <w:r w:rsidRPr="004209BE">
        <w:rPr>
          <w:rFonts w:cs="Arial"/>
          <w:szCs w:val="24"/>
        </w:rPr>
        <w:t xml:space="preserve">Primos has worked closely with </w:t>
      </w:r>
      <w:proofErr w:type="spellStart"/>
      <w:r w:rsidRPr="004209BE">
        <w:rPr>
          <w:rFonts w:cs="Arial"/>
          <w:szCs w:val="24"/>
        </w:rPr>
        <w:t>CamelBak</w:t>
      </w:r>
      <w:proofErr w:type="spellEnd"/>
      <w:r w:rsidRPr="004209BE">
        <w:rPr>
          <w:rFonts w:cs="Arial"/>
          <w:szCs w:val="24"/>
        </w:rPr>
        <w:t xml:space="preserve"> to bring this legacy of hydration into great products built specifically for hunters.”</w:t>
      </w:r>
    </w:p>
    <w:p w:rsidR="004209BE" w:rsidRPr="004816C4" w:rsidRDefault="004209BE" w:rsidP="004816C4">
      <w:pPr>
        <w:rPr>
          <w:rFonts w:cs="Arial"/>
          <w:szCs w:val="24"/>
        </w:rPr>
      </w:pPr>
    </w:p>
    <w:p w:rsidR="004816C4" w:rsidRPr="004816C4" w:rsidRDefault="004816C4" w:rsidP="004816C4">
      <w:pPr>
        <w:rPr>
          <w:rFonts w:cs="Arial"/>
          <w:szCs w:val="24"/>
        </w:rPr>
      </w:pPr>
      <w:proofErr w:type="spellStart"/>
      <w:r w:rsidRPr="004816C4">
        <w:rPr>
          <w:rFonts w:cs="Arial"/>
          <w:szCs w:val="24"/>
        </w:rPr>
        <w:t>CamelBak</w:t>
      </w:r>
      <w:proofErr w:type="spellEnd"/>
      <w:r w:rsidRPr="004816C4">
        <w:rPr>
          <w:rFonts w:cs="Arial"/>
          <w:szCs w:val="24"/>
        </w:rPr>
        <w:t xml:space="preserve">, the originator of the hands-free hydration pack and the gold standard in reservoir technology, has designed a new line of hunting packs and drinkware specifically for hunters. </w:t>
      </w:r>
      <w:proofErr w:type="spellStart"/>
      <w:r w:rsidRPr="004816C4">
        <w:rPr>
          <w:rFonts w:cs="Arial"/>
          <w:szCs w:val="24"/>
        </w:rPr>
        <w:t>CamelBak’s</w:t>
      </w:r>
      <w:proofErr w:type="spellEnd"/>
      <w:r w:rsidRPr="004816C4">
        <w:rPr>
          <w:rFonts w:cs="Arial"/>
          <w:szCs w:val="24"/>
        </w:rPr>
        <w:t xml:space="preserve"> new hunt line will be shown for the first time at the 2018 at SHOT Show in Las Vegas beginning January 23. Attendees of the 2018 SHOT Show in Las Vegas can see the new</w:t>
      </w:r>
      <w:r>
        <w:rPr>
          <w:rFonts w:cs="Arial"/>
          <w:szCs w:val="24"/>
        </w:rPr>
        <w:t xml:space="preserve"> hunt line</w:t>
      </w:r>
      <w:r w:rsidRPr="004816C4">
        <w:rPr>
          <w:rFonts w:cs="Arial"/>
          <w:szCs w:val="24"/>
        </w:rPr>
        <w:t xml:space="preserve"> at the </w:t>
      </w:r>
      <w:proofErr w:type="spellStart"/>
      <w:r>
        <w:rPr>
          <w:rFonts w:cs="Arial"/>
          <w:szCs w:val="24"/>
        </w:rPr>
        <w:t>CamelBak</w:t>
      </w:r>
      <w:proofErr w:type="spellEnd"/>
      <w:r w:rsidRPr="004816C4">
        <w:rPr>
          <w:rFonts w:cs="Arial"/>
          <w:szCs w:val="24"/>
        </w:rPr>
        <w:t xml:space="preserve"> Booth #14551.</w:t>
      </w:r>
    </w:p>
    <w:p w:rsidR="004816C4" w:rsidRPr="004816C4" w:rsidRDefault="004816C4" w:rsidP="004816C4">
      <w:pPr>
        <w:rPr>
          <w:rFonts w:cs="Arial"/>
          <w:szCs w:val="24"/>
        </w:rPr>
      </w:pPr>
      <w:r w:rsidRPr="004816C4">
        <w:rPr>
          <w:rFonts w:cs="Arial"/>
          <w:szCs w:val="24"/>
        </w:rPr>
        <w:t xml:space="preserve"> </w:t>
      </w:r>
    </w:p>
    <w:p w:rsidR="004816C4" w:rsidRPr="004816C4" w:rsidRDefault="004816C4" w:rsidP="004816C4">
      <w:pPr>
        <w:rPr>
          <w:rFonts w:cs="Arial"/>
          <w:szCs w:val="24"/>
        </w:rPr>
      </w:pPr>
      <w:r w:rsidRPr="004816C4">
        <w:rPr>
          <w:rFonts w:cs="Arial"/>
          <w:szCs w:val="24"/>
        </w:rPr>
        <w:t>Primos TRUTH About Hunting returns for its 18th season as an Outdoor Channel fan favorite. The show airs Sunday at 9:30 p.m. EST on the Outdoor Channel.</w:t>
      </w:r>
    </w:p>
    <w:p w:rsidR="00654D58" w:rsidRPr="008643FA" w:rsidRDefault="00654D58" w:rsidP="008643FA">
      <w:pPr>
        <w:rPr>
          <w:rFonts w:cs="Arial"/>
          <w:szCs w:val="24"/>
        </w:rPr>
      </w:pPr>
    </w:p>
    <w:p w:rsidR="006233CA" w:rsidRPr="00AB7889" w:rsidRDefault="000D55FE" w:rsidP="00720B98">
      <w:pPr>
        <w:rPr>
          <w:rStyle w:val="Hyperlink"/>
          <w:rFonts w:cs="Arial"/>
          <w:szCs w:val="24"/>
        </w:rPr>
      </w:pPr>
      <w:r w:rsidRPr="00AB7889">
        <w:rPr>
          <w:rFonts w:cs="Arial"/>
          <w:szCs w:val="24"/>
        </w:rPr>
        <w:t>Primos</w:t>
      </w:r>
      <w:r w:rsidR="00D54B32" w:rsidRPr="00AB7889">
        <w:rPr>
          <w:rFonts w:cs="Arial"/>
          <w:szCs w:val="24"/>
        </w:rPr>
        <w:t>, a Vista Outdoor brand,</w:t>
      </w:r>
      <w:r w:rsidR="00FF3379" w:rsidRPr="00AB7889">
        <w:rPr>
          <w:rFonts w:cs="Arial"/>
          <w:szCs w:val="24"/>
        </w:rPr>
        <w:t xml:space="preserve"> </w:t>
      </w:r>
      <w:r w:rsidR="00D54B32" w:rsidRPr="00AB7889">
        <w:rPr>
          <w:rFonts w:cs="Arial"/>
          <w:szCs w:val="24"/>
        </w:rPr>
        <w:t xml:space="preserve">is one of the </w:t>
      </w:r>
      <w:r w:rsidR="00FF3379" w:rsidRPr="00AB7889">
        <w:rPr>
          <w:rFonts w:cs="Arial"/>
          <w:szCs w:val="24"/>
        </w:rPr>
        <w:t xml:space="preserve">most recognizable and trusted </w:t>
      </w:r>
      <w:r w:rsidR="00D54B32" w:rsidRPr="00AB7889">
        <w:rPr>
          <w:rFonts w:cs="Arial"/>
          <w:szCs w:val="24"/>
        </w:rPr>
        <w:t xml:space="preserve">names in </w:t>
      </w:r>
      <w:r w:rsidR="002F370F" w:rsidRPr="00AB7889">
        <w:rPr>
          <w:rFonts w:cs="Arial"/>
          <w:szCs w:val="24"/>
        </w:rPr>
        <w:t>hunting</w:t>
      </w:r>
      <w:r w:rsidRPr="00AB7889">
        <w:rPr>
          <w:rFonts w:cs="Arial"/>
          <w:szCs w:val="24"/>
        </w:rPr>
        <w:t xml:space="preserve"> calls, attractants, trail cameras </w:t>
      </w:r>
      <w:r w:rsidR="00D362DE" w:rsidRPr="00AB7889">
        <w:rPr>
          <w:rFonts w:cs="Arial"/>
          <w:szCs w:val="24"/>
        </w:rPr>
        <w:t>and accessories</w:t>
      </w:r>
      <w:r w:rsidR="001A7096" w:rsidRPr="00AB7889">
        <w:rPr>
          <w:rFonts w:cs="Arial"/>
          <w:szCs w:val="24"/>
        </w:rPr>
        <w:t xml:space="preserve">. </w:t>
      </w:r>
      <w:r w:rsidR="00FF3379" w:rsidRPr="00AB7889">
        <w:rPr>
          <w:rFonts w:cs="Arial"/>
          <w:szCs w:val="24"/>
        </w:rPr>
        <w:t>For more information</w:t>
      </w:r>
      <w:r w:rsidR="009932DD" w:rsidRPr="00AB7889">
        <w:rPr>
          <w:rFonts w:cs="Arial"/>
          <w:szCs w:val="24"/>
        </w:rPr>
        <w:t xml:space="preserve">, visit </w:t>
      </w:r>
      <w:hyperlink r:id="rId10" w:history="1">
        <w:r w:rsidRPr="00AB7889">
          <w:rPr>
            <w:rStyle w:val="Hyperlink"/>
            <w:rFonts w:cs="Arial"/>
            <w:szCs w:val="24"/>
          </w:rPr>
          <w:t>www.primos.com</w:t>
        </w:r>
      </w:hyperlink>
      <w:r w:rsidR="006233CA" w:rsidRPr="00AB7889">
        <w:rPr>
          <w:rStyle w:val="Hyperlink"/>
          <w:rFonts w:cs="Arial"/>
          <w:szCs w:val="24"/>
        </w:rPr>
        <w:t>.</w:t>
      </w:r>
    </w:p>
    <w:p w:rsidR="004816C4" w:rsidRPr="009F71B8" w:rsidRDefault="004816C4" w:rsidP="00720B98">
      <w:pPr>
        <w:rPr>
          <w:rStyle w:val="Hyperlink"/>
          <w:rFonts w:cs="Arial"/>
          <w:szCs w:val="24"/>
          <w:highlight w:val="yellow"/>
        </w:rPr>
      </w:pPr>
    </w:p>
    <w:p w:rsidR="006233CA" w:rsidRPr="009F71B8" w:rsidRDefault="006233CA" w:rsidP="00720B98">
      <w:pPr>
        <w:rPr>
          <w:rStyle w:val="Hyperlink"/>
          <w:rFonts w:cs="Arial"/>
          <w:szCs w:val="24"/>
          <w:highlight w:val="yellow"/>
        </w:rPr>
      </w:pPr>
    </w:p>
    <w:p w:rsidR="006D1A04" w:rsidRDefault="006D1A04" w:rsidP="006D1A04">
      <w:pPr>
        <w:rPr>
          <w:b/>
          <w:bCs/>
        </w:rPr>
      </w:pPr>
      <w:r>
        <w:rPr>
          <w:b/>
          <w:bCs/>
        </w:rPr>
        <w:t>About Vista Outdoor</w:t>
      </w:r>
    </w:p>
    <w:p w:rsidR="006D1A04" w:rsidRDefault="006D1A04" w:rsidP="006D1A04">
      <w:pPr>
        <w:rPr>
          <w:bCs/>
        </w:rPr>
      </w:pPr>
      <w:r>
        <w:rPr>
          <w:bCs/>
        </w:rPr>
        <w:t>Vista Outdoor is a leading global designer, manufacturer and marketer of consumer products in the growing outdoor sports and recreation markets. The company operates in two segments, Shooting Sports and Outdoor Products, and has a portfolio of well-</w:t>
      </w:r>
      <w:r>
        <w:rPr>
          <w:bCs/>
        </w:rPr>
        <w:lastRenderedPageBreak/>
        <w:t>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w:t>
      </w:r>
      <w:proofErr w:type="spellStart"/>
      <w:r>
        <w:rPr>
          <w:bCs/>
        </w:rPr>
        <w:t>VistaOutdoorInc</w:t>
      </w:r>
      <w:proofErr w:type="spellEnd"/>
      <w:r>
        <w:rPr>
          <w:bCs/>
        </w:rPr>
        <w:t xml:space="preserve"> and Facebook at </w:t>
      </w:r>
      <w:hyperlink r:id="rId11" w:history="1">
        <w:r>
          <w:rPr>
            <w:rStyle w:val="Hyperlink"/>
            <w:bCs/>
          </w:rPr>
          <w:t>www.facebook.com/vistaoutdoor</w:t>
        </w:r>
      </w:hyperlink>
      <w:r>
        <w:rPr>
          <w:bCs/>
        </w:rPr>
        <w:t>.</w:t>
      </w:r>
    </w:p>
    <w:p w:rsidR="006D1A04" w:rsidRDefault="006D1A04" w:rsidP="006D1A04">
      <w:pPr>
        <w:rPr>
          <w:bCs/>
        </w:rPr>
      </w:pPr>
    </w:p>
    <w:p w:rsidR="006D1A04" w:rsidRDefault="006D1A04" w:rsidP="006D1A04">
      <w:pPr>
        <w:jc w:val="center"/>
      </w:pPr>
      <w:r>
        <w:t>###</w:t>
      </w:r>
    </w:p>
    <w:p w:rsidR="006D1A04" w:rsidRDefault="006D1A04" w:rsidP="006D1A04"/>
    <w:p w:rsidR="006233CA" w:rsidRPr="006233CA" w:rsidRDefault="006233CA" w:rsidP="006D1A04">
      <w:pPr>
        <w:rPr>
          <w:rFonts w:cs="Arial"/>
          <w:szCs w:val="24"/>
        </w:rPr>
      </w:pPr>
    </w:p>
    <w:sectPr w:rsidR="006233CA" w:rsidRPr="006233CA"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5C" w:rsidRDefault="003F275C">
      <w:r>
        <w:separator/>
      </w:r>
    </w:p>
  </w:endnote>
  <w:endnote w:type="continuationSeparator" w:id="0">
    <w:p w:rsidR="003F275C" w:rsidRDefault="003F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E16354">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E16354">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5C" w:rsidRDefault="003F275C">
      <w:r>
        <w:separator/>
      </w:r>
    </w:p>
  </w:footnote>
  <w:footnote w:type="continuationSeparator" w:id="0">
    <w:p w:rsidR="003F275C" w:rsidRDefault="003F2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29C"/>
    <w:rsid w:val="00015FEC"/>
    <w:rsid w:val="000201AB"/>
    <w:rsid w:val="0002403B"/>
    <w:rsid w:val="00024A0A"/>
    <w:rsid w:val="00024FE2"/>
    <w:rsid w:val="00025392"/>
    <w:rsid w:val="00032010"/>
    <w:rsid w:val="00033B84"/>
    <w:rsid w:val="000340DE"/>
    <w:rsid w:val="0003685F"/>
    <w:rsid w:val="000370B8"/>
    <w:rsid w:val="00037563"/>
    <w:rsid w:val="000403BE"/>
    <w:rsid w:val="00041E40"/>
    <w:rsid w:val="00044786"/>
    <w:rsid w:val="000456A6"/>
    <w:rsid w:val="00050658"/>
    <w:rsid w:val="000514A3"/>
    <w:rsid w:val="0005392D"/>
    <w:rsid w:val="00053CCE"/>
    <w:rsid w:val="0007204A"/>
    <w:rsid w:val="0007365F"/>
    <w:rsid w:val="00074A37"/>
    <w:rsid w:val="000777EE"/>
    <w:rsid w:val="0008122B"/>
    <w:rsid w:val="00082079"/>
    <w:rsid w:val="000851D6"/>
    <w:rsid w:val="000858B4"/>
    <w:rsid w:val="0008653B"/>
    <w:rsid w:val="00091A08"/>
    <w:rsid w:val="00097E5A"/>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56A"/>
    <w:rsid w:val="00111120"/>
    <w:rsid w:val="0011346A"/>
    <w:rsid w:val="00114C66"/>
    <w:rsid w:val="00116DD3"/>
    <w:rsid w:val="00126186"/>
    <w:rsid w:val="0013019B"/>
    <w:rsid w:val="00133903"/>
    <w:rsid w:val="00136A6D"/>
    <w:rsid w:val="00141070"/>
    <w:rsid w:val="001441F5"/>
    <w:rsid w:val="00155654"/>
    <w:rsid w:val="0015613C"/>
    <w:rsid w:val="0016021F"/>
    <w:rsid w:val="00164F88"/>
    <w:rsid w:val="00165E43"/>
    <w:rsid w:val="00166B05"/>
    <w:rsid w:val="00167CDA"/>
    <w:rsid w:val="00170137"/>
    <w:rsid w:val="00170AA7"/>
    <w:rsid w:val="00172A24"/>
    <w:rsid w:val="00176F2A"/>
    <w:rsid w:val="00180ECF"/>
    <w:rsid w:val="00186446"/>
    <w:rsid w:val="001864F4"/>
    <w:rsid w:val="00194956"/>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0A41"/>
    <w:rsid w:val="00222373"/>
    <w:rsid w:val="00237CD6"/>
    <w:rsid w:val="002425BF"/>
    <w:rsid w:val="0024353C"/>
    <w:rsid w:val="00244666"/>
    <w:rsid w:val="00244FA9"/>
    <w:rsid w:val="00245634"/>
    <w:rsid w:val="0024700C"/>
    <w:rsid w:val="002540E8"/>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4EDB"/>
    <w:rsid w:val="00305B08"/>
    <w:rsid w:val="00306E6C"/>
    <w:rsid w:val="003110BE"/>
    <w:rsid w:val="0031265F"/>
    <w:rsid w:val="00316F02"/>
    <w:rsid w:val="00320034"/>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90666"/>
    <w:rsid w:val="00392010"/>
    <w:rsid w:val="0039282E"/>
    <w:rsid w:val="00397E21"/>
    <w:rsid w:val="003A1B2E"/>
    <w:rsid w:val="003A5924"/>
    <w:rsid w:val="003A5B5A"/>
    <w:rsid w:val="003A5CE6"/>
    <w:rsid w:val="003B5E02"/>
    <w:rsid w:val="003C4638"/>
    <w:rsid w:val="003C4E71"/>
    <w:rsid w:val="003D2909"/>
    <w:rsid w:val="003D5C60"/>
    <w:rsid w:val="003E032B"/>
    <w:rsid w:val="003E077F"/>
    <w:rsid w:val="003E24FF"/>
    <w:rsid w:val="003E3060"/>
    <w:rsid w:val="003E3144"/>
    <w:rsid w:val="003E3952"/>
    <w:rsid w:val="003E5240"/>
    <w:rsid w:val="003E5FCF"/>
    <w:rsid w:val="003E78E3"/>
    <w:rsid w:val="003F1160"/>
    <w:rsid w:val="003F1649"/>
    <w:rsid w:val="003F275C"/>
    <w:rsid w:val="003F6159"/>
    <w:rsid w:val="00400670"/>
    <w:rsid w:val="004018D9"/>
    <w:rsid w:val="00405C49"/>
    <w:rsid w:val="004074C5"/>
    <w:rsid w:val="0041498C"/>
    <w:rsid w:val="00415B99"/>
    <w:rsid w:val="004176AF"/>
    <w:rsid w:val="004209BE"/>
    <w:rsid w:val="00424011"/>
    <w:rsid w:val="0043664A"/>
    <w:rsid w:val="00437DDC"/>
    <w:rsid w:val="00443758"/>
    <w:rsid w:val="00450EBF"/>
    <w:rsid w:val="00454CFB"/>
    <w:rsid w:val="004577AD"/>
    <w:rsid w:val="00462EBD"/>
    <w:rsid w:val="004735F8"/>
    <w:rsid w:val="004816C4"/>
    <w:rsid w:val="00482320"/>
    <w:rsid w:val="00485A0B"/>
    <w:rsid w:val="0048682E"/>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07418"/>
    <w:rsid w:val="005163CA"/>
    <w:rsid w:val="00521918"/>
    <w:rsid w:val="005222CC"/>
    <w:rsid w:val="00525062"/>
    <w:rsid w:val="00525DD2"/>
    <w:rsid w:val="005326B3"/>
    <w:rsid w:val="00537EBA"/>
    <w:rsid w:val="005438CF"/>
    <w:rsid w:val="0054448E"/>
    <w:rsid w:val="00551295"/>
    <w:rsid w:val="00552F05"/>
    <w:rsid w:val="0056404E"/>
    <w:rsid w:val="00574085"/>
    <w:rsid w:val="00574EC2"/>
    <w:rsid w:val="0058036D"/>
    <w:rsid w:val="005827AF"/>
    <w:rsid w:val="005829EA"/>
    <w:rsid w:val="00590433"/>
    <w:rsid w:val="00591DC8"/>
    <w:rsid w:val="00593971"/>
    <w:rsid w:val="00597F6F"/>
    <w:rsid w:val="005A14CB"/>
    <w:rsid w:val="005A4865"/>
    <w:rsid w:val="005B0CD4"/>
    <w:rsid w:val="005B12A6"/>
    <w:rsid w:val="005B1AA1"/>
    <w:rsid w:val="005B5339"/>
    <w:rsid w:val="005C0C69"/>
    <w:rsid w:val="005C1914"/>
    <w:rsid w:val="005C2363"/>
    <w:rsid w:val="005D08B1"/>
    <w:rsid w:val="005E03AB"/>
    <w:rsid w:val="005E2A65"/>
    <w:rsid w:val="005F1C83"/>
    <w:rsid w:val="00610558"/>
    <w:rsid w:val="0061455B"/>
    <w:rsid w:val="00615386"/>
    <w:rsid w:val="00616161"/>
    <w:rsid w:val="0061734F"/>
    <w:rsid w:val="00617AF4"/>
    <w:rsid w:val="00617EBE"/>
    <w:rsid w:val="00621371"/>
    <w:rsid w:val="006233CA"/>
    <w:rsid w:val="0062409C"/>
    <w:rsid w:val="00624A14"/>
    <w:rsid w:val="0062505A"/>
    <w:rsid w:val="00627031"/>
    <w:rsid w:val="006327B3"/>
    <w:rsid w:val="00641710"/>
    <w:rsid w:val="00646C26"/>
    <w:rsid w:val="00654D58"/>
    <w:rsid w:val="006574F2"/>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1A04"/>
    <w:rsid w:val="006D3B18"/>
    <w:rsid w:val="006D3E99"/>
    <w:rsid w:val="006D420A"/>
    <w:rsid w:val="006E0EC5"/>
    <w:rsid w:val="006E18E4"/>
    <w:rsid w:val="006F240A"/>
    <w:rsid w:val="006F41A9"/>
    <w:rsid w:val="006F56A7"/>
    <w:rsid w:val="006F7676"/>
    <w:rsid w:val="00702657"/>
    <w:rsid w:val="007028C7"/>
    <w:rsid w:val="00702D96"/>
    <w:rsid w:val="00704815"/>
    <w:rsid w:val="00704EA0"/>
    <w:rsid w:val="007050C3"/>
    <w:rsid w:val="00710DCB"/>
    <w:rsid w:val="00712E07"/>
    <w:rsid w:val="007204C9"/>
    <w:rsid w:val="00720B98"/>
    <w:rsid w:val="00727A81"/>
    <w:rsid w:val="007325DB"/>
    <w:rsid w:val="007405F1"/>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3696D"/>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622B"/>
    <w:rsid w:val="008E4322"/>
    <w:rsid w:val="008E6150"/>
    <w:rsid w:val="008F1EE7"/>
    <w:rsid w:val="009012DF"/>
    <w:rsid w:val="00901C0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608D"/>
    <w:rsid w:val="009565DC"/>
    <w:rsid w:val="00963A5F"/>
    <w:rsid w:val="0097477D"/>
    <w:rsid w:val="0097511D"/>
    <w:rsid w:val="00982DF9"/>
    <w:rsid w:val="00986C8A"/>
    <w:rsid w:val="00990AF1"/>
    <w:rsid w:val="009932DD"/>
    <w:rsid w:val="009978F2"/>
    <w:rsid w:val="009A66BA"/>
    <w:rsid w:val="009B0853"/>
    <w:rsid w:val="009B6A91"/>
    <w:rsid w:val="009C44A6"/>
    <w:rsid w:val="009C742A"/>
    <w:rsid w:val="009D0871"/>
    <w:rsid w:val="009D2972"/>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203E9"/>
    <w:rsid w:val="00A220E0"/>
    <w:rsid w:val="00A23362"/>
    <w:rsid w:val="00A23807"/>
    <w:rsid w:val="00A23878"/>
    <w:rsid w:val="00A2652F"/>
    <w:rsid w:val="00A2778E"/>
    <w:rsid w:val="00A508B0"/>
    <w:rsid w:val="00A555D8"/>
    <w:rsid w:val="00A613FA"/>
    <w:rsid w:val="00A63708"/>
    <w:rsid w:val="00A63AEE"/>
    <w:rsid w:val="00A644A5"/>
    <w:rsid w:val="00A66A0D"/>
    <w:rsid w:val="00A674F8"/>
    <w:rsid w:val="00A747E1"/>
    <w:rsid w:val="00A76770"/>
    <w:rsid w:val="00A80F85"/>
    <w:rsid w:val="00A81FC7"/>
    <w:rsid w:val="00A826F8"/>
    <w:rsid w:val="00A901D6"/>
    <w:rsid w:val="00A90608"/>
    <w:rsid w:val="00A935AB"/>
    <w:rsid w:val="00A94CFF"/>
    <w:rsid w:val="00A94EA2"/>
    <w:rsid w:val="00AA0664"/>
    <w:rsid w:val="00AA294F"/>
    <w:rsid w:val="00AA5121"/>
    <w:rsid w:val="00AB56BB"/>
    <w:rsid w:val="00AB6814"/>
    <w:rsid w:val="00AB69B4"/>
    <w:rsid w:val="00AB7889"/>
    <w:rsid w:val="00AC08DA"/>
    <w:rsid w:val="00AC0EB7"/>
    <w:rsid w:val="00AC181A"/>
    <w:rsid w:val="00AD3305"/>
    <w:rsid w:val="00AD35FB"/>
    <w:rsid w:val="00AD3DE6"/>
    <w:rsid w:val="00AD4D84"/>
    <w:rsid w:val="00AD5656"/>
    <w:rsid w:val="00AD7B85"/>
    <w:rsid w:val="00AE2D3F"/>
    <w:rsid w:val="00AE3993"/>
    <w:rsid w:val="00AE7FA7"/>
    <w:rsid w:val="00AF5BC9"/>
    <w:rsid w:val="00B02918"/>
    <w:rsid w:val="00B0380E"/>
    <w:rsid w:val="00B071D0"/>
    <w:rsid w:val="00B127C6"/>
    <w:rsid w:val="00B149DE"/>
    <w:rsid w:val="00B17825"/>
    <w:rsid w:val="00B2054D"/>
    <w:rsid w:val="00B20D2F"/>
    <w:rsid w:val="00B24FFF"/>
    <w:rsid w:val="00B256F2"/>
    <w:rsid w:val="00B26CDA"/>
    <w:rsid w:val="00B27002"/>
    <w:rsid w:val="00B3251F"/>
    <w:rsid w:val="00B40879"/>
    <w:rsid w:val="00B43B02"/>
    <w:rsid w:val="00B52809"/>
    <w:rsid w:val="00B54E30"/>
    <w:rsid w:val="00B67B22"/>
    <w:rsid w:val="00B713DF"/>
    <w:rsid w:val="00B73CD9"/>
    <w:rsid w:val="00B85079"/>
    <w:rsid w:val="00B915C1"/>
    <w:rsid w:val="00B958BF"/>
    <w:rsid w:val="00B95EA0"/>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3976"/>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1937"/>
    <w:rsid w:val="00C7331F"/>
    <w:rsid w:val="00C73B04"/>
    <w:rsid w:val="00C73D3F"/>
    <w:rsid w:val="00C74AFE"/>
    <w:rsid w:val="00C76C73"/>
    <w:rsid w:val="00C8203C"/>
    <w:rsid w:val="00C82610"/>
    <w:rsid w:val="00C83894"/>
    <w:rsid w:val="00C841D4"/>
    <w:rsid w:val="00C86578"/>
    <w:rsid w:val="00C8706C"/>
    <w:rsid w:val="00C93F11"/>
    <w:rsid w:val="00C94CEC"/>
    <w:rsid w:val="00CA4ED1"/>
    <w:rsid w:val="00CA5BC5"/>
    <w:rsid w:val="00CB1380"/>
    <w:rsid w:val="00CB1533"/>
    <w:rsid w:val="00CB466E"/>
    <w:rsid w:val="00CB5A2F"/>
    <w:rsid w:val="00CC15DC"/>
    <w:rsid w:val="00CC4B6D"/>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622B8"/>
    <w:rsid w:val="00D80A54"/>
    <w:rsid w:val="00D81611"/>
    <w:rsid w:val="00D81906"/>
    <w:rsid w:val="00D8380E"/>
    <w:rsid w:val="00D87FF2"/>
    <w:rsid w:val="00D90CA0"/>
    <w:rsid w:val="00D95AC3"/>
    <w:rsid w:val="00DA13D6"/>
    <w:rsid w:val="00DA6BE8"/>
    <w:rsid w:val="00DB007F"/>
    <w:rsid w:val="00DB292B"/>
    <w:rsid w:val="00DB3F7F"/>
    <w:rsid w:val="00DB4459"/>
    <w:rsid w:val="00DB4614"/>
    <w:rsid w:val="00DB4783"/>
    <w:rsid w:val="00DB50E0"/>
    <w:rsid w:val="00DC23B7"/>
    <w:rsid w:val="00DD04C3"/>
    <w:rsid w:val="00DD2AB0"/>
    <w:rsid w:val="00DD5B7D"/>
    <w:rsid w:val="00DD6CC5"/>
    <w:rsid w:val="00DE2343"/>
    <w:rsid w:val="00DE5990"/>
    <w:rsid w:val="00DF366D"/>
    <w:rsid w:val="00DF6584"/>
    <w:rsid w:val="00E03F71"/>
    <w:rsid w:val="00E10A04"/>
    <w:rsid w:val="00E16354"/>
    <w:rsid w:val="00E17409"/>
    <w:rsid w:val="00E22106"/>
    <w:rsid w:val="00E22588"/>
    <w:rsid w:val="00E246C3"/>
    <w:rsid w:val="00E24E19"/>
    <w:rsid w:val="00E253FB"/>
    <w:rsid w:val="00E3361B"/>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700D"/>
    <w:rsid w:val="00F67152"/>
    <w:rsid w:val="00F67E68"/>
    <w:rsid w:val="00F67F23"/>
    <w:rsid w:val="00F70BD3"/>
    <w:rsid w:val="00F759B6"/>
    <w:rsid w:val="00F85C05"/>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AD7E0C-9838-434A-B3BA-B39F316A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0959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4E25B-A976-4F96-A643-C8E1E2FC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20</cp:revision>
  <cp:lastPrinted>2018-01-19T21:24:00Z</cp:lastPrinted>
  <dcterms:created xsi:type="dcterms:W3CDTF">2018-01-03T21:56:00Z</dcterms:created>
  <dcterms:modified xsi:type="dcterms:W3CDTF">2018-01-19T21:25:00Z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