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45BDEF6A" w:rsidR="00804B10" w:rsidRDefault="00882404" w:rsidP="0016470C">
      <w:pPr>
        <w:jc w:val="center"/>
        <w:rPr>
          <w:rFonts w:cs="Arial"/>
          <w:b/>
          <w:sz w:val="28"/>
          <w:szCs w:val="28"/>
        </w:rPr>
      </w:pPr>
      <w:r>
        <w:rPr>
          <w:rFonts w:cs="Arial"/>
          <w:b/>
          <w:sz w:val="28"/>
          <w:szCs w:val="28"/>
        </w:rPr>
        <w:t xml:space="preserve">Bushnell </w:t>
      </w:r>
      <w:r w:rsidR="00BF3896">
        <w:rPr>
          <w:rFonts w:cs="Arial"/>
          <w:b/>
          <w:sz w:val="28"/>
          <w:szCs w:val="28"/>
        </w:rPr>
        <w:t>Announces New Laser Rangefinder</w:t>
      </w:r>
      <w:r w:rsidR="006B6A43">
        <w:rPr>
          <w:rFonts w:cs="Arial"/>
          <w:b/>
          <w:sz w:val="28"/>
          <w:szCs w:val="28"/>
        </w:rPr>
        <w:t xml:space="preserve"> Models</w:t>
      </w:r>
    </w:p>
    <w:p w14:paraId="7CBDC56E" w14:textId="77777777" w:rsidR="00BF3896" w:rsidRDefault="00BF3896" w:rsidP="0016470C">
      <w:pPr>
        <w:jc w:val="center"/>
        <w:rPr>
          <w:rFonts w:cs="Arial"/>
          <w:b/>
          <w:sz w:val="28"/>
          <w:szCs w:val="28"/>
        </w:rPr>
      </w:pPr>
    </w:p>
    <w:p w14:paraId="174C06CC" w14:textId="6D029EEC" w:rsidR="00BF3896" w:rsidRDefault="00BF3896" w:rsidP="0016470C">
      <w:pPr>
        <w:jc w:val="center"/>
        <w:rPr>
          <w:rFonts w:cs="Arial"/>
          <w:b/>
          <w:sz w:val="28"/>
          <w:szCs w:val="28"/>
        </w:rPr>
      </w:pPr>
      <w:r>
        <w:rPr>
          <w:rFonts w:cs="Arial"/>
          <w:b/>
          <w:sz w:val="28"/>
          <w:szCs w:val="28"/>
        </w:rPr>
        <w:t>New Prime, Nitro and Engage Rangefinders Offer</w:t>
      </w:r>
      <w:r w:rsidR="006B6A43">
        <w:rPr>
          <w:rFonts w:cs="Arial"/>
          <w:b/>
          <w:sz w:val="28"/>
          <w:szCs w:val="28"/>
        </w:rPr>
        <w:t xml:space="preserve"> Up to 2x Better Light </w:t>
      </w:r>
      <w:r w:rsidR="00E81ED5">
        <w:rPr>
          <w:rFonts w:cs="Arial"/>
          <w:b/>
          <w:sz w:val="28"/>
          <w:szCs w:val="28"/>
        </w:rPr>
        <w:t>Transmission in</w:t>
      </w:r>
      <w:r>
        <w:rPr>
          <w:rFonts w:cs="Arial"/>
          <w:b/>
          <w:sz w:val="28"/>
          <w:szCs w:val="28"/>
        </w:rPr>
        <w:t xml:space="preserve"> Low Light Conditions</w:t>
      </w:r>
    </w:p>
    <w:p w14:paraId="1D08871C" w14:textId="77777777" w:rsidR="002A2834" w:rsidRDefault="002A2834" w:rsidP="0016470C">
      <w:pPr>
        <w:jc w:val="center"/>
        <w:rPr>
          <w:rFonts w:cs="Arial"/>
          <w:b/>
          <w:sz w:val="28"/>
          <w:szCs w:val="28"/>
        </w:rPr>
      </w:pPr>
    </w:p>
    <w:p w14:paraId="5E3A46DF" w14:textId="77777777" w:rsidR="00BF3896" w:rsidRPr="00553DB6" w:rsidRDefault="00BF3896" w:rsidP="003A584D">
      <w:pPr>
        <w:jc w:val="center"/>
        <w:rPr>
          <w:rFonts w:cs="Arial"/>
        </w:rPr>
      </w:pPr>
    </w:p>
    <w:p w14:paraId="17352ADE" w14:textId="6E9A94FA" w:rsidR="006B6A43" w:rsidRDefault="00A23807" w:rsidP="00BF3896">
      <w:pPr>
        <w:rPr>
          <w:rFonts w:cs="Arial"/>
        </w:rPr>
      </w:pPr>
      <w:r w:rsidRPr="00553DB6">
        <w:rPr>
          <w:rFonts w:cs="Arial"/>
          <w:b/>
        </w:rPr>
        <w:t xml:space="preserve">OVERLAND PARK, Kansas </w:t>
      </w:r>
      <w:r w:rsidR="00967639" w:rsidRPr="00553DB6">
        <w:rPr>
          <w:rFonts w:cs="Arial"/>
          <w:b/>
        </w:rPr>
        <w:t xml:space="preserve">– </w:t>
      </w:r>
      <w:r w:rsidR="002A2834">
        <w:rPr>
          <w:rFonts w:cs="Arial"/>
          <w:b/>
        </w:rPr>
        <w:t xml:space="preserve">April </w:t>
      </w:r>
      <w:r w:rsidR="0069388E">
        <w:rPr>
          <w:rFonts w:cs="Arial"/>
          <w:b/>
        </w:rPr>
        <w:t>26</w:t>
      </w:r>
      <w:r w:rsidR="0016470C">
        <w:rPr>
          <w:rFonts w:cs="Arial"/>
          <w:b/>
        </w:rPr>
        <w:t>, 2019</w:t>
      </w:r>
      <w:r w:rsidR="009E4649" w:rsidRPr="009F3E79">
        <w:rPr>
          <w:rFonts w:cs="Arial"/>
          <w:b/>
        </w:rPr>
        <w:t xml:space="preserve"> </w:t>
      </w:r>
      <w:r w:rsidR="00896CE8" w:rsidRPr="009F3E79">
        <w:rPr>
          <w:rFonts w:cs="Arial"/>
          <w:b/>
        </w:rPr>
        <w:t>–</w:t>
      </w:r>
      <w:r w:rsidR="003A584D">
        <w:rPr>
          <w:rFonts w:cs="Arial"/>
          <w:b/>
        </w:rPr>
        <w:t xml:space="preserve"> </w:t>
      </w:r>
      <w:r w:rsidR="006B6A43">
        <w:rPr>
          <w:rFonts w:cs="Arial"/>
        </w:rPr>
        <w:t xml:space="preserve">For </w:t>
      </w:r>
      <w:r w:rsidR="006F1A53" w:rsidRPr="006F1A53">
        <w:rPr>
          <w:rFonts w:cs="Arial"/>
        </w:rPr>
        <w:t>more</w:t>
      </w:r>
      <w:r w:rsidR="006F1A53">
        <w:rPr>
          <w:rFonts w:cs="Arial"/>
        </w:rPr>
        <w:t xml:space="preserve"> than 20 </w:t>
      </w:r>
      <w:r w:rsidR="005F6CC4" w:rsidRPr="006F1A53">
        <w:rPr>
          <w:rFonts w:cs="Arial"/>
        </w:rPr>
        <w:t xml:space="preserve">years, Bushnell has been at the forefront of </w:t>
      </w:r>
      <w:r w:rsidR="006F1A53">
        <w:rPr>
          <w:rFonts w:cs="Arial"/>
        </w:rPr>
        <w:t xml:space="preserve">laser </w:t>
      </w:r>
      <w:r w:rsidR="006B6A43" w:rsidRPr="006F1A53">
        <w:rPr>
          <w:rFonts w:cs="Arial"/>
        </w:rPr>
        <w:t>rangefinder</w:t>
      </w:r>
      <w:r w:rsidR="005F6CC4" w:rsidRPr="006F1A53">
        <w:rPr>
          <w:rFonts w:cs="Arial"/>
        </w:rPr>
        <w:t xml:space="preserve"> innovation.</w:t>
      </w:r>
      <w:r w:rsidR="0069388E" w:rsidRPr="006F1A53">
        <w:rPr>
          <w:rFonts w:cs="Arial"/>
        </w:rPr>
        <w:t xml:space="preserve"> No longer</w:t>
      </w:r>
      <w:r w:rsidR="006B6A43" w:rsidRPr="006F1A53">
        <w:rPr>
          <w:rFonts w:cs="Arial"/>
        </w:rPr>
        <w:t xml:space="preserve"> just</w:t>
      </w:r>
      <w:r w:rsidR="0069388E" w:rsidRPr="006F1A53">
        <w:rPr>
          <w:rFonts w:cs="Arial"/>
        </w:rPr>
        <w:t xml:space="preserve"> a handy aid, the</w:t>
      </w:r>
      <w:r w:rsidR="006F1A53">
        <w:rPr>
          <w:rFonts w:cs="Arial"/>
        </w:rPr>
        <w:t xml:space="preserve"> </w:t>
      </w:r>
      <w:r w:rsidR="0069388E" w:rsidRPr="006F1A53">
        <w:rPr>
          <w:rFonts w:cs="Arial"/>
        </w:rPr>
        <w:t xml:space="preserve">rangefinder has become a </w:t>
      </w:r>
      <w:r w:rsidR="006B6A43" w:rsidRPr="006F1A53">
        <w:rPr>
          <w:rFonts w:cs="Arial"/>
        </w:rPr>
        <w:t xml:space="preserve">must-have </w:t>
      </w:r>
      <w:r w:rsidR="006F1A53" w:rsidRPr="006F1A53">
        <w:rPr>
          <w:rFonts w:cs="Arial"/>
        </w:rPr>
        <w:t>tool for</w:t>
      </w:r>
      <w:r w:rsidR="006B6A43" w:rsidRPr="006F1A53">
        <w:rPr>
          <w:rFonts w:cs="Arial"/>
        </w:rPr>
        <w:t xml:space="preserve"> hunters and</w:t>
      </w:r>
      <w:r w:rsidR="0069388E" w:rsidRPr="006F1A53">
        <w:rPr>
          <w:rFonts w:cs="Arial"/>
        </w:rPr>
        <w:t xml:space="preserve"> shooters across the World. Today, Bushnell is proud to announce</w:t>
      </w:r>
      <w:r w:rsidR="006B6A43" w:rsidRPr="006F1A53">
        <w:rPr>
          <w:rFonts w:cs="Arial"/>
        </w:rPr>
        <w:t xml:space="preserve"> the next generation of rangefinders, designed to deliver industry leading light transmission in </w:t>
      </w:r>
      <w:r w:rsidR="006F1A53" w:rsidRPr="006F1A53">
        <w:rPr>
          <w:rFonts w:cs="Arial"/>
        </w:rPr>
        <w:t>five product</w:t>
      </w:r>
      <w:r w:rsidR="0069388E" w:rsidRPr="006F1A53">
        <w:rPr>
          <w:rFonts w:cs="Arial"/>
        </w:rPr>
        <w:t xml:space="preserve"> </w:t>
      </w:r>
      <w:r w:rsidR="0069388E">
        <w:rPr>
          <w:rFonts w:cs="Arial"/>
        </w:rPr>
        <w:t>offerings</w:t>
      </w:r>
      <w:r w:rsidR="006F1A53">
        <w:rPr>
          <w:rFonts w:cs="Arial"/>
        </w:rPr>
        <w:t>.</w:t>
      </w:r>
      <w:r w:rsidR="0069388E">
        <w:rPr>
          <w:rFonts w:cs="Arial"/>
        </w:rPr>
        <w:t xml:space="preserve"> </w:t>
      </w:r>
      <w:r w:rsidR="006B6A43">
        <w:rPr>
          <w:rFonts w:cs="Arial"/>
        </w:rPr>
        <w:t xml:space="preserve">For 2019, </w:t>
      </w:r>
      <w:r w:rsidR="0069388E">
        <w:rPr>
          <w:rFonts w:cs="Arial"/>
        </w:rPr>
        <w:t>Bushnell</w:t>
      </w:r>
      <w:r w:rsidR="006B6A43">
        <w:rPr>
          <w:rFonts w:cs="Arial"/>
        </w:rPr>
        <w:t xml:space="preserve"> is excited to announce the all new</w:t>
      </w:r>
      <w:r w:rsidR="006F1A53">
        <w:rPr>
          <w:rFonts w:cs="Arial"/>
        </w:rPr>
        <w:t xml:space="preserve"> </w:t>
      </w:r>
      <w:r w:rsidR="0069388E">
        <w:rPr>
          <w:rFonts w:cs="Arial"/>
        </w:rPr>
        <w:t xml:space="preserve">Prime 1300 and 1700, Engage 1300 and 1700 and Nitro 1800 rangefinders. </w:t>
      </w:r>
    </w:p>
    <w:p w14:paraId="1BE49458" w14:textId="77777777" w:rsidR="006B6A43" w:rsidRDefault="006B6A43" w:rsidP="00BF3896">
      <w:pPr>
        <w:rPr>
          <w:rFonts w:cs="Arial"/>
        </w:rPr>
      </w:pPr>
    </w:p>
    <w:p w14:paraId="1A9925AF" w14:textId="1AF59725" w:rsidR="0009521E" w:rsidRDefault="0009521E" w:rsidP="0009521E">
      <w:r>
        <w:t xml:space="preserve">Each new rangefinder </w:t>
      </w:r>
      <w:r w:rsidR="00E81ED5">
        <w:t>has</w:t>
      </w:r>
      <w:r>
        <w:t xml:space="preserve"> been engineered to </w:t>
      </w:r>
      <w:r w:rsidRPr="006F1A53">
        <w:t xml:space="preserve">be </w:t>
      </w:r>
      <w:r w:rsidR="006F1A53">
        <w:t>up to two times</w:t>
      </w:r>
      <w:r w:rsidRPr="006F1A53">
        <w:t xml:space="preserve"> brighter than competitive models in its class. E</w:t>
      </w:r>
      <w:r w:rsidR="006F1A53">
        <w:t>ach new model is e</w:t>
      </w:r>
      <w:r w:rsidRPr="006F1A53">
        <w:t>ngineered with an all-glass optical system</w:t>
      </w:r>
      <w:r w:rsidR="006F1A53">
        <w:t xml:space="preserve"> and </w:t>
      </w:r>
      <w:r w:rsidRPr="006F1A53">
        <w:t>also feature</w:t>
      </w:r>
      <w:r w:rsidR="006F1A53">
        <w:t>s</w:t>
      </w:r>
      <w:r w:rsidRPr="006F1A53">
        <w:t xml:space="preserve"> an enhanced LCD Display</w:t>
      </w:r>
      <w:r w:rsidR="006F1A53">
        <w:t>.</w:t>
      </w:r>
      <w:r w:rsidRPr="006F1A53">
        <w:t xml:space="preserve">  </w:t>
      </w:r>
      <w:r w:rsidR="006F1A53">
        <w:t>Fifty-percent</w:t>
      </w:r>
      <w:r w:rsidRPr="006F1A53">
        <w:t xml:space="preserve"> larger objective lens</w:t>
      </w:r>
      <w:r w:rsidR="006F1A53">
        <w:t>es</w:t>
      </w:r>
      <w:r w:rsidRPr="006F1A53">
        <w:t xml:space="preserve"> let more light in, </w:t>
      </w:r>
      <w:r w:rsidR="006F1A53">
        <w:t xml:space="preserve">and </w:t>
      </w:r>
      <w:r w:rsidRPr="006F1A53">
        <w:t xml:space="preserve">fully multi-coated optics with ultra-wide band coating </w:t>
      </w:r>
      <w:r w:rsidR="006F1A53">
        <w:t>provide</w:t>
      </w:r>
      <w:r w:rsidRPr="006F1A53">
        <w:t xml:space="preserve"> sharp, clear images</w:t>
      </w:r>
      <w:r w:rsidR="006F1A53">
        <w:t>. Bushnell’s</w:t>
      </w:r>
      <w:r w:rsidRPr="006F1A53">
        <w:t xml:space="preserve"> exclusive EXO Barrier len</w:t>
      </w:r>
      <w:r w:rsidR="006F1A53">
        <w:t>s</w:t>
      </w:r>
      <w:r w:rsidRPr="006F1A53">
        <w:t xml:space="preserve"> coating </w:t>
      </w:r>
      <w:r w:rsidR="006F1A53">
        <w:t>ensures</w:t>
      </w:r>
      <w:r w:rsidRPr="006F1A53">
        <w:t xml:space="preserve"> protection</w:t>
      </w:r>
      <w:r>
        <w:t xml:space="preserve"> against the elements.</w:t>
      </w:r>
    </w:p>
    <w:p w14:paraId="1EE894A1" w14:textId="77777777" w:rsidR="0009521E" w:rsidRDefault="0009521E" w:rsidP="0009521E"/>
    <w:p w14:paraId="61C8B18B" w14:textId="4EAF4165" w:rsidR="0009521E" w:rsidRDefault="0009521E" w:rsidP="0009521E">
      <w:r>
        <w:t xml:space="preserve">In addition to these premium features, the new rangefinders also feature an enhanced, ergonomic design. All </w:t>
      </w:r>
      <w:r w:rsidR="006F1A53">
        <w:t xml:space="preserve">of the new </w:t>
      </w:r>
      <w:r>
        <w:t>models are standard with slim</w:t>
      </w:r>
      <w:r w:rsidR="004A4D73">
        <w:t>med down</w:t>
      </w:r>
      <w:r>
        <w:t xml:space="preserve"> housing </w:t>
      </w:r>
      <w:r w:rsidR="00E81ED5">
        <w:t xml:space="preserve">that is </w:t>
      </w:r>
      <w:r>
        <w:t>designed to balance evenly in the hand and offer a comfortable grip with</w:t>
      </w:r>
      <w:r w:rsidR="006F1A53">
        <w:t>,</w:t>
      </w:r>
      <w:r>
        <w:t xml:space="preserve"> our without</w:t>
      </w:r>
      <w:r w:rsidR="006F1A53">
        <w:t>, gloves. Rubber over-</w:t>
      </w:r>
      <w:r>
        <w:t xml:space="preserve">mold ensures </w:t>
      </w:r>
      <w:r w:rsidR="006F1A53">
        <w:t xml:space="preserve">a positive </w:t>
      </w:r>
      <w:r>
        <w:t xml:space="preserve">grip while adding </w:t>
      </w:r>
      <w:r w:rsidR="006F1A53">
        <w:t xml:space="preserve">a </w:t>
      </w:r>
      <w:r>
        <w:t xml:space="preserve">layer of protection. </w:t>
      </w:r>
    </w:p>
    <w:p w14:paraId="7A8314B5" w14:textId="77777777" w:rsidR="0009521E" w:rsidRDefault="0009521E" w:rsidP="0009521E"/>
    <w:p w14:paraId="283F12C2" w14:textId="73EE43D2" w:rsidR="0009521E" w:rsidRPr="006F1A53" w:rsidRDefault="0009521E" w:rsidP="0009521E">
      <w:r>
        <w:t xml:space="preserve">Each of the new models </w:t>
      </w:r>
      <w:r w:rsidRPr="0009521E">
        <w:t>are</w:t>
      </w:r>
      <w:r>
        <w:t xml:space="preserve"> built with a proprietary algorithm to ensure quick, consistent readings. </w:t>
      </w:r>
      <w:r w:rsidR="006F1A53">
        <w:t>Plus, all of the</w:t>
      </w:r>
      <w:r>
        <w:t xml:space="preserve"> new Prime, Engage and N</w:t>
      </w:r>
      <w:r w:rsidR="00170DCA">
        <w:t>itro rangefinders feature a two-</w:t>
      </w:r>
      <w:r>
        <w:t>lens system</w:t>
      </w:r>
      <w:r w:rsidR="006F1A53">
        <w:t>—</w:t>
      </w:r>
      <w:r>
        <w:t>typically only found on more expens</w:t>
      </w:r>
      <w:r w:rsidR="00AB3002">
        <w:t>iv</w:t>
      </w:r>
      <w:r>
        <w:t>e models</w:t>
      </w:r>
      <w:r w:rsidR="006F1A53">
        <w:t>—</w:t>
      </w:r>
      <w:r>
        <w:t xml:space="preserve">along with a powerful laser diode for longer, more accurate ranging. With 6x magnification and up to </w:t>
      </w:r>
      <w:r w:rsidR="000E3F0F">
        <w:t xml:space="preserve">two </w:t>
      </w:r>
      <w:r w:rsidR="006F1A53">
        <w:t>times the</w:t>
      </w:r>
      <w:r>
        <w:t xml:space="preserve"> light transmission, the new </w:t>
      </w:r>
      <w:r w:rsidR="006F1A53">
        <w:t>Bushnell rangefinder class</w:t>
      </w:r>
      <w:r w:rsidR="000E3F0F">
        <w:t xml:space="preserve"> is </w:t>
      </w:r>
      <w:r>
        <w:t xml:space="preserve">clearly brighter in every way.  </w:t>
      </w:r>
    </w:p>
    <w:p w14:paraId="16BF5EB7" w14:textId="77777777" w:rsidR="0009521E" w:rsidRDefault="0009521E" w:rsidP="0009521E"/>
    <w:p w14:paraId="615E525E" w14:textId="77777777" w:rsidR="006F1A53" w:rsidRDefault="006F1A53" w:rsidP="006F1A53">
      <w:pPr>
        <w:rPr>
          <w:rFonts w:cs="Arial"/>
        </w:rPr>
      </w:pPr>
    </w:p>
    <w:p w14:paraId="7E847FCE" w14:textId="3D57513E" w:rsidR="008241B3" w:rsidRDefault="006F1A53" w:rsidP="006F1A53">
      <w:pPr>
        <w:rPr>
          <w:rFonts w:cs="Arial"/>
        </w:rPr>
      </w:pPr>
      <w:r>
        <w:rPr>
          <w:rFonts w:cs="Arial"/>
        </w:rPr>
        <w:lastRenderedPageBreak/>
        <w:t>Leading the pack, the new Nitro 1800 6x24mm takes</w:t>
      </w:r>
      <w:r w:rsidR="00146D53">
        <w:rPr>
          <w:rFonts w:cs="Arial"/>
        </w:rPr>
        <w:t xml:space="preserve"> all of the latest advances in laser rangefinders</w:t>
      </w:r>
      <w:r>
        <w:rPr>
          <w:rFonts w:cs="Arial"/>
        </w:rPr>
        <w:t xml:space="preserve"> and packs them into a high-performance optic perfectly suited to long-range hunting or competition. With an Applied Ballistics engine, the Nitro 1800 can crunch</w:t>
      </w:r>
      <w:r w:rsidR="00170DCA">
        <w:rPr>
          <w:rFonts w:cs="Arial"/>
        </w:rPr>
        <w:t xml:space="preserve"> bullet</w:t>
      </w:r>
      <w:r>
        <w:rPr>
          <w:rFonts w:cs="Arial"/>
        </w:rPr>
        <w:t xml:space="preserve"> </w:t>
      </w:r>
      <w:r w:rsidR="008241B3">
        <w:rPr>
          <w:rFonts w:cs="Arial"/>
        </w:rPr>
        <w:t>load and range da</w:t>
      </w:r>
      <w:r>
        <w:rPr>
          <w:rFonts w:cs="Arial"/>
        </w:rPr>
        <w:t xml:space="preserve">ta </w:t>
      </w:r>
      <w:r w:rsidR="008241B3">
        <w:rPr>
          <w:rFonts w:cs="Arial"/>
        </w:rPr>
        <w:t>and effortlessly</w:t>
      </w:r>
      <w:r>
        <w:rPr>
          <w:rFonts w:cs="Arial"/>
        </w:rPr>
        <w:t xml:space="preserve"> pro</w:t>
      </w:r>
      <w:r w:rsidR="008241B3">
        <w:rPr>
          <w:rFonts w:cs="Arial"/>
        </w:rPr>
        <w:t xml:space="preserve">vide a perfect firing solution—while also communicating near-instantaneously through Bluetooth connectivity to the Bushnell Ballistics App. This combo will pair hold-over data to your preferred scope and reticle configurations </w:t>
      </w:r>
      <w:r w:rsidR="000E3F0F">
        <w:rPr>
          <w:rFonts w:cs="Arial"/>
        </w:rPr>
        <w:t>for fast and</w:t>
      </w:r>
      <w:r w:rsidR="008241B3">
        <w:rPr>
          <w:rFonts w:cs="Arial"/>
        </w:rPr>
        <w:t xml:space="preserve"> easy hold-over or click adjustment. </w:t>
      </w:r>
    </w:p>
    <w:p w14:paraId="6367C809" w14:textId="77777777" w:rsidR="008241B3" w:rsidRDefault="008241B3" w:rsidP="006F1A53">
      <w:pPr>
        <w:rPr>
          <w:rFonts w:cs="Arial"/>
        </w:rPr>
      </w:pPr>
    </w:p>
    <w:p w14:paraId="7A8ADA0E" w14:textId="459A026F" w:rsidR="006F1A53" w:rsidRDefault="008241B3" w:rsidP="006F1A53">
      <w:pPr>
        <w:rPr>
          <w:rFonts w:cs="Arial"/>
        </w:rPr>
      </w:pPr>
      <w:r>
        <w:rPr>
          <w:rFonts w:cs="Arial"/>
        </w:rPr>
        <w:t>The Nitro 1800</w:t>
      </w:r>
      <w:r w:rsidR="006F1A53">
        <w:rPr>
          <w:rFonts w:cs="Arial"/>
        </w:rPr>
        <w:t xml:space="preserve"> features lightning-fast responses and reliable scan mode</w:t>
      </w:r>
      <w:r w:rsidR="000E3F0F">
        <w:rPr>
          <w:rFonts w:cs="Arial"/>
        </w:rPr>
        <w:t>,</w:t>
      </w:r>
      <w:r w:rsidR="006F1A53">
        <w:rPr>
          <w:rFonts w:cs="Arial"/>
        </w:rPr>
        <w:t xml:space="preserve"> along with maximum low-light performance. </w:t>
      </w:r>
      <w:r>
        <w:rPr>
          <w:rFonts w:cs="Arial"/>
        </w:rPr>
        <w:t>It</w:t>
      </w:r>
      <w:r w:rsidR="006F1A53">
        <w:rPr>
          <w:rFonts w:cs="Arial"/>
        </w:rPr>
        <w:t xml:space="preserve"> will range non-reflective targets such as deer and elk to 800 yards and reflective targets out to 2,000 yards. In addition to the Applied Ballistics base software, the Nitro 1800 also offers Bushnell’s </w:t>
      </w:r>
      <w:r w:rsidR="000E3F0F">
        <w:rPr>
          <w:rFonts w:cs="Arial"/>
        </w:rPr>
        <w:t>ARC (Angle Range Compensation) Rifle</w:t>
      </w:r>
      <w:r w:rsidR="006F1A53">
        <w:rPr>
          <w:rFonts w:cs="Arial"/>
        </w:rPr>
        <w:t xml:space="preserve"> and Bow modes. The unit has a minimum advertised price of $349.99.</w:t>
      </w:r>
    </w:p>
    <w:p w14:paraId="747C588F" w14:textId="77777777" w:rsidR="006F1A53" w:rsidRDefault="006F1A53" w:rsidP="0009521E"/>
    <w:p w14:paraId="17E3C785" w14:textId="65DE2B22" w:rsidR="00866386" w:rsidRDefault="00866386" w:rsidP="00BF3896">
      <w:pPr>
        <w:rPr>
          <w:rFonts w:cs="Arial"/>
        </w:rPr>
      </w:pPr>
      <w:r>
        <w:rPr>
          <w:rFonts w:cs="Arial"/>
        </w:rPr>
        <w:t>The Prime 1300 and 1700 offer ranging of reflective targets to 1</w:t>
      </w:r>
      <w:r w:rsidR="0042220B">
        <w:rPr>
          <w:rFonts w:cs="Arial"/>
        </w:rPr>
        <w:t>,</w:t>
      </w:r>
      <w:r>
        <w:rPr>
          <w:rFonts w:cs="Arial"/>
        </w:rPr>
        <w:t>300 and 1</w:t>
      </w:r>
      <w:r w:rsidR="0042220B">
        <w:rPr>
          <w:rFonts w:cs="Arial"/>
        </w:rPr>
        <w:t>,</w:t>
      </w:r>
      <w:r>
        <w:rPr>
          <w:rFonts w:cs="Arial"/>
        </w:rPr>
        <w:t xml:space="preserve">700 yards, respectively. </w:t>
      </w:r>
      <w:r w:rsidR="008241B3">
        <w:rPr>
          <w:rFonts w:cs="Arial"/>
        </w:rPr>
        <w:t>Each offers</w:t>
      </w:r>
      <w:r>
        <w:rPr>
          <w:rFonts w:cs="Arial"/>
        </w:rPr>
        <w:t xml:space="preserve"> 6x magnification and a 24mm objective lens. Both units </w:t>
      </w:r>
      <w:r w:rsidR="008241B3">
        <w:rPr>
          <w:rFonts w:cs="Arial"/>
        </w:rPr>
        <w:t>feature</w:t>
      </w:r>
      <w:r>
        <w:rPr>
          <w:rFonts w:cs="Arial"/>
        </w:rPr>
        <w:t xml:space="preserve"> Bushnell’s exclusive ARC</w:t>
      </w:r>
      <w:r w:rsidR="000E3F0F">
        <w:rPr>
          <w:rFonts w:cs="Arial"/>
        </w:rPr>
        <w:t xml:space="preserve"> </w:t>
      </w:r>
      <w:r>
        <w:rPr>
          <w:rFonts w:cs="Arial"/>
        </w:rPr>
        <w:t>with</w:t>
      </w:r>
      <w:r w:rsidR="00DB089F">
        <w:rPr>
          <w:rFonts w:cs="Arial"/>
        </w:rPr>
        <w:t xml:space="preserve"> Bow and Rifle modes as well as Scan, Bullseye and Brush targeting modes</w:t>
      </w:r>
      <w:r>
        <w:rPr>
          <w:rFonts w:cs="Arial"/>
        </w:rPr>
        <w:t>.</w:t>
      </w:r>
      <w:r w:rsidR="00DB089F">
        <w:rPr>
          <w:rFonts w:cs="Arial"/>
        </w:rPr>
        <w:t xml:space="preserve"> MAP pricing will be $169.99 and $199.99, respectively.</w:t>
      </w:r>
    </w:p>
    <w:p w14:paraId="63D8F556" w14:textId="77777777" w:rsidR="00DB089F" w:rsidRDefault="00DB089F" w:rsidP="00BF3896">
      <w:pPr>
        <w:rPr>
          <w:rFonts w:cs="Arial"/>
        </w:rPr>
      </w:pPr>
    </w:p>
    <w:p w14:paraId="641D8DBE" w14:textId="135D7A98" w:rsidR="00DB089F" w:rsidRDefault="00DB089F" w:rsidP="00DB089F">
      <w:pPr>
        <w:rPr>
          <w:rFonts w:cs="Arial"/>
        </w:rPr>
      </w:pPr>
      <w:r>
        <w:rPr>
          <w:rFonts w:cs="Arial"/>
        </w:rPr>
        <w:t>The Engage 1300 and 1700 are also available in a 6x24mm configuration. They will hit non-reflective targets, such as deer out to 400 and 500 yards, respectively, and will range reflective targets to 1</w:t>
      </w:r>
      <w:r w:rsidR="0042220B">
        <w:rPr>
          <w:rFonts w:cs="Arial"/>
        </w:rPr>
        <w:t>,</w:t>
      </w:r>
      <w:r>
        <w:rPr>
          <w:rFonts w:cs="Arial"/>
        </w:rPr>
        <w:t>300 and 1</w:t>
      </w:r>
      <w:r w:rsidR="0042220B">
        <w:rPr>
          <w:rFonts w:cs="Arial"/>
        </w:rPr>
        <w:t>,</w:t>
      </w:r>
      <w:r>
        <w:rPr>
          <w:rFonts w:cs="Arial"/>
        </w:rPr>
        <w:t>700 yards. Both units feature ARC with Bow and Rifle modes</w:t>
      </w:r>
      <w:r w:rsidR="0042220B">
        <w:rPr>
          <w:rFonts w:cs="Arial"/>
        </w:rPr>
        <w:t>,</w:t>
      </w:r>
      <w:r>
        <w:rPr>
          <w:rFonts w:cs="Arial"/>
        </w:rPr>
        <w:t xml:space="preserve"> as well as Scan, Bullseye</w:t>
      </w:r>
      <w:r w:rsidR="0042220B">
        <w:rPr>
          <w:rFonts w:cs="Arial"/>
        </w:rPr>
        <w:t>,</w:t>
      </w:r>
      <w:r>
        <w:rPr>
          <w:rFonts w:cs="Arial"/>
        </w:rPr>
        <w:t xml:space="preserve"> and Brush targeting modes. The Engage 1300 and 1700 will have MSRP pricing at $256.95 and $298.95, respectively.</w:t>
      </w:r>
    </w:p>
    <w:p w14:paraId="6F8F0551" w14:textId="77777777" w:rsidR="0029402B" w:rsidRDefault="0029402B" w:rsidP="00DB089F">
      <w:pPr>
        <w:rPr>
          <w:rFonts w:cs="Arial"/>
        </w:rPr>
      </w:pPr>
    </w:p>
    <w:p w14:paraId="5CCBF680" w14:textId="3C775F12" w:rsidR="0029402B" w:rsidRDefault="0029402B" w:rsidP="00DB089F">
      <w:pPr>
        <w:rPr>
          <w:rFonts w:cs="Arial"/>
        </w:rPr>
      </w:pPr>
      <w:r>
        <w:rPr>
          <w:rFonts w:cs="Arial"/>
        </w:rPr>
        <w:t>All of these units will be on display at the Bushnell Booth (#4955)</w:t>
      </w:r>
      <w:r w:rsidRPr="0029402B">
        <w:t xml:space="preserve"> </w:t>
      </w:r>
      <w:r w:rsidRPr="0029402B">
        <w:rPr>
          <w:rFonts w:cs="Arial"/>
        </w:rPr>
        <w:t>at the 2019 NRA Meetings &amp; Exhibits Show April 26 to 28 in Indianapolis. Show attendees can</w:t>
      </w:r>
      <w:r>
        <w:rPr>
          <w:rFonts w:cs="Arial"/>
        </w:rPr>
        <w:t xml:space="preserve"> see them first-hand and also test their performance in the Low Light Challenge that is part of the booth activities.</w:t>
      </w:r>
    </w:p>
    <w:p w14:paraId="27903B44" w14:textId="77777777" w:rsidR="0042220B" w:rsidRDefault="0042220B" w:rsidP="00DB089F">
      <w:pPr>
        <w:rPr>
          <w:rFonts w:cs="Arial"/>
        </w:rPr>
      </w:pPr>
    </w:p>
    <w:p w14:paraId="3C2BA618" w14:textId="77777777" w:rsidR="005C15AA" w:rsidRDefault="005C15AA" w:rsidP="005C15AA">
      <w:pPr>
        <w:rPr>
          <w:b/>
          <w:bCs/>
        </w:rPr>
      </w:pPr>
      <w:r>
        <w:rPr>
          <w:b/>
          <w:bCs/>
        </w:rPr>
        <w:t>About Bushnell</w:t>
      </w:r>
    </w:p>
    <w:p w14:paraId="718FAAFA" w14:textId="77777777" w:rsidR="005C15AA" w:rsidRDefault="005C15AA" w:rsidP="005C15A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0" w:history="1">
        <w:r>
          <w:rPr>
            <w:rStyle w:val="Hyperlink"/>
            <w:bCs/>
          </w:rPr>
          <w:t>www.bushnell.com</w:t>
        </w:r>
      </w:hyperlink>
      <w:r>
        <w:rPr>
          <w:bCs/>
        </w:rPr>
        <w:t xml:space="preserve"> or follow us on Instagram at </w:t>
      </w:r>
      <w:hyperlink r:id="rId11" w:history="1">
        <w:r>
          <w:rPr>
            <w:rStyle w:val="Hyperlink"/>
            <w:bCs/>
          </w:rPr>
          <w:t>www.instagram.com/bushnell_official/</w:t>
        </w:r>
      </w:hyperlink>
    </w:p>
    <w:p w14:paraId="2F9F24DE" w14:textId="77777777" w:rsidR="005C15AA" w:rsidRDefault="005C15AA" w:rsidP="005C15AA">
      <w:pPr>
        <w:rPr>
          <w:bCs/>
        </w:rPr>
      </w:pPr>
      <w:proofErr w:type="gramStart"/>
      <w:r>
        <w:rPr>
          <w:bCs/>
        </w:rPr>
        <w:t>and</w:t>
      </w:r>
      <w:proofErr w:type="gramEnd"/>
      <w:r>
        <w:rPr>
          <w:bCs/>
        </w:rPr>
        <w:t xml:space="preserve"> Facebook at </w:t>
      </w:r>
      <w:hyperlink r:id="rId12" w:history="1">
        <w:r>
          <w:rPr>
            <w:rStyle w:val="Hyperlink"/>
            <w:bCs/>
          </w:rPr>
          <w:t>www.facebook.com/bushnell</w:t>
        </w:r>
      </w:hyperlink>
      <w:r>
        <w:rPr>
          <w:bCs/>
        </w:rPr>
        <w:t>.</w:t>
      </w:r>
    </w:p>
    <w:p w14:paraId="07562FCB" w14:textId="77777777" w:rsidR="005C15AA" w:rsidRDefault="005C15AA" w:rsidP="005C15AA"/>
    <w:p w14:paraId="10743BBE" w14:textId="77777777" w:rsidR="005C15AA" w:rsidRDefault="005C15AA" w:rsidP="005C15AA">
      <w:pPr>
        <w:jc w:val="center"/>
        <w:rPr>
          <w:sz w:val="22"/>
          <w:szCs w:val="22"/>
        </w:rPr>
      </w:pPr>
      <w:r>
        <w:t>###</w:t>
      </w:r>
    </w:p>
    <w:p w14:paraId="0A929306" w14:textId="7ECC0619" w:rsidR="00A53355" w:rsidRPr="00BD5136" w:rsidRDefault="00A53355" w:rsidP="005C15AA">
      <w:pPr>
        <w:rPr>
          <w:sz w:val="22"/>
          <w:szCs w:val="22"/>
        </w:rPr>
      </w:pPr>
    </w:p>
    <w:sectPr w:rsidR="00A53355" w:rsidRPr="00BD5136"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17E24" w14:textId="77777777" w:rsidR="0063036D" w:rsidRDefault="0063036D">
      <w:r>
        <w:separator/>
      </w:r>
    </w:p>
  </w:endnote>
  <w:endnote w:type="continuationSeparator" w:id="0">
    <w:p w14:paraId="56ED56A6" w14:textId="77777777" w:rsidR="0063036D" w:rsidRDefault="0063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014A1D">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014A1D">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2525" w14:textId="77777777" w:rsidR="0063036D" w:rsidRDefault="0063036D">
      <w:r>
        <w:separator/>
      </w:r>
    </w:p>
  </w:footnote>
  <w:footnote w:type="continuationSeparator" w:id="0">
    <w:p w14:paraId="44C7F648" w14:textId="77777777" w:rsidR="0063036D" w:rsidRDefault="0063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4A1D"/>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46E"/>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521E"/>
    <w:rsid w:val="00097E5A"/>
    <w:rsid w:val="000A485F"/>
    <w:rsid w:val="000A6C77"/>
    <w:rsid w:val="000B277A"/>
    <w:rsid w:val="000B29DE"/>
    <w:rsid w:val="000C2EFB"/>
    <w:rsid w:val="000C3CD7"/>
    <w:rsid w:val="000C5003"/>
    <w:rsid w:val="000C5FC6"/>
    <w:rsid w:val="000C6CEB"/>
    <w:rsid w:val="000C7FF7"/>
    <w:rsid w:val="000D0201"/>
    <w:rsid w:val="000D64A8"/>
    <w:rsid w:val="000D7E43"/>
    <w:rsid w:val="000E0552"/>
    <w:rsid w:val="000E19BE"/>
    <w:rsid w:val="000E3362"/>
    <w:rsid w:val="000E33A6"/>
    <w:rsid w:val="000E3F0F"/>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46D1"/>
    <w:rsid w:val="00136A6D"/>
    <w:rsid w:val="00141070"/>
    <w:rsid w:val="00142CF9"/>
    <w:rsid w:val="00143935"/>
    <w:rsid w:val="001441F5"/>
    <w:rsid w:val="00146D53"/>
    <w:rsid w:val="0015063D"/>
    <w:rsid w:val="001523A4"/>
    <w:rsid w:val="00155654"/>
    <w:rsid w:val="0015613C"/>
    <w:rsid w:val="00156708"/>
    <w:rsid w:val="0016021F"/>
    <w:rsid w:val="0016470C"/>
    <w:rsid w:val="00166B05"/>
    <w:rsid w:val="00167CDA"/>
    <w:rsid w:val="00170137"/>
    <w:rsid w:val="00170AA7"/>
    <w:rsid w:val="00170DCA"/>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402B"/>
    <w:rsid w:val="0029730C"/>
    <w:rsid w:val="00297E2C"/>
    <w:rsid w:val="002A0381"/>
    <w:rsid w:val="002A2834"/>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2BA"/>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56BFE"/>
    <w:rsid w:val="003603C3"/>
    <w:rsid w:val="00373147"/>
    <w:rsid w:val="00375492"/>
    <w:rsid w:val="0037585B"/>
    <w:rsid w:val="00386C09"/>
    <w:rsid w:val="00387180"/>
    <w:rsid w:val="003900EB"/>
    <w:rsid w:val="00390666"/>
    <w:rsid w:val="0039282E"/>
    <w:rsid w:val="0039573B"/>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220B"/>
    <w:rsid w:val="00424011"/>
    <w:rsid w:val="00432FF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6814"/>
    <w:rsid w:val="00497521"/>
    <w:rsid w:val="004A2658"/>
    <w:rsid w:val="004A2FFD"/>
    <w:rsid w:val="004A3167"/>
    <w:rsid w:val="004A4183"/>
    <w:rsid w:val="004A4D7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1C83"/>
    <w:rsid w:val="005F6CC4"/>
    <w:rsid w:val="00604689"/>
    <w:rsid w:val="00610558"/>
    <w:rsid w:val="0061455B"/>
    <w:rsid w:val="00616161"/>
    <w:rsid w:val="00617AF4"/>
    <w:rsid w:val="00617EBE"/>
    <w:rsid w:val="00621371"/>
    <w:rsid w:val="00623A9F"/>
    <w:rsid w:val="00624A14"/>
    <w:rsid w:val="0062505A"/>
    <w:rsid w:val="00627031"/>
    <w:rsid w:val="0063036D"/>
    <w:rsid w:val="006327B3"/>
    <w:rsid w:val="00637243"/>
    <w:rsid w:val="006375B3"/>
    <w:rsid w:val="006401F9"/>
    <w:rsid w:val="00641710"/>
    <w:rsid w:val="00652B69"/>
    <w:rsid w:val="0065735D"/>
    <w:rsid w:val="006608D8"/>
    <w:rsid w:val="006640FC"/>
    <w:rsid w:val="0067303B"/>
    <w:rsid w:val="00673D30"/>
    <w:rsid w:val="006748FE"/>
    <w:rsid w:val="006755E6"/>
    <w:rsid w:val="00676481"/>
    <w:rsid w:val="00683466"/>
    <w:rsid w:val="00690EF4"/>
    <w:rsid w:val="00691DB9"/>
    <w:rsid w:val="0069388E"/>
    <w:rsid w:val="00697A7D"/>
    <w:rsid w:val="006A140F"/>
    <w:rsid w:val="006A1754"/>
    <w:rsid w:val="006B18B4"/>
    <w:rsid w:val="006B4F30"/>
    <w:rsid w:val="006B5F05"/>
    <w:rsid w:val="006B6A43"/>
    <w:rsid w:val="006B6B5D"/>
    <w:rsid w:val="006B6F4A"/>
    <w:rsid w:val="006C5AC8"/>
    <w:rsid w:val="006C76FC"/>
    <w:rsid w:val="006D0224"/>
    <w:rsid w:val="006D0E06"/>
    <w:rsid w:val="006D3B18"/>
    <w:rsid w:val="006D3E99"/>
    <w:rsid w:val="006D7213"/>
    <w:rsid w:val="006E0EC5"/>
    <w:rsid w:val="006E18E4"/>
    <w:rsid w:val="006F1A53"/>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702"/>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41B3"/>
    <w:rsid w:val="00825081"/>
    <w:rsid w:val="00832351"/>
    <w:rsid w:val="00835EF6"/>
    <w:rsid w:val="008416AF"/>
    <w:rsid w:val="00841967"/>
    <w:rsid w:val="0084226B"/>
    <w:rsid w:val="00844837"/>
    <w:rsid w:val="0084520D"/>
    <w:rsid w:val="00855517"/>
    <w:rsid w:val="008567C4"/>
    <w:rsid w:val="008601F6"/>
    <w:rsid w:val="008642F4"/>
    <w:rsid w:val="00866386"/>
    <w:rsid w:val="00866A32"/>
    <w:rsid w:val="00871280"/>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3F22"/>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61BC"/>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002"/>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3896"/>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2358B"/>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67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089F"/>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54D5"/>
    <w:rsid w:val="00E55F51"/>
    <w:rsid w:val="00E57F88"/>
    <w:rsid w:val="00E623A7"/>
    <w:rsid w:val="00E63AE9"/>
    <w:rsid w:val="00E64ACB"/>
    <w:rsid w:val="00E67419"/>
    <w:rsid w:val="00E67E34"/>
    <w:rsid w:val="00E801F3"/>
    <w:rsid w:val="00E81ED5"/>
    <w:rsid w:val="00E85772"/>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26A1"/>
    <w:rsid w:val="00F15801"/>
    <w:rsid w:val="00F15AB4"/>
    <w:rsid w:val="00F16B37"/>
    <w:rsid w:val="00F1783C"/>
    <w:rsid w:val="00F236FD"/>
    <w:rsid w:val="00F257E6"/>
    <w:rsid w:val="00F31B4D"/>
    <w:rsid w:val="00F3268C"/>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9611E"/>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9F"/>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23300736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ushn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bushnell_offic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48C1-BBF1-446F-8153-41BED82E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5124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2019-04-25T18:30:00Z</cp:lastPrinted>
  <dcterms:created xsi:type="dcterms:W3CDTF">2019-04-25T18:29:00Z</dcterms:created>
  <dcterms:modified xsi:type="dcterms:W3CDTF">2019-04-25T18:30:00Z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