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EA2D" w14:textId="77777777" w:rsidR="00205DA7" w:rsidRPr="009F71B8" w:rsidRDefault="00205DA7" w:rsidP="00205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r>
        <w:rPr>
          <w:rFonts w:cs="Arial"/>
          <w:noProof/>
          <w:szCs w:val="24"/>
        </w:rPr>
        <w:drawing>
          <wp:inline distT="0" distB="0" distL="0" distR="0" wp14:anchorId="51027D90" wp14:editId="6797D4C0">
            <wp:extent cx="2273509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logo_primos-hunt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23" cy="8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B97D30" w14:textId="77777777" w:rsidR="00205DA7" w:rsidRPr="009F71B8" w:rsidRDefault="00205DA7" w:rsidP="00205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  </w:t>
      </w:r>
      <w:r>
        <w:rPr>
          <w:rFonts w:cs="Arial"/>
          <w:szCs w:val="24"/>
        </w:rPr>
        <w:t xml:space="preserve">    </w:t>
      </w:r>
      <w:r w:rsidRPr="009F71B8">
        <w:rPr>
          <w:rFonts w:cs="Arial"/>
          <w:b/>
          <w:szCs w:val="24"/>
        </w:rPr>
        <w:t xml:space="preserve">Contact: </w:t>
      </w:r>
      <w:r>
        <w:rPr>
          <w:rFonts w:cs="Arial"/>
          <w:b/>
          <w:szCs w:val="24"/>
        </w:rPr>
        <w:t xml:space="preserve">Vic </w:t>
      </w:r>
      <w:proofErr w:type="spellStart"/>
      <w:r>
        <w:rPr>
          <w:rFonts w:cs="Arial"/>
          <w:b/>
          <w:szCs w:val="24"/>
        </w:rPr>
        <w:t>Ziliani</w:t>
      </w:r>
      <w:proofErr w:type="spellEnd"/>
    </w:p>
    <w:p w14:paraId="7F048728" w14:textId="77777777" w:rsidR="00205DA7" w:rsidRPr="009F71B8" w:rsidRDefault="00205DA7" w:rsidP="00205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Communications Manager</w:t>
      </w:r>
    </w:p>
    <w:p w14:paraId="6BC1F8F3" w14:textId="77777777" w:rsidR="00205DA7" w:rsidRDefault="00205DA7" w:rsidP="00205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Outdoor Products</w:t>
      </w:r>
    </w:p>
    <w:p w14:paraId="0B786004" w14:textId="77777777" w:rsidR="00205DA7" w:rsidRDefault="00205DA7" w:rsidP="00205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(913) 689-3660</w:t>
      </w:r>
    </w:p>
    <w:p w14:paraId="240835EC" w14:textId="77777777" w:rsidR="00205DA7" w:rsidRDefault="00205DA7" w:rsidP="00205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E-mail: </w:t>
      </w:r>
      <w:hyperlink r:id="rId7" w:history="1">
        <w:r w:rsidRPr="00E03A57">
          <w:rPr>
            <w:rStyle w:val="Hyperlink"/>
            <w:rFonts w:cs="Arial"/>
            <w:szCs w:val="24"/>
          </w:rPr>
          <w:t>Vic.ziliani@vistaoutdoor.com</w:t>
        </w:r>
      </w:hyperlink>
    </w:p>
    <w:p w14:paraId="6A09689D" w14:textId="77777777" w:rsidR="00205DA7" w:rsidRDefault="00205DA7" w:rsidP="00205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  </w:t>
      </w:r>
    </w:p>
    <w:p w14:paraId="05FF2CA0" w14:textId="77777777" w:rsidR="00205DA7" w:rsidRDefault="00205DA7" w:rsidP="00205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FOR IMMEDIATE RELEASE</w:t>
      </w:r>
    </w:p>
    <w:p w14:paraId="295FA495" w14:textId="77777777" w:rsidR="00205DA7" w:rsidRPr="009F71B8" w:rsidRDefault="00205DA7" w:rsidP="00205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5539B348" w14:textId="77777777" w:rsidR="00205DA7" w:rsidRPr="009F71B8" w:rsidRDefault="00205DA7" w:rsidP="00205DA7">
      <w:pPr>
        <w:jc w:val="center"/>
        <w:rPr>
          <w:rFonts w:cs="Arial"/>
          <w:b/>
          <w:szCs w:val="24"/>
        </w:rPr>
      </w:pPr>
    </w:p>
    <w:p w14:paraId="219FB21E" w14:textId="3217549C" w:rsidR="00205DA7" w:rsidRDefault="00205DA7" w:rsidP="00205DA7">
      <w:pPr>
        <w:jc w:val="center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Primos</w:t>
      </w:r>
      <w:proofErr w:type="spellEnd"/>
      <w:r>
        <w:rPr>
          <w:rFonts w:cs="Arial"/>
          <w:b/>
          <w:szCs w:val="24"/>
        </w:rPr>
        <w:t xml:space="preserve"> Earns Five Reader</w:t>
      </w:r>
      <w:r w:rsidR="006B64EC">
        <w:rPr>
          <w:rFonts w:cs="Arial"/>
          <w:b/>
          <w:szCs w:val="24"/>
        </w:rPr>
        <w:t>s</w:t>
      </w:r>
      <w:r>
        <w:rPr>
          <w:rFonts w:cs="Arial"/>
          <w:b/>
          <w:szCs w:val="24"/>
        </w:rPr>
        <w:t>’ Choice</w:t>
      </w:r>
      <w:r w:rsidR="00D43BAE">
        <w:rPr>
          <w:rFonts w:cs="Arial"/>
          <w:b/>
          <w:szCs w:val="24"/>
        </w:rPr>
        <w:t xml:space="preserve"> Gold</w:t>
      </w:r>
      <w:r>
        <w:rPr>
          <w:rFonts w:cs="Arial"/>
          <w:b/>
          <w:szCs w:val="24"/>
        </w:rPr>
        <w:t xml:space="preserve"> Awards from Grand View Outdoors</w:t>
      </w:r>
    </w:p>
    <w:p w14:paraId="0680DE07" w14:textId="77777777" w:rsidR="00205DA7" w:rsidRDefault="00205DA7" w:rsidP="00205DA7">
      <w:pPr>
        <w:jc w:val="center"/>
        <w:rPr>
          <w:rFonts w:cs="Arial"/>
          <w:b/>
          <w:szCs w:val="24"/>
        </w:rPr>
      </w:pPr>
    </w:p>
    <w:p w14:paraId="18D25DB4" w14:textId="77777777" w:rsidR="00205DA7" w:rsidRPr="00683DD3" w:rsidRDefault="00205DA7" w:rsidP="00205DA7">
      <w:pPr>
        <w:jc w:val="center"/>
        <w:rPr>
          <w:rFonts w:cs="Arial"/>
          <w:i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i/>
          <w:szCs w:val="24"/>
        </w:rPr>
        <w:t xml:space="preserve">Bowhunting World and Predator Xtreme Magazine Give </w:t>
      </w:r>
      <w:proofErr w:type="spellStart"/>
      <w:r>
        <w:rPr>
          <w:rFonts w:cs="Arial"/>
          <w:i/>
          <w:szCs w:val="24"/>
        </w:rPr>
        <w:t>Primos</w:t>
      </w:r>
      <w:proofErr w:type="spellEnd"/>
      <w:r>
        <w:rPr>
          <w:rFonts w:cs="Arial"/>
          <w:i/>
          <w:szCs w:val="24"/>
        </w:rPr>
        <w:t xml:space="preserve"> </w:t>
      </w:r>
      <w:r w:rsidR="00B639FE">
        <w:rPr>
          <w:rFonts w:cs="Arial"/>
          <w:i/>
          <w:szCs w:val="24"/>
        </w:rPr>
        <w:t>Five</w:t>
      </w:r>
      <w:r>
        <w:rPr>
          <w:rFonts w:cs="Arial"/>
          <w:i/>
          <w:szCs w:val="24"/>
        </w:rPr>
        <w:t xml:space="preserve"> Gold Awards </w:t>
      </w:r>
    </w:p>
    <w:p w14:paraId="59618DD8" w14:textId="77777777" w:rsidR="00205DA7" w:rsidRPr="009F71B8" w:rsidRDefault="00205DA7" w:rsidP="00205DA7">
      <w:pPr>
        <w:rPr>
          <w:rFonts w:cs="Arial"/>
          <w:szCs w:val="24"/>
        </w:rPr>
      </w:pPr>
    </w:p>
    <w:p w14:paraId="0E8B6DF0" w14:textId="07462503" w:rsidR="00205DA7" w:rsidRDefault="00205DA7" w:rsidP="00205DA7">
      <w:pPr>
        <w:rPr>
          <w:rFonts w:cs="Arial"/>
          <w:szCs w:val="24"/>
        </w:rPr>
      </w:pPr>
      <w:r w:rsidRPr="009F71B8">
        <w:rPr>
          <w:rFonts w:cs="Arial"/>
          <w:b/>
          <w:szCs w:val="24"/>
        </w:rPr>
        <w:t xml:space="preserve">FLORA, Mississippi </w:t>
      </w:r>
      <w:r>
        <w:rPr>
          <w:rFonts w:cs="Arial"/>
          <w:b/>
          <w:szCs w:val="24"/>
        </w:rPr>
        <w:t xml:space="preserve">– </w:t>
      </w:r>
      <w:r>
        <w:rPr>
          <w:rFonts w:cs="Arial"/>
          <w:b/>
        </w:rPr>
        <w:t>February</w:t>
      </w:r>
      <w:r w:rsidR="00163781">
        <w:rPr>
          <w:rFonts w:cs="Arial"/>
          <w:b/>
        </w:rPr>
        <w:t xml:space="preserve"> 10</w:t>
      </w:r>
      <w:r>
        <w:rPr>
          <w:rFonts w:cs="Arial"/>
          <w:b/>
        </w:rPr>
        <w:t>,</w:t>
      </w:r>
      <w:r w:rsidRPr="009F71B8">
        <w:rPr>
          <w:rFonts w:cs="Arial"/>
          <w:b/>
        </w:rPr>
        <w:t xml:space="preserve"> 20</w:t>
      </w:r>
      <w:r>
        <w:rPr>
          <w:rFonts w:cs="Arial"/>
          <w:b/>
        </w:rPr>
        <w:t>20</w:t>
      </w:r>
      <w:r w:rsidRPr="009F71B8">
        <w:rPr>
          <w:rFonts w:cs="Arial"/>
          <w:b/>
        </w:rPr>
        <w:t xml:space="preserve"> –</w:t>
      </w:r>
      <w:r w:rsidRPr="008643FA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</w:t>
      </w:r>
      <w:r w:rsidRPr="00330B35">
        <w:rPr>
          <w:rFonts w:cs="Arial"/>
          <w:szCs w:val="24"/>
        </w:rPr>
        <w:t>rimos</w:t>
      </w:r>
      <w:proofErr w:type="spellEnd"/>
      <w:r w:rsidRPr="00330B35">
        <w:rPr>
          <w:rFonts w:cs="Arial"/>
          <w:szCs w:val="24"/>
        </w:rPr>
        <w:t xml:space="preserve"> Hunting, </w:t>
      </w:r>
      <w:r w:rsidRPr="0010756A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pioneer in</w:t>
      </w:r>
      <w:r w:rsidRPr="0010756A">
        <w:rPr>
          <w:rFonts w:cs="Arial"/>
          <w:szCs w:val="24"/>
        </w:rPr>
        <w:t xml:space="preserve"> game</w:t>
      </w:r>
      <w:r>
        <w:rPr>
          <w:rFonts w:cs="Arial"/>
          <w:szCs w:val="24"/>
        </w:rPr>
        <w:t xml:space="preserve"> calls and hunting accessories, announced today that the readers of </w:t>
      </w:r>
      <w:r w:rsidRPr="00205DA7">
        <w:rPr>
          <w:rFonts w:cs="Arial"/>
          <w:i/>
          <w:szCs w:val="24"/>
        </w:rPr>
        <w:t>Bowhunting World</w:t>
      </w:r>
      <w:r>
        <w:rPr>
          <w:rFonts w:cs="Arial"/>
          <w:szCs w:val="24"/>
        </w:rPr>
        <w:t xml:space="preserve"> and </w:t>
      </w:r>
      <w:r w:rsidRPr="00205DA7">
        <w:rPr>
          <w:rFonts w:cs="Arial"/>
          <w:i/>
          <w:szCs w:val="24"/>
        </w:rPr>
        <w:t>Predator Xtreme</w:t>
      </w:r>
      <w:r>
        <w:rPr>
          <w:rFonts w:cs="Arial"/>
          <w:szCs w:val="24"/>
        </w:rPr>
        <w:t xml:space="preserve"> magazine voted </w:t>
      </w:r>
      <w:proofErr w:type="spellStart"/>
      <w:r>
        <w:rPr>
          <w:rFonts w:cs="Arial"/>
          <w:szCs w:val="24"/>
        </w:rPr>
        <w:t>Primos</w:t>
      </w:r>
      <w:proofErr w:type="spellEnd"/>
      <w:r>
        <w:rPr>
          <w:rFonts w:cs="Arial"/>
          <w:szCs w:val="24"/>
        </w:rPr>
        <w:t xml:space="preserve"> as the Gold Award winner in five categories as part of the publ</w:t>
      </w:r>
      <w:r w:rsidR="00CC2E2D">
        <w:rPr>
          <w:rFonts w:cs="Arial"/>
          <w:szCs w:val="24"/>
        </w:rPr>
        <w:t>isher</w:t>
      </w:r>
      <w:r>
        <w:rPr>
          <w:rFonts w:cs="Arial"/>
          <w:szCs w:val="24"/>
        </w:rPr>
        <w:t>’s 20</w:t>
      </w:r>
      <w:r w:rsidR="00D43BAE">
        <w:rPr>
          <w:rFonts w:cs="Arial"/>
          <w:szCs w:val="24"/>
        </w:rPr>
        <w:t>19</w:t>
      </w:r>
      <w:r>
        <w:rPr>
          <w:rFonts w:cs="Arial"/>
          <w:szCs w:val="24"/>
        </w:rPr>
        <w:t xml:space="preserve"> Readers’ Choice Awards. From </w:t>
      </w:r>
      <w:r w:rsidRPr="00205DA7">
        <w:rPr>
          <w:rFonts w:cs="Arial"/>
          <w:i/>
          <w:szCs w:val="24"/>
        </w:rPr>
        <w:t>Bowhunting World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Primos</w:t>
      </w:r>
      <w:proofErr w:type="spellEnd"/>
      <w:r>
        <w:rPr>
          <w:rFonts w:cs="Arial"/>
          <w:szCs w:val="24"/>
        </w:rPr>
        <w:t xml:space="preserve"> received the top votes in the Deer Call, Elk Call and Turkey Call categories while readers of </w:t>
      </w:r>
      <w:r w:rsidRPr="006D5991">
        <w:rPr>
          <w:rFonts w:cs="Arial"/>
          <w:i/>
          <w:szCs w:val="24"/>
        </w:rPr>
        <w:t>Predator Xtreme</w:t>
      </w:r>
      <w:r>
        <w:rPr>
          <w:rFonts w:cs="Arial"/>
          <w:szCs w:val="24"/>
        </w:rPr>
        <w:t xml:space="preserve"> named </w:t>
      </w:r>
      <w:proofErr w:type="spellStart"/>
      <w:r>
        <w:rPr>
          <w:rFonts w:cs="Arial"/>
          <w:szCs w:val="24"/>
        </w:rPr>
        <w:t>Primos</w:t>
      </w:r>
      <w:proofErr w:type="spellEnd"/>
      <w:r>
        <w:rPr>
          <w:rFonts w:cs="Arial"/>
          <w:szCs w:val="24"/>
        </w:rPr>
        <w:t xml:space="preserve"> the overall winner in the Mouth Call and Shooting Sticks categories.</w:t>
      </w:r>
    </w:p>
    <w:p w14:paraId="16055B32" w14:textId="77777777" w:rsidR="00205DA7" w:rsidRDefault="00205DA7" w:rsidP="00205DA7">
      <w:pPr>
        <w:rPr>
          <w:rFonts w:cstheme="minorHAnsi"/>
          <w:szCs w:val="24"/>
        </w:rPr>
      </w:pPr>
    </w:p>
    <w:p w14:paraId="11AFB7A3" w14:textId="39615239" w:rsidR="005A5C9A" w:rsidRDefault="005A5C9A" w:rsidP="005A5C9A">
      <w:pPr>
        <w:rPr>
          <w:rFonts w:cstheme="minorHAnsi"/>
          <w:szCs w:val="24"/>
        </w:rPr>
      </w:pPr>
      <w:r>
        <w:rPr>
          <w:rFonts w:cstheme="minorHAnsi"/>
          <w:szCs w:val="24"/>
        </w:rPr>
        <w:t>“To be able to win one Readers’ Choice Award is a great achievement, and winning five awards, in the same year, is really an honor</w:t>
      </w:r>
      <w:r w:rsidR="00CF27A8">
        <w:rPr>
          <w:rFonts w:cstheme="minorHAnsi"/>
          <w:szCs w:val="24"/>
        </w:rPr>
        <w:t xml:space="preserve">,” said Will </w:t>
      </w:r>
      <w:proofErr w:type="spellStart"/>
      <w:r w:rsidR="00CF27A8">
        <w:rPr>
          <w:rFonts w:cstheme="minorHAnsi"/>
          <w:szCs w:val="24"/>
        </w:rPr>
        <w:t>Primos</w:t>
      </w:r>
      <w:proofErr w:type="spellEnd"/>
      <w:r w:rsidR="00CF27A8">
        <w:rPr>
          <w:rFonts w:cstheme="minorHAnsi"/>
          <w:szCs w:val="24"/>
        </w:rPr>
        <w:t xml:space="preserve">, Founder of </w:t>
      </w:r>
      <w:proofErr w:type="spellStart"/>
      <w:r w:rsidR="00CF27A8">
        <w:rPr>
          <w:rFonts w:cstheme="minorHAnsi"/>
          <w:szCs w:val="24"/>
        </w:rPr>
        <w:t>Primos</w:t>
      </w:r>
      <w:proofErr w:type="spellEnd"/>
      <w:r w:rsidR="00CF27A8">
        <w:rPr>
          <w:rFonts w:cstheme="minorHAnsi"/>
          <w:szCs w:val="24"/>
        </w:rPr>
        <w:t xml:space="preserve"> Hunting</w:t>
      </w:r>
      <w:r>
        <w:rPr>
          <w:rFonts w:cstheme="minorHAnsi"/>
          <w:szCs w:val="24"/>
        </w:rPr>
        <w:t xml:space="preserve">. </w:t>
      </w:r>
      <w:r w:rsidR="00CF27A8">
        <w:rPr>
          <w:rFonts w:cstheme="minorHAnsi"/>
          <w:szCs w:val="24"/>
        </w:rPr>
        <w:t>“</w:t>
      </w:r>
      <w:r>
        <w:rPr>
          <w:rFonts w:cstheme="minorHAnsi"/>
          <w:szCs w:val="24"/>
        </w:rPr>
        <w:t xml:space="preserve">Year after year, our customers and readers support </w:t>
      </w:r>
      <w:proofErr w:type="spellStart"/>
      <w:r>
        <w:rPr>
          <w:rFonts w:cstheme="minorHAnsi"/>
          <w:szCs w:val="24"/>
        </w:rPr>
        <w:t>Primos</w:t>
      </w:r>
      <w:proofErr w:type="spellEnd"/>
      <w:r>
        <w:rPr>
          <w:rFonts w:cstheme="minorHAnsi"/>
          <w:szCs w:val="24"/>
        </w:rPr>
        <w:t xml:space="preserve"> products, and that’s what matters the most to us</w:t>
      </w:r>
      <w:r w:rsidR="00CF27A8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 xml:space="preserve">We are extremely grateful that the readers of </w:t>
      </w:r>
      <w:r w:rsidRPr="007434E1">
        <w:rPr>
          <w:rFonts w:cstheme="minorHAnsi"/>
          <w:i/>
          <w:szCs w:val="24"/>
        </w:rPr>
        <w:t xml:space="preserve">Bowhunting World </w:t>
      </w:r>
      <w:r>
        <w:rPr>
          <w:rFonts w:cstheme="minorHAnsi"/>
          <w:szCs w:val="24"/>
        </w:rPr>
        <w:t xml:space="preserve">and </w:t>
      </w:r>
      <w:r w:rsidRPr="007434E1">
        <w:rPr>
          <w:rFonts w:cstheme="minorHAnsi"/>
          <w:i/>
          <w:szCs w:val="24"/>
        </w:rPr>
        <w:t>Predator Xtreme</w:t>
      </w:r>
      <w:r>
        <w:rPr>
          <w:rFonts w:cstheme="minorHAnsi"/>
          <w:szCs w:val="24"/>
        </w:rPr>
        <w:t xml:space="preserve"> hold our brand in such high esteem as we have made it our purpose to bring to market innovative products that answer the needs of all hunters, regardless their pursuit.” </w:t>
      </w:r>
    </w:p>
    <w:p w14:paraId="131F1106" w14:textId="77777777" w:rsidR="00532C03" w:rsidRDefault="00532C03" w:rsidP="00205DA7">
      <w:pPr>
        <w:rPr>
          <w:rFonts w:cstheme="minorHAnsi"/>
          <w:szCs w:val="24"/>
        </w:rPr>
      </w:pPr>
    </w:p>
    <w:p w14:paraId="29DCBD97" w14:textId="77777777" w:rsidR="007434E1" w:rsidRDefault="007434E1" w:rsidP="00205DA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In 2019, Grand View Outdoors moved to an online voting system that included easy to fill out clickable dropdown selections for all known brands in each category. By promoting the awards through </w:t>
      </w:r>
      <w:r w:rsidR="006D5991">
        <w:rPr>
          <w:rFonts w:cstheme="minorHAnsi"/>
          <w:szCs w:val="24"/>
        </w:rPr>
        <w:t>its</w:t>
      </w:r>
      <w:r>
        <w:rPr>
          <w:rFonts w:cstheme="minorHAnsi"/>
          <w:szCs w:val="24"/>
        </w:rPr>
        <w:t xml:space="preserve"> consumer websites, associated e-newsletters and specific brand dedicated e-lists, Grand View Outdoors saw an increase in voting totals 4-5 times what had been recorded in previous years.  </w:t>
      </w:r>
    </w:p>
    <w:p w14:paraId="14621C5B" w14:textId="77777777" w:rsidR="007434E1" w:rsidRDefault="007434E1" w:rsidP="007434E1">
      <w:pPr>
        <w:rPr>
          <w:rFonts w:cstheme="minorHAnsi"/>
          <w:szCs w:val="24"/>
        </w:rPr>
      </w:pPr>
    </w:p>
    <w:p w14:paraId="12E68203" w14:textId="4A7EEEA8" w:rsidR="00205DA7" w:rsidRDefault="006D5991" w:rsidP="006D5991">
      <w:pPr>
        <w:rPr>
          <w:rFonts w:cstheme="minorHAnsi"/>
          <w:szCs w:val="24"/>
        </w:rPr>
      </w:pPr>
      <w:r>
        <w:t>“</w:t>
      </w:r>
      <w:r w:rsidR="00CC2E2D">
        <w:t>Throughout the</w:t>
      </w:r>
      <w:r>
        <w:t xml:space="preserve"> history of the</w:t>
      </w:r>
      <w:r w:rsidR="00CC2E2D">
        <w:t xml:space="preserve"> Readers’ Choice Awards,</w:t>
      </w:r>
      <w:r w:rsidR="000F14D5">
        <w:t xml:space="preserve"> </w:t>
      </w:r>
      <w:proofErr w:type="spellStart"/>
      <w:r w:rsidR="007434E1">
        <w:t>Primos</w:t>
      </w:r>
      <w:proofErr w:type="spellEnd"/>
      <w:r w:rsidR="007434E1">
        <w:t xml:space="preserve"> has likely </w:t>
      </w:r>
      <w:r w:rsidR="009F50DE">
        <w:t>had</w:t>
      </w:r>
      <w:r w:rsidR="007434E1">
        <w:t xml:space="preserve"> more GOLD wins tha</w:t>
      </w:r>
      <w:r w:rsidR="000F14D5">
        <w:t>n</w:t>
      </w:r>
      <w:r w:rsidR="007434E1">
        <w:t xml:space="preserve"> any</w:t>
      </w:r>
      <w:r>
        <w:t xml:space="preserve"> other</w:t>
      </w:r>
      <w:r w:rsidR="007434E1">
        <w:t xml:space="preserve"> brand across all categories,</w:t>
      </w:r>
      <w:r>
        <w:t xml:space="preserve">” said Derrick Nawrocki, President of Grand View Outdoors. “With that type of continued success, it is </w:t>
      </w:r>
      <w:r w:rsidR="007434E1">
        <w:t>extremely clear</w:t>
      </w:r>
      <w:r>
        <w:t xml:space="preserve"> to us that the readers of both </w:t>
      </w:r>
      <w:r w:rsidRPr="006D5991">
        <w:rPr>
          <w:i/>
        </w:rPr>
        <w:t>Bowhunting World</w:t>
      </w:r>
      <w:r>
        <w:t xml:space="preserve"> and </w:t>
      </w:r>
      <w:r w:rsidRPr="006D5991">
        <w:rPr>
          <w:i/>
        </w:rPr>
        <w:t>Predator Xtreme</w:t>
      </w:r>
      <w:r>
        <w:t xml:space="preserve"> find tremendous value in </w:t>
      </w:r>
      <w:proofErr w:type="spellStart"/>
      <w:r>
        <w:t>Primos</w:t>
      </w:r>
      <w:proofErr w:type="spellEnd"/>
      <w:r>
        <w:t xml:space="preserve"> products. Our readers are extremely passionate and particular in the products they use, so any endorsement by them goes a long way in validating the performance of a brand.”</w:t>
      </w:r>
    </w:p>
    <w:p w14:paraId="30167459" w14:textId="77777777" w:rsidR="00205DA7" w:rsidRDefault="00205DA7" w:rsidP="00205DA7">
      <w:pPr>
        <w:rPr>
          <w:rFonts w:cstheme="minorHAnsi"/>
          <w:szCs w:val="24"/>
        </w:rPr>
      </w:pPr>
    </w:p>
    <w:p w14:paraId="687A4A34" w14:textId="77777777" w:rsidR="00205DA7" w:rsidRDefault="00205DA7" w:rsidP="00205DA7">
      <w:pPr>
        <w:rPr>
          <w:rFonts w:cstheme="minorHAnsi"/>
          <w:szCs w:val="24"/>
        </w:rPr>
      </w:pPr>
    </w:p>
    <w:p w14:paraId="367D9EDC" w14:textId="77777777" w:rsidR="00205DA7" w:rsidRDefault="00205DA7" w:rsidP="00205DA7">
      <w:pPr>
        <w:textAlignment w:val="baseline"/>
        <w:rPr>
          <w:rFonts w:cs="Arial"/>
          <w:szCs w:val="24"/>
        </w:rPr>
      </w:pPr>
    </w:p>
    <w:p w14:paraId="0C441BF7" w14:textId="77777777" w:rsidR="00205DA7" w:rsidRPr="00C427BB" w:rsidRDefault="00205DA7" w:rsidP="00205DA7">
      <w:pPr>
        <w:rPr>
          <w:b/>
          <w:bCs/>
          <w:sz w:val="20"/>
        </w:rPr>
      </w:pPr>
      <w:r w:rsidRPr="00C427BB">
        <w:rPr>
          <w:b/>
          <w:bCs/>
          <w:sz w:val="20"/>
        </w:rPr>
        <w:t xml:space="preserve">About </w:t>
      </w:r>
      <w:proofErr w:type="spellStart"/>
      <w:r w:rsidRPr="00C427BB">
        <w:rPr>
          <w:b/>
          <w:bCs/>
          <w:sz w:val="20"/>
        </w:rPr>
        <w:t>Primos</w:t>
      </w:r>
      <w:proofErr w:type="spellEnd"/>
      <w:r w:rsidRPr="00C427BB">
        <w:rPr>
          <w:b/>
          <w:bCs/>
          <w:sz w:val="20"/>
        </w:rPr>
        <w:t xml:space="preserve"> Hunting</w:t>
      </w:r>
    </w:p>
    <w:p w14:paraId="2BF1957E" w14:textId="77777777" w:rsidR="00205DA7" w:rsidRDefault="00205DA7" w:rsidP="00205DA7">
      <w:pPr>
        <w:rPr>
          <w:bCs/>
        </w:rPr>
      </w:pPr>
      <w:proofErr w:type="spellStart"/>
      <w:r w:rsidRPr="00C427BB">
        <w:rPr>
          <w:bCs/>
          <w:sz w:val="20"/>
        </w:rPr>
        <w:t>Primos</w:t>
      </w:r>
      <w:proofErr w:type="spellEnd"/>
      <w:r w:rsidRPr="00C427BB">
        <w:rPr>
          <w:bCs/>
          <w:sz w:val="20"/>
        </w:rPr>
        <w:t xml:space="preserve"> Hunting, a Vista Outdoor brand, manufactures calls for elk, deer, turkey, predator and waterfowl as well as blinds, shooting accessories, game cameras, attractants and supplements, clothes and other hunting accessories. </w:t>
      </w:r>
      <w:proofErr w:type="spellStart"/>
      <w:r w:rsidRPr="00C427BB">
        <w:rPr>
          <w:bCs/>
          <w:sz w:val="20"/>
        </w:rPr>
        <w:t>Primos</w:t>
      </w:r>
      <w:proofErr w:type="spellEnd"/>
      <w:r w:rsidRPr="00C427BB">
        <w:rPr>
          <w:bCs/>
          <w:sz w:val="20"/>
        </w:rPr>
        <w:t xml:space="preserve"> also produces the ever-popular video series “The TRUTH” and the television show “</w:t>
      </w:r>
      <w:proofErr w:type="spellStart"/>
      <w:r w:rsidRPr="00C427BB">
        <w:rPr>
          <w:bCs/>
          <w:sz w:val="20"/>
        </w:rPr>
        <w:t>Primos</w:t>
      </w:r>
      <w:proofErr w:type="spellEnd"/>
      <w:r w:rsidRPr="00C427BB">
        <w:rPr>
          <w:bCs/>
          <w:sz w:val="20"/>
        </w:rPr>
        <w:t xml:space="preserve">’ TRUTH About Hunting.” For news and information, visit </w:t>
      </w:r>
      <w:hyperlink r:id="rId8" w:history="1">
        <w:r w:rsidRPr="00C427BB">
          <w:rPr>
            <w:rStyle w:val="Hyperlink"/>
            <w:bCs/>
            <w:sz w:val="20"/>
          </w:rPr>
          <w:t>www.primos.com</w:t>
        </w:r>
      </w:hyperlink>
      <w:r w:rsidRPr="00C427BB">
        <w:rPr>
          <w:bCs/>
          <w:sz w:val="20"/>
        </w:rPr>
        <w:t xml:space="preserve"> or follow us on Instagram at </w:t>
      </w:r>
      <w:hyperlink r:id="rId9" w:history="1">
        <w:r w:rsidRPr="00C427BB">
          <w:rPr>
            <w:rStyle w:val="Hyperlink"/>
            <w:bCs/>
            <w:sz w:val="20"/>
          </w:rPr>
          <w:t>https://www.instagram.com/primos_hunting/</w:t>
        </w:r>
      </w:hyperlink>
      <w:r w:rsidRPr="00C427BB">
        <w:rPr>
          <w:bCs/>
          <w:sz w:val="20"/>
        </w:rPr>
        <w:t xml:space="preserve"> and Facebook at </w:t>
      </w:r>
      <w:hyperlink r:id="rId10" w:history="1">
        <w:r w:rsidRPr="00C427BB">
          <w:rPr>
            <w:rStyle w:val="Hyperlink"/>
            <w:bCs/>
            <w:sz w:val="20"/>
          </w:rPr>
          <w:t>https://www.facebook.com/primoshunting/</w:t>
        </w:r>
      </w:hyperlink>
      <w:r w:rsidRPr="00C427BB">
        <w:rPr>
          <w:bCs/>
          <w:sz w:val="20"/>
        </w:rPr>
        <w:t xml:space="preserve">. Stream the Language on YouTube at </w:t>
      </w:r>
      <w:hyperlink r:id="rId11" w:history="1">
        <w:r w:rsidRPr="00C427BB">
          <w:rPr>
            <w:rStyle w:val="Hyperlink"/>
            <w:bCs/>
            <w:sz w:val="20"/>
          </w:rPr>
          <w:t>www.youtube.com/user/PrimosHuntingVideo</w:t>
        </w:r>
      </w:hyperlink>
      <w:r w:rsidRPr="00C427BB">
        <w:rPr>
          <w:bCs/>
          <w:sz w:val="20"/>
        </w:rPr>
        <w:t>.</w:t>
      </w:r>
    </w:p>
    <w:p w14:paraId="6E00D68A" w14:textId="77777777" w:rsidR="00205DA7" w:rsidRDefault="00205DA7" w:rsidP="00205DA7">
      <w:pPr>
        <w:rPr>
          <w:bCs/>
        </w:rPr>
      </w:pPr>
      <w:r>
        <w:rPr>
          <w:bCs/>
        </w:rPr>
        <w:t xml:space="preserve"> </w:t>
      </w:r>
    </w:p>
    <w:p w14:paraId="31336F2F" w14:textId="77777777" w:rsidR="00205DA7" w:rsidRPr="001221AF" w:rsidRDefault="00205DA7" w:rsidP="00205DA7">
      <w:pPr>
        <w:jc w:val="center"/>
      </w:pPr>
      <w:r>
        <w:t>###</w:t>
      </w:r>
    </w:p>
    <w:p w14:paraId="1D3D2C14" w14:textId="77777777" w:rsidR="00B44E77" w:rsidRDefault="00B44E77"/>
    <w:sectPr w:rsidR="00B44E77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CACB0" w14:textId="77777777" w:rsidR="00183A49" w:rsidRDefault="00183A49">
      <w:r>
        <w:separator/>
      </w:r>
    </w:p>
  </w:endnote>
  <w:endnote w:type="continuationSeparator" w:id="0">
    <w:p w14:paraId="6F27A94E" w14:textId="77777777" w:rsidR="00183A49" w:rsidRDefault="0018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440DB2" w14:textId="77777777" w:rsidR="00866A32" w:rsidRDefault="00C21E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CE4653" w14:textId="77777777" w:rsidR="00866A32" w:rsidRDefault="00183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296F" w14:textId="77777777" w:rsidR="00183A49" w:rsidRDefault="00183A49">
      <w:r>
        <w:separator/>
      </w:r>
    </w:p>
  </w:footnote>
  <w:footnote w:type="continuationSeparator" w:id="0">
    <w:p w14:paraId="7C27473F" w14:textId="77777777" w:rsidR="00183A49" w:rsidRDefault="0018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A7"/>
    <w:rsid w:val="000F14D5"/>
    <w:rsid w:val="00114654"/>
    <w:rsid w:val="00163781"/>
    <w:rsid w:val="00183A49"/>
    <w:rsid w:val="00205DA7"/>
    <w:rsid w:val="003822E8"/>
    <w:rsid w:val="00532C03"/>
    <w:rsid w:val="005A5C9A"/>
    <w:rsid w:val="006B64EC"/>
    <w:rsid w:val="006D5991"/>
    <w:rsid w:val="007434E1"/>
    <w:rsid w:val="00843A54"/>
    <w:rsid w:val="008914AB"/>
    <w:rsid w:val="0090268E"/>
    <w:rsid w:val="009F50DE"/>
    <w:rsid w:val="00B44E77"/>
    <w:rsid w:val="00B639FE"/>
    <w:rsid w:val="00C21EED"/>
    <w:rsid w:val="00CC2E2D"/>
    <w:rsid w:val="00CF27A8"/>
    <w:rsid w:val="00D43BAE"/>
    <w:rsid w:val="00E5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B61D"/>
  <w15:chartTrackingRefBased/>
  <w15:docId w15:val="{D0EFB26A-E4B7-490C-B9BA-31B27695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D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5DA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5DA7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5D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.ziliani@vistaoutdoor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user/PrimosHuntingVide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primoshunt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rimos_hun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Rice, Matt</cp:lastModifiedBy>
  <cp:revision>10</cp:revision>
  <cp:lastPrinted>2020-02-10T20:38:00Z</cp:lastPrinted>
  <dcterms:created xsi:type="dcterms:W3CDTF">2020-02-04T19:04:00Z</dcterms:created>
  <dcterms:modified xsi:type="dcterms:W3CDTF">2020-02-10T20:39:00Z</dcterms:modified>
</cp:coreProperties>
</file>