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500F6" w14:textId="7176808A" w:rsidR="00680059" w:rsidRDefault="00680059" w:rsidP="006800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rPr>
      </w:pPr>
      <w:r>
        <w:rPr>
          <w:noProof/>
        </w:rPr>
        <w:drawing>
          <wp:inline distT="0" distB="0" distL="0" distR="0" wp14:anchorId="57787170" wp14:editId="55D38608">
            <wp:extent cx="1538651" cy="98615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8651" cy="986155"/>
                    </a:xfrm>
                    <a:prstGeom prst="rect">
                      <a:avLst/>
                    </a:prstGeom>
                  </pic:spPr>
                </pic:pic>
              </a:graphicData>
            </a:graphic>
          </wp:inline>
        </w:drawing>
      </w:r>
      <w:r>
        <w:tab/>
      </w:r>
      <w:r>
        <w:tab/>
      </w:r>
      <w:r>
        <w:tab/>
      </w:r>
      <w:r>
        <w:tab/>
      </w:r>
      <w:r>
        <w:tab/>
      </w:r>
      <w:r>
        <w:tab/>
      </w:r>
      <w:r>
        <w:tab/>
      </w:r>
      <w:r w:rsidRPr="55D38608">
        <w:rPr>
          <w:rFonts w:cs="Arial"/>
          <w:b/>
          <w:bCs/>
        </w:rPr>
        <w:t xml:space="preserve"> </w:t>
      </w:r>
    </w:p>
    <w:p w14:paraId="0AB35507" w14:textId="696E775A" w:rsidR="004B3C0A" w:rsidRPr="00470BDC" w:rsidRDefault="00680059" w:rsidP="00470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sz w:val="16"/>
          <w:szCs w:val="16"/>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w:t>
      </w:r>
      <w:r w:rsidR="004B3C0A" w:rsidRPr="00470BDC">
        <w:rPr>
          <w:rFonts w:cs="Arial"/>
          <w:sz w:val="16"/>
          <w:szCs w:val="16"/>
        </w:rPr>
        <w:t>Contact: Matt Rice</w:t>
      </w:r>
    </w:p>
    <w:p w14:paraId="1CD1A657" w14:textId="77777777" w:rsidR="004B3C0A" w:rsidRPr="00470BDC" w:rsidRDefault="004B3C0A" w:rsidP="004B3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6"/>
          <w:szCs w:val="16"/>
        </w:rPr>
      </w:pPr>
      <w:r w:rsidRPr="00470BDC">
        <w:rPr>
          <w:rFonts w:cs="Arial"/>
          <w:sz w:val="16"/>
          <w:szCs w:val="16"/>
        </w:rPr>
        <w:t>Senior Manager Media Relations</w:t>
      </w:r>
    </w:p>
    <w:p w14:paraId="31E7254F" w14:textId="77777777" w:rsidR="004B3C0A" w:rsidRPr="00470BDC" w:rsidRDefault="004B3C0A" w:rsidP="004B3C0A">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sz w:val="16"/>
          <w:szCs w:val="16"/>
        </w:rPr>
      </w:pPr>
      <w:r w:rsidRPr="00470BDC">
        <w:rPr>
          <w:rFonts w:cs="Arial"/>
          <w:sz w:val="16"/>
          <w:szCs w:val="16"/>
        </w:rPr>
        <w:tab/>
      </w:r>
      <w:r w:rsidRPr="00470BDC">
        <w:rPr>
          <w:rFonts w:cs="Arial"/>
          <w:sz w:val="16"/>
          <w:szCs w:val="16"/>
        </w:rPr>
        <w:tab/>
      </w:r>
      <w:r w:rsidRPr="00470BDC">
        <w:rPr>
          <w:rFonts w:cs="Arial"/>
          <w:sz w:val="16"/>
          <w:szCs w:val="16"/>
        </w:rPr>
        <w:tab/>
      </w:r>
      <w:r w:rsidRPr="00470BDC">
        <w:rPr>
          <w:rFonts w:cs="Arial"/>
          <w:sz w:val="16"/>
          <w:szCs w:val="16"/>
        </w:rPr>
        <w:tab/>
      </w:r>
      <w:r w:rsidRPr="00470BDC">
        <w:rPr>
          <w:rFonts w:cs="Arial"/>
          <w:sz w:val="16"/>
          <w:szCs w:val="16"/>
        </w:rPr>
        <w:tab/>
      </w:r>
      <w:r w:rsidRPr="00470BDC">
        <w:rPr>
          <w:rFonts w:cs="Arial"/>
          <w:sz w:val="16"/>
          <w:szCs w:val="16"/>
        </w:rPr>
        <w:tab/>
      </w:r>
      <w:r w:rsidRPr="00470BDC">
        <w:rPr>
          <w:rFonts w:cs="Arial"/>
          <w:sz w:val="16"/>
          <w:szCs w:val="16"/>
        </w:rPr>
        <w:tab/>
      </w:r>
      <w:r w:rsidRPr="00470BDC">
        <w:rPr>
          <w:rFonts w:cs="Arial"/>
          <w:sz w:val="16"/>
          <w:szCs w:val="16"/>
        </w:rPr>
        <w:tab/>
      </w:r>
      <w:r w:rsidRPr="00470BDC">
        <w:rPr>
          <w:rFonts w:cs="Arial"/>
          <w:sz w:val="16"/>
          <w:szCs w:val="16"/>
        </w:rPr>
        <w:tab/>
      </w:r>
      <w:r w:rsidRPr="00470BDC">
        <w:rPr>
          <w:rFonts w:cs="Arial"/>
          <w:sz w:val="16"/>
          <w:szCs w:val="16"/>
        </w:rPr>
        <w:tab/>
      </w:r>
      <w:r w:rsidRPr="00470BDC">
        <w:rPr>
          <w:rFonts w:cs="Arial"/>
          <w:sz w:val="16"/>
          <w:szCs w:val="16"/>
        </w:rPr>
        <w:tab/>
      </w:r>
      <w:r w:rsidRPr="00470BDC">
        <w:rPr>
          <w:rFonts w:cs="Arial"/>
          <w:sz w:val="16"/>
          <w:szCs w:val="16"/>
        </w:rPr>
        <w:tab/>
      </w:r>
      <w:r w:rsidRPr="00470BDC">
        <w:rPr>
          <w:rFonts w:cs="Arial"/>
          <w:sz w:val="16"/>
          <w:szCs w:val="16"/>
        </w:rPr>
        <w:tab/>
      </w:r>
      <w:r w:rsidRPr="00470BDC">
        <w:rPr>
          <w:rFonts w:cs="Arial"/>
          <w:sz w:val="16"/>
          <w:szCs w:val="16"/>
        </w:rPr>
        <w:tab/>
        <w:t>Outdoor Products</w:t>
      </w:r>
    </w:p>
    <w:p w14:paraId="0B8F090A" w14:textId="77777777" w:rsidR="004B3C0A" w:rsidRPr="00470BDC" w:rsidRDefault="004B3C0A" w:rsidP="004B3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6"/>
          <w:szCs w:val="16"/>
        </w:rPr>
      </w:pPr>
      <w:r w:rsidRPr="00470BDC">
        <w:rPr>
          <w:rFonts w:cs="Arial"/>
          <w:sz w:val="16"/>
          <w:szCs w:val="16"/>
        </w:rPr>
        <w:tab/>
        <w:t>(913) 689-3713</w:t>
      </w:r>
    </w:p>
    <w:p w14:paraId="095A8719" w14:textId="77777777" w:rsidR="004B3C0A" w:rsidRPr="00470BDC" w:rsidRDefault="004B3C0A" w:rsidP="004B3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6"/>
          <w:szCs w:val="16"/>
        </w:rPr>
      </w:pPr>
      <w:r w:rsidRPr="00470BDC">
        <w:rPr>
          <w:rFonts w:cs="Arial"/>
          <w:sz w:val="16"/>
          <w:szCs w:val="16"/>
        </w:rPr>
        <w:tab/>
      </w:r>
      <w:r w:rsidRPr="00470BDC">
        <w:rPr>
          <w:rFonts w:cs="Arial"/>
          <w:sz w:val="16"/>
          <w:szCs w:val="16"/>
        </w:rPr>
        <w:tab/>
        <w:t xml:space="preserve"> </w:t>
      </w:r>
      <w:r w:rsidRPr="00470BDC">
        <w:rPr>
          <w:rFonts w:cs="Arial"/>
          <w:sz w:val="16"/>
          <w:szCs w:val="16"/>
        </w:rPr>
        <w:tab/>
      </w:r>
      <w:r w:rsidRPr="00470BDC">
        <w:rPr>
          <w:rFonts w:cs="Arial"/>
          <w:sz w:val="16"/>
          <w:szCs w:val="16"/>
        </w:rPr>
        <w:tab/>
        <w:t xml:space="preserve">    E-mail: </w:t>
      </w:r>
      <w:r w:rsidRPr="00470BDC">
        <w:rPr>
          <w:rStyle w:val="Hyperlink"/>
          <w:rFonts w:cs="Arial"/>
          <w:sz w:val="16"/>
          <w:szCs w:val="16"/>
        </w:rPr>
        <w:t>Matt.Rice@VistaOutdoor.com</w:t>
      </w:r>
    </w:p>
    <w:p w14:paraId="70FD81FA" w14:textId="77777777" w:rsidR="004B3C0A" w:rsidRDefault="004B3C0A" w:rsidP="004B3C0A">
      <w:pPr>
        <w:rPr>
          <w:rFonts w:cs="Arial"/>
        </w:rPr>
      </w:pPr>
    </w:p>
    <w:p w14:paraId="487040FE" w14:textId="77777777" w:rsidR="004B3C0A" w:rsidRDefault="004B3C0A" w:rsidP="004B3C0A">
      <w:pPr>
        <w:rPr>
          <w:rFonts w:cs="Arial"/>
        </w:rPr>
      </w:pPr>
      <w:r w:rsidRPr="00C7513B">
        <w:rPr>
          <w:rFonts w:cs="Arial"/>
        </w:rPr>
        <w:t>FOR IMMEDIATE RELEASE</w:t>
      </w:r>
    </w:p>
    <w:p w14:paraId="157A1CC7" w14:textId="77777777" w:rsidR="004B3C0A" w:rsidRDefault="004B3C0A" w:rsidP="004B3C0A">
      <w:pPr>
        <w:rPr>
          <w:rFonts w:cs="Arial"/>
        </w:rPr>
      </w:pPr>
    </w:p>
    <w:p w14:paraId="08AEC33B" w14:textId="77777777" w:rsidR="004B3C0A" w:rsidRDefault="004B3C0A" w:rsidP="004B3C0A">
      <w:pPr>
        <w:rPr>
          <w:rFonts w:cs="Arial"/>
          <w:b/>
          <w:sz w:val="28"/>
          <w:szCs w:val="28"/>
        </w:rPr>
      </w:pPr>
    </w:p>
    <w:p w14:paraId="3384661B" w14:textId="3F9FFFE9" w:rsidR="004B3C0A" w:rsidRDefault="004B3C0A" w:rsidP="00287D16">
      <w:pPr>
        <w:spacing w:before="120" w:after="120"/>
        <w:jc w:val="center"/>
        <w:rPr>
          <w:rFonts w:cs="Arial"/>
          <w:b/>
          <w:sz w:val="28"/>
          <w:szCs w:val="28"/>
        </w:rPr>
      </w:pPr>
      <w:r>
        <w:rPr>
          <w:rFonts w:cs="Arial"/>
          <w:b/>
          <w:sz w:val="28"/>
          <w:szCs w:val="28"/>
        </w:rPr>
        <w:t>Butler Creek</w:t>
      </w:r>
      <w:r w:rsidR="00287D16" w:rsidRPr="00287D16">
        <w:rPr>
          <w:rFonts w:cs="Arial"/>
          <w:b/>
          <w:sz w:val="28"/>
          <w:szCs w:val="28"/>
          <w:vertAlign w:val="superscript"/>
        </w:rPr>
        <w:t>®</w:t>
      </w:r>
      <w:r>
        <w:rPr>
          <w:rFonts w:cs="Arial"/>
          <w:b/>
          <w:sz w:val="28"/>
          <w:szCs w:val="28"/>
        </w:rPr>
        <w:t xml:space="preserve"> </w:t>
      </w:r>
      <w:r w:rsidR="00066E92">
        <w:rPr>
          <w:rFonts w:cs="Arial"/>
          <w:b/>
          <w:sz w:val="28"/>
          <w:szCs w:val="28"/>
        </w:rPr>
        <w:t>Expands</w:t>
      </w:r>
      <w:r w:rsidR="00EF5742">
        <w:rPr>
          <w:rFonts w:cs="Arial"/>
          <w:b/>
          <w:sz w:val="28"/>
          <w:szCs w:val="28"/>
        </w:rPr>
        <w:t xml:space="preserve"> </w:t>
      </w:r>
      <w:r>
        <w:rPr>
          <w:rFonts w:cs="Arial"/>
          <w:b/>
          <w:sz w:val="28"/>
          <w:szCs w:val="28"/>
        </w:rPr>
        <w:t xml:space="preserve">Featherlight </w:t>
      </w:r>
      <w:r w:rsidR="00F60DC7">
        <w:rPr>
          <w:rFonts w:cs="Arial"/>
          <w:b/>
          <w:sz w:val="28"/>
          <w:szCs w:val="28"/>
        </w:rPr>
        <w:t>Sling</w:t>
      </w:r>
      <w:r>
        <w:rPr>
          <w:rFonts w:cs="Arial"/>
          <w:b/>
          <w:sz w:val="28"/>
          <w:szCs w:val="28"/>
        </w:rPr>
        <w:t xml:space="preserve"> </w:t>
      </w:r>
      <w:r w:rsidR="00066E92">
        <w:rPr>
          <w:rFonts w:cs="Arial"/>
          <w:b/>
          <w:sz w:val="28"/>
          <w:szCs w:val="28"/>
        </w:rPr>
        <w:t>Lineup</w:t>
      </w:r>
    </w:p>
    <w:p w14:paraId="3E4C9BB1" w14:textId="15C5762F" w:rsidR="004B3C0A" w:rsidRDefault="004B3C0A" w:rsidP="00287D16">
      <w:pPr>
        <w:spacing w:before="120" w:after="120"/>
        <w:jc w:val="center"/>
        <w:rPr>
          <w:rFonts w:cs="Arial"/>
          <w:i/>
          <w:szCs w:val="24"/>
        </w:rPr>
      </w:pPr>
      <w:r w:rsidRPr="00E21943">
        <w:rPr>
          <w:rFonts w:cs="Arial"/>
          <w:i/>
          <w:szCs w:val="24"/>
        </w:rPr>
        <w:t>New</w:t>
      </w:r>
      <w:r>
        <w:rPr>
          <w:rFonts w:cs="Arial"/>
          <w:i/>
          <w:szCs w:val="24"/>
        </w:rPr>
        <w:t xml:space="preserve"> </w:t>
      </w:r>
      <w:r w:rsidR="00327298">
        <w:rPr>
          <w:rFonts w:cs="Arial"/>
          <w:i/>
          <w:szCs w:val="24"/>
        </w:rPr>
        <w:t>Camo and Single</w:t>
      </w:r>
      <w:r w:rsidR="006B68F3">
        <w:rPr>
          <w:rFonts w:cs="Arial"/>
          <w:i/>
          <w:szCs w:val="24"/>
        </w:rPr>
        <w:t>-</w:t>
      </w:r>
      <w:r w:rsidR="00B862AC">
        <w:rPr>
          <w:rFonts w:cs="Arial"/>
          <w:i/>
          <w:szCs w:val="24"/>
        </w:rPr>
        <w:t>Point</w:t>
      </w:r>
      <w:r w:rsidR="00F60DC7">
        <w:rPr>
          <w:rFonts w:cs="Arial"/>
          <w:i/>
          <w:szCs w:val="24"/>
        </w:rPr>
        <w:t xml:space="preserve"> Sling</w:t>
      </w:r>
      <w:r w:rsidR="00B862AC">
        <w:rPr>
          <w:rFonts w:cs="Arial"/>
          <w:i/>
          <w:szCs w:val="24"/>
        </w:rPr>
        <w:t xml:space="preserve">s Add </w:t>
      </w:r>
      <w:r w:rsidR="008C7A1F">
        <w:rPr>
          <w:rFonts w:cs="Arial"/>
          <w:i/>
          <w:szCs w:val="24"/>
        </w:rPr>
        <w:t xml:space="preserve">Featherlight </w:t>
      </w:r>
      <w:r w:rsidR="00503912">
        <w:rPr>
          <w:rFonts w:cs="Arial"/>
          <w:i/>
          <w:szCs w:val="24"/>
        </w:rPr>
        <w:t>Options for Shooters</w:t>
      </w:r>
    </w:p>
    <w:p w14:paraId="40D4C25D" w14:textId="14BC77CC" w:rsidR="004B3C0A" w:rsidRPr="00470BDC" w:rsidRDefault="004B3C0A" w:rsidP="00350FAC">
      <w:pPr>
        <w:spacing w:before="240" w:after="240" w:line="360" w:lineRule="atLeast"/>
        <w:ind w:right="90"/>
        <w:rPr>
          <w:rFonts w:cs="Arial"/>
          <w:sz w:val="22"/>
          <w:szCs w:val="22"/>
          <w:shd w:val="clear" w:color="auto" w:fill="FFFFFF"/>
        </w:rPr>
      </w:pPr>
      <w:r w:rsidRPr="00470BDC">
        <w:rPr>
          <w:rFonts w:cs="Arial"/>
          <w:b/>
          <w:sz w:val="22"/>
          <w:szCs w:val="22"/>
        </w:rPr>
        <w:t>OVERLAND PARK, Kan</w:t>
      </w:r>
      <w:r w:rsidR="00287D16" w:rsidRPr="00470BDC">
        <w:rPr>
          <w:rFonts w:cs="Arial"/>
          <w:b/>
          <w:sz w:val="22"/>
          <w:szCs w:val="22"/>
        </w:rPr>
        <w:t>.</w:t>
      </w:r>
      <w:r w:rsidRPr="00470BDC">
        <w:rPr>
          <w:rFonts w:cs="Arial"/>
          <w:b/>
          <w:sz w:val="22"/>
          <w:szCs w:val="22"/>
        </w:rPr>
        <w:t xml:space="preserve"> – </w:t>
      </w:r>
      <w:r w:rsidR="003C15C8">
        <w:rPr>
          <w:rFonts w:cs="Arial"/>
          <w:b/>
          <w:sz w:val="22"/>
          <w:szCs w:val="22"/>
        </w:rPr>
        <w:t>February 15, 2021</w:t>
      </w:r>
      <w:bookmarkStart w:id="0" w:name="_GoBack"/>
      <w:bookmarkEnd w:id="0"/>
      <w:r w:rsidRPr="00470BDC">
        <w:rPr>
          <w:rFonts w:cs="Arial"/>
          <w:b/>
          <w:sz w:val="22"/>
          <w:szCs w:val="22"/>
        </w:rPr>
        <w:t xml:space="preserve"> – </w:t>
      </w:r>
      <w:r w:rsidRPr="00470BDC">
        <w:rPr>
          <w:rFonts w:cs="Arial"/>
          <w:sz w:val="22"/>
          <w:szCs w:val="22"/>
          <w:shd w:val="clear" w:color="auto" w:fill="FFFFFF"/>
        </w:rPr>
        <w:t>Butler Creek</w:t>
      </w:r>
      <w:r w:rsidR="00350FAC" w:rsidRPr="00470BDC">
        <w:rPr>
          <w:rFonts w:cs="Arial"/>
          <w:sz w:val="22"/>
          <w:szCs w:val="22"/>
          <w:shd w:val="clear" w:color="auto" w:fill="FFFFFF"/>
          <w:vertAlign w:val="superscript"/>
        </w:rPr>
        <w:t>®</w:t>
      </w:r>
      <w:r w:rsidRPr="00470BDC">
        <w:rPr>
          <w:rFonts w:cs="Arial"/>
          <w:sz w:val="22"/>
          <w:szCs w:val="22"/>
          <w:shd w:val="clear" w:color="auto" w:fill="FFFFFF"/>
        </w:rPr>
        <w:t xml:space="preserve">, maker of smart, field-proven hunting and shooting accessories, announced today that the company’s </w:t>
      </w:r>
      <w:r w:rsidR="00D16F21" w:rsidRPr="00470BDC">
        <w:rPr>
          <w:rFonts w:cs="Arial"/>
          <w:sz w:val="22"/>
          <w:szCs w:val="22"/>
          <w:shd w:val="clear" w:color="auto" w:fill="FFFFFF"/>
        </w:rPr>
        <w:t xml:space="preserve">Featherlight </w:t>
      </w:r>
      <w:r w:rsidR="00073721" w:rsidRPr="00470BDC">
        <w:rPr>
          <w:rFonts w:cs="Arial"/>
          <w:sz w:val="22"/>
          <w:szCs w:val="22"/>
          <w:shd w:val="clear" w:color="auto" w:fill="FFFFFF"/>
        </w:rPr>
        <w:t>Sling</w:t>
      </w:r>
      <w:r w:rsidR="0061086E" w:rsidRPr="00470BDC">
        <w:rPr>
          <w:rFonts w:cs="Arial"/>
          <w:sz w:val="22"/>
          <w:szCs w:val="22"/>
          <w:shd w:val="clear" w:color="auto" w:fill="FFFFFF"/>
        </w:rPr>
        <w:t xml:space="preserve"> </w:t>
      </w:r>
      <w:hyperlink r:id="rId6" w:history="1">
        <w:r w:rsidR="0061086E" w:rsidRPr="001B3C32">
          <w:rPr>
            <w:rStyle w:val="Hyperlink"/>
            <w:rFonts w:cs="Arial"/>
            <w:sz w:val="22"/>
            <w:szCs w:val="22"/>
            <w:shd w:val="clear" w:color="auto" w:fill="FFFFFF"/>
          </w:rPr>
          <w:t>lineup</w:t>
        </w:r>
      </w:hyperlink>
      <w:r w:rsidR="003955F1" w:rsidRPr="00470BDC">
        <w:rPr>
          <w:sz w:val="22"/>
          <w:szCs w:val="22"/>
        </w:rPr>
        <w:t xml:space="preserve"> </w:t>
      </w:r>
      <w:r w:rsidR="0061086E" w:rsidRPr="00470BDC">
        <w:rPr>
          <w:rFonts w:cs="Arial"/>
          <w:sz w:val="22"/>
          <w:szCs w:val="22"/>
          <w:shd w:val="clear" w:color="auto" w:fill="FFFFFF"/>
        </w:rPr>
        <w:t xml:space="preserve">has been expanded </w:t>
      </w:r>
      <w:r w:rsidR="00F04B14" w:rsidRPr="00470BDC">
        <w:rPr>
          <w:rFonts w:cs="Arial"/>
          <w:sz w:val="22"/>
          <w:szCs w:val="22"/>
          <w:shd w:val="clear" w:color="auto" w:fill="FFFFFF"/>
        </w:rPr>
        <w:t xml:space="preserve">with </w:t>
      </w:r>
      <w:r w:rsidR="001F47B2">
        <w:rPr>
          <w:rFonts w:cs="Arial"/>
          <w:sz w:val="22"/>
          <w:szCs w:val="22"/>
          <w:shd w:val="clear" w:color="auto" w:fill="FFFFFF"/>
        </w:rPr>
        <w:t>two new</w:t>
      </w:r>
      <w:r w:rsidR="00630372">
        <w:rPr>
          <w:rFonts w:cs="Arial"/>
          <w:sz w:val="22"/>
          <w:szCs w:val="22"/>
          <w:shd w:val="clear" w:color="auto" w:fill="FFFFFF"/>
        </w:rPr>
        <w:t xml:space="preserve"> models perfect for today’s hunters and shooters. Now, gun owners can select </w:t>
      </w:r>
      <w:r w:rsidR="00383B8B">
        <w:rPr>
          <w:rFonts w:cs="Arial"/>
          <w:sz w:val="22"/>
          <w:szCs w:val="22"/>
          <w:shd w:val="clear" w:color="auto" w:fill="FFFFFF"/>
        </w:rPr>
        <w:t>either a new</w:t>
      </w:r>
      <w:r w:rsidR="00F04B14" w:rsidRPr="00470BDC">
        <w:rPr>
          <w:rFonts w:cs="Arial"/>
          <w:sz w:val="22"/>
          <w:szCs w:val="22"/>
          <w:shd w:val="clear" w:color="auto" w:fill="FFFFFF"/>
        </w:rPr>
        <w:t xml:space="preserve"> camo</w:t>
      </w:r>
      <w:r w:rsidR="00383B8B">
        <w:rPr>
          <w:rFonts w:cs="Arial"/>
          <w:sz w:val="22"/>
          <w:szCs w:val="22"/>
          <w:shd w:val="clear" w:color="auto" w:fill="FFFFFF"/>
        </w:rPr>
        <w:t xml:space="preserve"> option or a </w:t>
      </w:r>
      <w:r w:rsidR="00F04B14" w:rsidRPr="00470BDC">
        <w:rPr>
          <w:rFonts w:cs="Arial"/>
          <w:sz w:val="22"/>
          <w:szCs w:val="22"/>
          <w:shd w:val="clear" w:color="auto" w:fill="FFFFFF"/>
        </w:rPr>
        <w:t>single</w:t>
      </w:r>
      <w:r w:rsidR="006B68F3" w:rsidRPr="00470BDC">
        <w:rPr>
          <w:rFonts w:cs="Arial"/>
          <w:sz w:val="22"/>
          <w:szCs w:val="22"/>
          <w:shd w:val="clear" w:color="auto" w:fill="FFFFFF"/>
        </w:rPr>
        <w:t>-</w:t>
      </w:r>
      <w:r w:rsidR="00F04B14" w:rsidRPr="00470BDC">
        <w:rPr>
          <w:rFonts w:cs="Arial"/>
          <w:sz w:val="22"/>
          <w:szCs w:val="22"/>
          <w:shd w:val="clear" w:color="auto" w:fill="FFFFFF"/>
        </w:rPr>
        <w:t xml:space="preserve">point </w:t>
      </w:r>
      <w:r w:rsidR="00B862AC" w:rsidRPr="00470BDC">
        <w:rPr>
          <w:rFonts w:cs="Arial"/>
          <w:sz w:val="22"/>
          <w:szCs w:val="22"/>
          <w:shd w:val="clear" w:color="auto" w:fill="FFFFFF"/>
        </w:rPr>
        <w:t>sling</w:t>
      </w:r>
      <w:r w:rsidR="00F04B14" w:rsidRPr="00470BDC">
        <w:rPr>
          <w:rFonts w:cs="Arial"/>
          <w:sz w:val="22"/>
          <w:szCs w:val="22"/>
          <w:shd w:val="clear" w:color="auto" w:fill="FFFFFF"/>
        </w:rPr>
        <w:t xml:space="preserve"> option</w:t>
      </w:r>
      <w:r w:rsidR="00F00617">
        <w:rPr>
          <w:rFonts w:cs="Arial"/>
          <w:sz w:val="22"/>
          <w:szCs w:val="22"/>
          <w:shd w:val="clear" w:color="auto" w:fill="FFFFFF"/>
        </w:rPr>
        <w:t xml:space="preserve">, </w:t>
      </w:r>
      <w:r w:rsidR="003534C4">
        <w:rPr>
          <w:rFonts w:cs="Arial"/>
          <w:sz w:val="22"/>
          <w:szCs w:val="22"/>
          <w:shd w:val="clear" w:color="auto" w:fill="FFFFFF"/>
        </w:rPr>
        <w:t>which extend</w:t>
      </w:r>
      <w:r w:rsidR="00F00617">
        <w:rPr>
          <w:rFonts w:cs="Arial"/>
          <w:sz w:val="22"/>
          <w:szCs w:val="22"/>
          <w:shd w:val="clear" w:color="auto" w:fill="FFFFFF"/>
        </w:rPr>
        <w:t xml:space="preserve"> the Featherlight</w:t>
      </w:r>
      <w:r w:rsidR="001F47B2">
        <w:rPr>
          <w:rFonts w:cs="Arial"/>
          <w:sz w:val="22"/>
          <w:szCs w:val="22"/>
          <w:shd w:val="clear" w:color="auto" w:fill="FFFFFF"/>
        </w:rPr>
        <w:t xml:space="preserve"> </w:t>
      </w:r>
      <w:r w:rsidR="001739A3">
        <w:rPr>
          <w:rFonts w:cs="Arial"/>
          <w:sz w:val="22"/>
          <w:szCs w:val="22"/>
          <w:shd w:val="clear" w:color="auto" w:fill="FFFFFF"/>
        </w:rPr>
        <w:t xml:space="preserve">family of </w:t>
      </w:r>
      <w:r w:rsidR="001F47B2">
        <w:rPr>
          <w:rFonts w:cs="Arial"/>
          <w:sz w:val="22"/>
          <w:szCs w:val="22"/>
          <w:shd w:val="clear" w:color="auto" w:fill="FFFFFF"/>
        </w:rPr>
        <w:t>slings</w:t>
      </w:r>
      <w:r w:rsidR="00F00617">
        <w:rPr>
          <w:rFonts w:cs="Arial"/>
          <w:sz w:val="22"/>
          <w:szCs w:val="22"/>
          <w:shd w:val="clear" w:color="auto" w:fill="FFFFFF"/>
        </w:rPr>
        <w:t xml:space="preserve"> </w:t>
      </w:r>
      <w:r w:rsidR="001F47B2">
        <w:rPr>
          <w:rFonts w:cs="Arial"/>
          <w:sz w:val="22"/>
          <w:szCs w:val="22"/>
          <w:shd w:val="clear" w:color="auto" w:fill="FFFFFF"/>
        </w:rPr>
        <w:t xml:space="preserve">to </w:t>
      </w:r>
      <w:r w:rsidR="001C6B58">
        <w:rPr>
          <w:rFonts w:cs="Arial"/>
          <w:sz w:val="22"/>
          <w:szCs w:val="22"/>
          <w:shd w:val="clear" w:color="auto" w:fill="FFFFFF"/>
        </w:rPr>
        <w:t xml:space="preserve">six </w:t>
      </w:r>
      <w:r w:rsidR="001F47B2">
        <w:rPr>
          <w:rFonts w:cs="Arial"/>
          <w:sz w:val="22"/>
          <w:szCs w:val="22"/>
          <w:shd w:val="clear" w:color="auto" w:fill="FFFFFF"/>
        </w:rPr>
        <w:t>different models</w:t>
      </w:r>
      <w:r w:rsidR="001739A3">
        <w:rPr>
          <w:rFonts w:cs="Arial"/>
          <w:sz w:val="22"/>
          <w:szCs w:val="22"/>
          <w:shd w:val="clear" w:color="auto" w:fill="FFFFFF"/>
        </w:rPr>
        <w:t xml:space="preserve"> available for purchase.</w:t>
      </w:r>
    </w:p>
    <w:p w14:paraId="0489C793" w14:textId="0120763B" w:rsidR="00E47574" w:rsidRPr="00470BDC" w:rsidRDefault="00894DE0" w:rsidP="00287D16">
      <w:pPr>
        <w:spacing w:before="240" w:after="240" w:line="360" w:lineRule="atLeast"/>
        <w:rPr>
          <w:rFonts w:cs="Arial"/>
          <w:sz w:val="22"/>
          <w:szCs w:val="22"/>
          <w:shd w:val="clear" w:color="auto" w:fill="FFFFFF"/>
        </w:rPr>
      </w:pPr>
      <w:r w:rsidRPr="00470BDC">
        <w:rPr>
          <w:rFonts w:cs="Arial"/>
          <w:sz w:val="22"/>
          <w:szCs w:val="22"/>
          <w:shd w:val="clear" w:color="auto" w:fill="FFFFFF"/>
        </w:rPr>
        <w:t xml:space="preserve">Butler Creek’s Featherlight Slings have been </w:t>
      </w:r>
      <w:r w:rsidR="00241AC6" w:rsidRPr="00470BDC">
        <w:rPr>
          <w:rFonts w:cs="Arial"/>
          <w:sz w:val="22"/>
          <w:szCs w:val="22"/>
          <w:shd w:val="clear" w:color="auto" w:fill="FFFFFF"/>
        </w:rPr>
        <w:t>lauded by</w:t>
      </w:r>
      <w:r w:rsidRPr="00470BDC">
        <w:rPr>
          <w:rFonts w:cs="Arial"/>
          <w:sz w:val="22"/>
          <w:szCs w:val="22"/>
          <w:shd w:val="clear" w:color="auto" w:fill="FFFFFF"/>
        </w:rPr>
        <w:t xml:space="preserve"> </w:t>
      </w:r>
      <w:r w:rsidR="00DF773F" w:rsidRPr="00470BDC">
        <w:rPr>
          <w:rFonts w:cs="Arial"/>
          <w:sz w:val="22"/>
          <w:szCs w:val="22"/>
          <w:shd w:val="clear" w:color="auto" w:fill="FFFFFF"/>
        </w:rPr>
        <w:t>sportsmen and women</w:t>
      </w:r>
      <w:r w:rsidR="00241AC6" w:rsidRPr="00470BDC">
        <w:rPr>
          <w:rFonts w:cs="Arial"/>
          <w:sz w:val="22"/>
          <w:szCs w:val="22"/>
          <w:shd w:val="clear" w:color="auto" w:fill="FFFFFF"/>
        </w:rPr>
        <w:t xml:space="preserve"> for </w:t>
      </w:r>
      <w:r w:rsidR="00616A0F" w:rsidRPr="00470BDC">
        <w:rPr>
          <w:rFonts w:cs="Arial"/>
          <w:sz w:val="22"/>
          <w:szCs w:val="22"/>
          <w:shd w:val="clear" w:color="auto" w:fill="FFFFFF"/>
        </w:rPr>
        <w:t>their</w:t>
      </w:r>
      <w:r w:rsidR="00241AC6" w:rsidRPr="00470BDC">
        <w:rPr>
          <w:rFonts w:cs="Arial"/>
          <w:sz w:val="22"/>
          <w:szCs w:val="22"/>
          <w:shd w:val="clear" w:color="auto" w:fill="FFFFFF"/>
        </w:rPr>
        <w:t xml:space="preserve"> lightweight</w:t>
      </w:r>
      <w:r w:rsidR="00C54307" w:rsidRPr="00470BDC">
        <w:rPr>
          <w:rFonts w:cs="Arial"/>
          <w:sz w:val="22"/>
          <w:szCs w:val="22"/>
          <w:shd w:val="clear" w:color="auto" w:fill="FFFFFF"/>
        </w:rPr>
        <w:t>, breathable and comfortable design</w:t>
      </w:r>
      <w:r w:rsidR="000265D9" w:rsidRPr="00470BDC">
        <w:rPr>
          <w:rFonts w:cs="Arial"/>
          <w:sz w:val="22"/>
          <w:szCs w:val="22"/>
          <w:shd w:val="clear" w:color="auto" w:fill="FFFFFF"/>
        </w:rPr>
        <w:t xml:space="preserve">. Now, hunters and shooters alike can pick up the newly released </w:t>
      </w:r>
      <w:r w:rsidR="007A5EC3" w:rsidRPr="00470BDC">
        <w:rPr>
          <w:rFonts w:cs="Arial"/>
          <w:sz w:val="22"/>
          <w:szCs w:val="22"/>
          <w:shd w:val="clear" w:color="auto" w:fill="FFFFFF"/>
        </w:rPr>
        <w:t xml:space="preserve">Featherlight </w:t>
      </w:r>
      <w:r w:rsidR="000265D9" w:rsidRPr="00470BDC">
        <w:rPr>
          <w:rFonts w:cs="Arial"/>
          <w:sz w:val="22"/>
          <w:szCs w:val="22"/>
          <w:shd w:val="clear" w:color="auto" w:fill="FFFFFF"/>
        </w:rPr>
        <w:t>camo sling</w:t>
      </w:r>
      <w:r w:rsidR="00D71752" w:rsidRPr="00470BDC">
        <w:rPr>
          <w:rFonts w:cs="Arial"/>
          <w:sz w:val="22"/>
          <w:szCs w:val="22"/>
          <w:shd w:val="clear" w:color="auto" w:fill="FFFFFF"/>
        </w:rPr>
        <w:t>,</w:t>
      </w:r>
      <w:r w:rsidR="00795ECE" w:rsidRPr="00470BDC">
        <w:rPr>
          <w:rFonts w:cs="Arial"/>
          <w:sz w:val="22"/>
          <w:szCs w:val="22"/>
          <w:shd w:val="clear" w:color="auto" w:fill="FFFFFF"/>
        </w:rPr>
        <w:t xml:space="preserve"> </w:t>
      </w:r>
      <w:r w:rsidR="000265D9" w:rsidRPr="00470BDC">
        <w:rPr>
          <w:rFonts w:cs="Arial"/>
          <w:sz w:val="22"/>
          <w:szCs w:val="22"/>
          <w:shd w:val="clear" w:color="auto" w:fill="FFFFFF"/>
        </w:rPr>
        <w:t xml:space="preserve">as well as a </w:t>
      </w:r>
      <w:r w:rsidR="007A5EC3" w:rsidRPr="00470BDC">
        <w:rPr>
          <w:rFonts w:cs="Arial"/>
          <w:sz w:val="22"/>
          <w:szCs w:val="22"/>
          <w:shd w:val="clear" w:color="auto" w:fill="FFFFFF"/>
        </w:rPr>
        <w:t>Featherlight S</w:t>
      </w:r>
      <w:r w:rsidR="00401965" w:rsidRPr="00470BDC">
        <w:rPr>
          <w:rFonts w:cs="Arial"/>
          <w:sz w:val="22"/>
          <w:szCs w:val="22"/>
          <w:shd w:val="clear" w:color="auto" w:fill="FFFFFF"/>
        </w:rPr>
        <w:t>ingle</w:t>
      </w:r>
      <w:r w:rsidR="006B68F3" w:rsidRPr="00470BDC">
        <w:rPr>
          <w:rFonts w:cs="Arial"/>
          <w:sz w:val="22"/>
          <w:szCs w:val="22"/>
          <w:shd w:val="clear" w:color="auto" w:fill="FFFFFF"/>
        </w:rPr>
        <w:t>-</w:t>
      </w:r>
      <w:r w:rsidR="007A5EC3" w:rsidRPr="00470BDC">
        <w:rPr>
          <w:rFonts w:cs="Arial"/>
          <w:sz w:val="22"/>
          <w:szCs w:val="22"/>
          <w:shd w:val="clear" w:color="auto" w:fill="FFFFFF"/>
        </w:rPr>
        <w:t>P</w:t>
      </w:r>
      <w:r w:rsidR="00401965" w:rsidRPr="00470BDC">
        <w:rPr>
          <w:rFonts w:cs="Arial"/>
          <w:sz w:val="22"/>
          <w:szCs w:val="22"/>
          <w:shd w:val="clear" w:color="auto" w:fill="FFFFFF"/>
        </w:rPr>
        <w:t xml:space="preserve">oint </w:t>
      </w:r>
      <w:r w:rsidR="007A5EC3" w:rsidRPr="00470BDC">
        <w:rPr>
          <w:rFonts w:cs="Arial"/>
          <w:sz w:val="22"/>
          <w:szCs w:val="22"/>
          <w:shd w:val="clear" w:color="auto" w:fill="FFFFFF"/>
        </w:rPr>
        <w:t>S</w:t>
      </w:r>
      <w:r w:rsidR="00401965" w:rsidRPr="00470BDC">
        <w:rPr>
          <w:rFonts w:cs="Arial"/>
          <w:sz w:val="22"/>
          <w:szCs w:val="22"/>
          <w:shd w:val="clear" w:color="auto" w:fill="FFFFFF"/>
        </w:rPr>
        <w:t xml:space="preserve">ling that’s perfect for </w:t>
      </w:r>
      <w:r w:rsidR="005D315F" w:rsidRPr="00470BDC">
        <w:rPr>
          <w:rFonts w:cs="Arial"/>
          <w:sz w:val="22"/>
          <w:szCs w:val="22"/>
          <w:shd w:val="clear" w:color="auto" w:fill="FFFFFF"/>
        </w:rPr>
        <w:t>AR platforms.</w:t>
      </w:r>
    </w:p>
    <w:p w14:paraId="37521086" w14:textId="3F401361" w:rsidR="00DC4187" w:rsidRPr="00470BDC" w:rsidRDefault="00956806" w:rsidP="00287D16">
      <w:pPr>
        <w:spacing w:before="240" w:after="240" w:line="360" w:lineRule="atLeast"/>
        <w:rPr>
          <w:rFonts w:cs="Arial"/>
          <w:sz w:val="22"/>
          <w:szCs w:val="22"/>
          <w:shd w:val="clear" w:color="auto" w:fill="FFFFFF"/>
        </w:rPr>
      </w:pPr>
      <w:r w:rsidRPr="00470BDC">
        <w:rPr>
          <w:rFonts w:cs="Arial"/>
          <w:sz w:val="22"/>
          <w:szCs w:val="22"/>
          <w:shd w:val="clear" w:color="auto" w:fill="FFFFFF"/>
        </w:rPr>
        <w:t xml:space="preserve">Butler Creek’s </w:t>
      </w:r>
      <w:r w:rsidR="001739A3">
        <w:rPr>
          <w:rFonts w:cs="Arial"/>
          <w:sz w:val="22"/>
          <w:szCs w:val="22"/>
          <w:shd w:val="clear" w:color="auto" w:fill="FFFFFF"/>
        </w:rPr>
        <w:t xml:space="preserve">traditional </w:t>
      </w:r>
      <w:r w:rsidR="00D01561" w:rsidRPr="00470BDC">
        <w:rPr>
          <w:rFonts w:cs="Arial"/>
          <w:sz w:val="22"/>
          <w:szCs w:val="22"/>
          <w:shd w:val="clear" w:color="auto" w:fill="FFFFFF"/>
        </w:rPr>
        <w:t>Featherlight</w:t>
      </w:r>
      <w:r w:rsidR="006B11E5" w:rsidRPr="00470BDC">
        <w:rPr>
          <w:rFonts w:cs="Arial"/>
          <w:sz w:val="22"/>
          <w:szCs w:val="22"/>
          <w:shd w:val="clear" w:color="auto" w:fill="FFFFFF"/>
        </w:rPr>
        <w:t xml:space="preserve"> Sling</w:t>
      </w:r>
      <w:r w:rsidR="00D01561" w:rsidRPr="00470BDC">
        <w:rPr>
          <w:rFonts w:cs="Arial"/>
          <w:sz w:val="22"/>
          <w:szCs w:val="22"/>
          <w:shd w:val="clear" w:color="auto" w:fill="FFFFFF"/>
        </w:rPr>
        <w:t xml:space="preserve"> is now available in Prym1 MP camouflage, Prym1’s most versatile hybrid camo pattern. This </w:t>
      </w:r>
      <w:proofErr w:type="gramStart"/>
      <w:r w:rsidR="00D01561" w:rsidRPr="00470BDC">
        <w:rPr>
          <w:rFonts w:cs="Arial"/>
          <w:sz w:val="22"/>
          <w:szCs w:val="22"/>
          <w:shd w:val="clear" w:color="auto" w:fill="FFFFFF"/>
        </w:rPr>
        <w:t>particular camo</w:t>
      </w:r>
      <w:proofErr w:type="gramEnd"/>
      <w:r w:rsidR="00D01561" w:rsidRPr="00470BDC">
        <w:rPr>
          <w:rFonts w:cs="Arial"/>
          <w:sz w:val="22"/>
          <w:szCs w:val="22"/>
          <w:shd w:val="clear" w:color="auto" w:fill="FFFFFF"/>
        </w:rPr>
        <w:t xml:space="preserve"> is </w:t>
      </w:r>
      <w:r w:rsidR="00953107" w:rsidRPr="00470BDC">
        <w:rPr>
          <w:rFonts w:cs="Arial"/>
          <w:sz w:val="22"/>
          <w:szCs w:val="22"/>
          <w:shd w:val="clear" w:color="auto" w:fill="FFFFFF"/>
        </w:rPr>
        <w:t>designed</w:t>
      </w:r>
      <w:r w:rsidR="00D01561" w:rsidRPr="00470BDC">
        <w:rPr>
          <w:rFonts w:cs="Arial"/>
          <w:sz w:val="22"/>
          <w:szCs w:val="22"/>
          <w:shd w:val="clear" w:color="auto" w:fill="FFFFFF"/>
        </w:rPr>
        <w:t xml:space="preserve"> for all-season use, from the </w:t>
      </w:r>
      <w:r w:rsidR="002F2508" w:rsidRPr="00470BDC">
        <w:rPr>
          <w:rFonts w:cs="Arial"/>
          <w:sz w:val="22"/>
          <w:szCs w:val="22"/>
          <w:shd w:val="clear" w:color="auto" w:fill="FFFFFF"/>
        </w:rPr>
        <w:t>whitetail woods to western big game hunts and everything in between.</w:t>
      </w:r>
    </w:p>
    <w:p w14:paraId="3D6C90A9" w14:textId="09C618E6" w:rsidR="004F7D02" w:rsidRPr="00470BDC" w:rsidRDefault="00E74671" w:rsidP="00287D16">
      <w:pPr>
        <w:spacing w:before="240" w:after="240" w:line="360" w:lineRule="atLeast"/>
        <w:rPr>
          <w:rFonts w:cs="Arial"/>
          <w:sz w:val="22"/>
          <w:szCs w:val="22"/>
          <w:shd w:val="clear" w:color="auto" w:fill="FFFFFF"/>
        </w:rPr>
      </w:pPr>
      <w:r w:rsidRPr="00470BDC">
        <w:rPr>
          <w:rFonts w:cs="Arial"/>
          <w:sz w:val="22"/>
          <w:szCs w:val="22"/>
          <w:shd w:val="clear" w:color="auto" w:fill="FFFFFF"/>
        </w:rPr>
        <w:t>The</w:t>
      </w:r>
      <w:r w:rsidR="005E5B4B">
        <w:rPr>
          <w:rFonts w:cs="Arial"/>
          <w:sz w:val="22"/>
          <w:szCs w:val="22"/>
          <w:shd w:val="clear" w:color="auto" w:fill="FFFFFF"/>
        </w:rPr>
        <w:t xml:space="preserve"> new</w:t>
      </w:r>
      <w:r w:rsidRPr="00470BDC">
        <w:rPr>
          <w:rFonts w:cs="Arial"/>
          <w:sz w:val="22"/>
          <w:szCs w:val="22"/>
          <w:shd w:val="clear" w:color="auto" w:fill="FFFFFF"/>
        </w:rPr>
        <w:t xml:space="preserve"> </w:t>
      </w:r>
      <w:hyperlink r:id="rId7" w:history="1">
        <w:r w:rsidR="005E5B4B">
          <w:rPr>
            <w:rStyle w:val="Hyperlink"/>
            <w:rFonts w:cs="Arial"/>
            <w:sz w:val="22"/>
            <w:szCs w:val="22"/>
            <w:shd w:val="clear" w:color="auto" w:fill="FFFFFF"/>
          </w:rPr>
          <w:t>Featherlight Single-Point Sling</w:t>
        </w:r>
      </w:hyperlink>
      <w:r w:rsidR="006B68F3" w:rsidRPr="00470BDC">
        <w:rPr>
          <w:rFonts w:cs="Arial"/>
          <w:sz w:val="22"/>
          <w:szCs w:val="22"/>
          <w:shd w:val="clear" w:color="auto" w:fill="FFFFFF"/>
        </w:rPr>
        <w:t xml:space="preserve"> </w:t>
      </w:r>
      <w:r w:rsidR="006B11E5" w:rsidRPr="00470BDC">
        <w:rPr>
          <w:rFonts w:cs="Arial"/>
          <w:sz w:val="22"/>
          <w:szCs w:val="22"/>
          <w:shd w:val="clear" w:color="auto" w:fill="FFFFFF"/>
        </w:rPr>
        <w:t xml:space="preserve">comes with all the best features of the Featherlight design, including </w:t>
      </w:r>
      <w:r w:rsidR="007352CB">
        <w:rPr>
          <w:rFonts w:cs="Arial"/>
          <w:sz w:val="22"/>
          <w:szCs w:val="22"/>
          <w:shd w:val="clear" w:color="auto" w:fill="FFFFFF"/>
        </w:rPr>
        <w:t>the patent-pending</w:t>
      </w:r>
      <w:r w:rsidR="006E3B41" w:rsidRPr="00470BDC">
        <w:rPr>
          <w:rFonts w:cs="Arial"/>
          <w:sz w:val="22"/>
          <w:szCs w:val="22"/>
          <w:shd w:val="clear" w:color="auto" w:fill="FFFFFF"/>
        </w:rPr>
        <w:t xml:space="preserve"> lightweight, breathable</w:t>
      </w:r>
      <w:r w:rsidR="000D56F8" w:rsidRPr="00470BDC">
        <w:rPr>
          <w:rFonts w:cs="Arial"/>
          <w:sz w:val="22"/>
          <w:szCs w:val="22"/>
          <w:shd w:val="clear" w:color="auto" w:fill="FFFFFF"/>
        </w:rPr>
        <w:t xml:space="preserve"> and comfortable close cell foam construction</w:t>
      </w:r>
      <w:r w:rsidR="00CC2A61" w:rsidRPr="00470BDC">
        <w:rPr>
          <w:rFonts w:cs="Arial"/>
          <w:sz w:val="22"/>
          <w:szCs w:val="22"/>
          <w:shd w:val="clear" w:color="auto" w:fill="FFFFFF"/>
        </w:rPr>
        <w:t xml:space="preserve">, as well as </w:t>
      </w:r>
      <w:r w:rsidR="00A83076" w:rsidRPr="00470BDC">
        <w:rPr>
          <w:rFonts w:cs="Arial"/>
          <w:sz w:val="22"/>
          <w:szCs w:val="22"/>
          <w:shd w:val="clear" w:color="auto" w:fill="FFFFFF"/>
        </w:rPr>
        <w:t xml:space="preserve">adjustable straps, a large thumb loop and </w:t>
      </w:r>
      <w:r w:rsidR="007664EC" w:rsidRPr="00470BDC">
        <w:rPr>
          <w:rFonts w:cs="Arial"/>
          <w:sz w:val="22"/>
          <w:szCs w:val="22"/>
          <w:shd w:val="clear" w:color="auto" w:fill="FFFFFF"/>
        </w:rPr>
        <w:t>two buil</w:t>
      </w:r>
      <w:r w:rsidR="3ECCCE0B" w:rsidRPr="00470BDC">
        <w:rPr>
          <w:rFonts w:cs="Arial"/>
          <w:sz w:val="22"/>
          <w:szCs w:val="22"/>
          <w:shd w:val="clear" w:color="auto" w:fill="FFFFFF"/>
        </w:rPr>
        <w:t>t</w:t>
      </w:r>
      <w:r w:rsidR="007664EC" w:rsidRPr="00470BDC">
        <w:rPr>
          <w:rFonts w:cs="Arial"/>
          <w:sz w:val="22"/>
          <w:szCs w:val="22"/>
          <w:shd w:val="clear" w:color="auto" w:fill="FFFFFF"/>
        </w:rPr>
        <w:t>-in cartridge holders.</w:t>
      </w:r>
      <w:r w:rsidR="00FE66D0">
        <w:rPr>
          <w:rFonts w:cs="Arial"/>
          <w:sz w:val="22"/>
          <w:szCs w:val="22"/>
          <w:shd w:val="clear" w:color="auto" w:fill="FFFFFF"/>
        </w:rPr>
        <w:t xml:space="preserve"> Like all Featherlight slings, the new single-point option </w:t>
      </w:r>
      <w:r w:rsidR="003E6247">
        <w:rPr>
          <w:rFonts w:cs="Arial"/>
          <w:sz w:val="22"/>
          <w:szCs w:val="22"/>
          <w:shd w:val="clear" w:color="auto" w:fill="FFFFFF"/>
        </w:rPr>
        <w:t>is standard with</w:t>
      </w:r>
      <w:r w:rsidR="00CB3930">
        <w:rPr>
          <w:rFonts w:cs="Arial"/>
          <w:sz w:val="22"/>
          <w:szCs w:val="22"/>
          <w:shd w:val="clear" w:color="auto" w:fill="FFFFFF"/>
        </w:rPr>
        <w:t xml:space="preserve"> cut out slots that help to reduce trapped heat as well as </w:t>
      </w:r>
      <w:r w:rsidR="003E6247">
        <w:rPr>
          <w:rFonts w:cs="Arial"/>
          <w:sz w:val="22"/>
          <w:szCs w:val="22"/>
          <w:shd w:val="clear" w:color="auto" w:fill="FFFFFF"/>
        </w:rPr>
        <w:t xml:space="preserve">provide a better grip on the user’s shoulder. </w:t>
      </w:r>
    </w:p>
    <w:p w14:paraId="43A56010" w14:textId="79901FE4" w:rsidR="00E47574" w:rsidRPr="00470BDC" w:rsidRDefault="000D56F8" w:rsidP="00287D16">
      <w:pPr>
        <w:spacing w:before="240" w:after="240" w:line="360" w:lineRule="atLeast"/>
        <w:ind w:right="180"/>
        <w:rPr>
          <w:rFonts w:cs="Arial"/>
          <w:sz w:val="22"/>
          <w:szCs w:val="22"/>
          <w:shd w:val="clear" w:color="auto" w:fill="FFFFFF"/>
        </w:rPr>
      </w:pPr>
      <w:r w:rsidRPr="00470BDC">
        <w:rPr>
          <w:rFonts w:cs="Arial"/>
          <w:sz w:val="22"/>
          <w:szCs w:val="22"/>
          <w:shd w:val="clear" w:color="auto" w:fill="FFFFFF"/>
        </w:rPr>
        <w:t xml:space="preserve">In addition, the Single-Point Sling </w:t>
      </w:r>
      <w:r w:rsidR="002E2E4A" w:rsidRPr="00470BDC">
        <w:rPr>
          <w:rFonts w:cs="Arial"/>
          <w:sz w:val="22"/>
          <w:szCs w:val="22"/>
          <w:shd w:val="clear" w:color="auto" w:fill="FFFFFF"/>
        </w:rPr>
        <w:t>includes a bungee strap for extra shock absorption</w:t>
      </w:r>
      <w:r w:rsidR="00336845" w:rsidRPr="00470BDC">
        <w:rPr>
          <w:rFonts w:cs="Arial"/>
          <w:sz w:val="22"/>
          <w:szCs w:val="22"/>
          <w:shd w:val="clear" w:color="auto" w:fill="FFFFFF"/>
        </w:rPr>
        <w:t xml:space="preserve"> and</w:t>
      </w:r>
      <w:r w:rsidR="002E2E4A" w:rsidRPr="00470BDC">
        <w:rPr>
          <w:rFonts w:cs="Arial"/>
          <w:sz w:val="22"/>
          <w:szCs w:val="22"/>
          <w:shd w:val="clear" w:color="auto" w:fill="FFFFFF"/>
        </w:rPr>
        <w:t xml:space="preserve"> quick-release buckles</w:t>
      </w:r>
      <w:r w:rsidR="00447D86" w:rsidRPr="00470BDC">
        <w:rPr>
          <w:rFonts w:cs="Arial"/>
          <w:sz w:val="22"/>
          <w:szCs w:val="22"/>
          <w:shd w:val="clear" w:color="auto" w:fill="FFFFFF"/>
        </w:rPr>
        <w:t>,</w:t>
      </w:r>
      <w:r w:rsidR="0078111D" w:rsidRPr="00470BDC">
        <w:rPr>
          <w:rFonts w:cs="Arial"/>
          <w:sz w:val="22"/>
          <w:szCs w:val="22"/>
          <w:shd w:val="clear" w:color="auto" w:fill="FFFFFF"/>
        </w:rPr>
        <w:t xml:space="preserve"> </w:t>
      </w:r>
      <w:r w:rsidR="00336845" w:rsidRPr="00470BDC">
        <w:rPr>
          <w:rFonts w:cs="Arial"/>
          <w:sz w:val="22"/>
          <w:szCs w:val="22"/>
          <w:shd w:val="clear" w:color="auto" w:fill="FFFFFF"/>
        </w:rPr>
        <w:t>as well as</w:t>
      </w:r>
      <w:r w:rsidR="0078111D" w:rsidRPr="00470BDC">
        <w:rPr>
          <w:rFonts w:cs="Arial"/>
          <w:sz w:val="22"/>
          <w:szCs w:val="22"/>
          <w:shd w:val="clear" w:color="auto" w:fill="FFFFFF"/>
        </w:rPr>
        <w:t xml:space="preserve"> </w:t>
      </w:r>
      <w:r w:rsidR="00447D86" w:rsidRPr="00470BDC">
        <w:rPr>
          <w:rFonts w:cs="Arial"/>
          <w:sz w:val="22"/>
          <w:szCs w:val="22"/>
          <w:shd w:val="clear" w:color="auto" w:fill="FFFFFF"/>
        </w:rPr>
        <w:t xml:space="preserve">a </w:t>
      </w:r>
      <w:r w:rsidR="0078111D" w:rsidRPr="00470BDC">
        <w:rPr>
          <w:rFonts w:cs="Arial"/>
          <w:sz w:val="22"/>
          <w:szCs w:val="22"/>
          <w:shd w:val="clear" w:color="auto" w:fill="FFFFFF"/>
        </w:rPr>
        <w:t>HK-style snap hook and push</w:t>
      </w:r>
      <w:r w:rsidR="004F7D02" w:rsidRPr="00470BDC">
        <w:rPr>
          <w:rFonts w:cs="Arial"/>
          <w:sz w:val="22"/>
          <w:szCs w:val="22"/>
          <w:shd w:val="clear" w:color="auto" w:fill="FFFFFF"/>
        </w:rPr>
        <w:t>-</w:t>
      </w:r>
      <w:r w:rsidR="0078111D" w:rsidRPr="00470BDC">
        <w:rPr>
          <w:rFonts w:cs="Arial"/>
          <w:sz w:val="22"/>
          <w:szCs w:val="22"/>
          <w:shd w:val="clear" w:color="auto" w:fill="FFFFFF"/>
        </w:rPr>
        <w:t>button swivel connectors.</w:t>
      </w:r>
      <w:r w:rsidR="0066273D" w:rsidRPr="00470BDC">
        <w:rPr>
          <w:rFonts w:cs="Arial"/>
          <w:sz w:val="22"/>
          <w:szCs w:val="22"/>
          <w:shd w:val="clear" w:color="auto" w:fill="FFFFFF"/>
        </w:rPr>
        <w:t xml:space="preserve"> </w:t>
      </w:r>
      <w:r w:rsidR="00857BCC" w:rsidRPr="00470BDC">
        <w:rPr>
          <w:rFonts w:cs="Arial"/>
          <w:sz w:val="22"/>
          <w:szCs w:val="22"/>
          <w:shd w:val="clear" w:color="auto" w:fill="FFFFFF"/>
        </w:rPr>
        <w:t>Th</w:t>
      </w:r>
      <w:r w:rsidR="269337F8" w:rsidRPr="00470BDC">
        <w:rPr>
          <w:rFonts w:cs="Arial"/>
          <w:sz w:val="22"/>
          <w:szCs w:val="22"/>
          <w:shd w:val="clear" w:color="auto" w:fill="FFFFFF"/>
        </w:rPr>
        <w:t>e</w:t>
      </w:r>
      <w:r w:rsidR="49941E1D" w:rsidRPr="00470BDC">
        <w:rPr>
          <w:rFonts w:cs="Arial"/>
          <w:sz w:val="22"/>
          <w:szCs w:val="22"/>
          <w:shd w:val="clear" w:color="auto" w:fill="FFFFFF"/>
        </w:rPr>
        <w:t xml:space="preserve"> </w:t>
      </w:r>
      <w:r w:rsidR="42BD598B" w:rsidRPr="00470BDC">
        <w:rPr>
          <w:rFonts w:cs="Arial"/>
          <w:sz w:val="22"/>
          <w:szCs w:val="22"/>
          <w:shd w:val="clear" w:color="auto" w:fill="FFFFFF"/>
        </w:rPr>
        <w:t xml:space="preserve">quick-release </w:t>
      </w:r>
      <w:r w:rsidR="3CDAF549" w:rsidRPr="00470BDC">
        <w:rPr>
          <w:rFonts w:cs="Arial"/>
          <w:sz w:val="22"/>
          <w:szCs w:val="22"/>
          <w:shd w:val="clear" w:color="auto" w:fill="FFFFFF"/>
        </w:rPr>
        <w:t xml:space="preserve">buckles </w:t>
      </w:r>
      <w:r w:rsidR="269337F8" w:rsidRPr="00470BDC">
        <w:rPr>
          <w:rFonts w:cs="Arial"/>
          <w:sz w:val="22"/>
          <w:szCs w:val="22"/>
          <w:shd w:val="clear" w:color="auto" w:fill="FFFFFF"/>
        </w:rPr>
        <w:t>m</w:t>
      </w:r>
      <w:r w:rsidR="36F89107" w:rsidRPr="00470BDC">
        <w:rPr>
          <w:rFonts w:cs="Arial"/>
          <w:sz w:val="22"/>
          <w:szCs w:val="22"/>
          <w:shd w:val="clear" w:color="auto" w:fill="FFFFFF"/>
        </w:rPr>
        <w:t>ake it easy for</w:t>
      </w:r>
      <w:r w:rsidR="005053ED" w:rsidRPr="00470BDC">
        <w:rPr>
          <w:rFonts w:cs="Arial"/>
          <w:sz w:val="22"/>
          <w:szCs w:val="22"/>
          <w:shd w:val="clear" w:color="auto" w:fill="FFFFFF"/>
        </w:rPr>
        <w:t xml:space="preserve"> shooter</w:t>
      </w:r>
      <w:r w:rsidR="7C6B17BB" w:rsidRPr="00470BDC">
        <w:rPr>
          <w:rFonts w:cs="Arial"/>
          <w:sz w:val="22"/>
          <w:szCs w:val="22"/>
          <w:shd w:val="clear" w:color="auto" w:fill="FFFFFF"/>
        </w:rPr>
        <w:t>s</w:t>
      </w:r>
      <w:r w:rsidR="005053ED" w:rsidRPr="00470BDC">
        <w:rPr>
          <w:rFonts w:cs="Arial"/>
          <w:sz w:val="22"/>
          <w:szCs w:val="22"/>
          <w:shd w:val="clear" w:color="auto" w:fill="FFFFFF"/>
        </w:rPr>
        <w:t xml:space="preserve"> to quickly </w:t>
      </w:r>
      <w:r w:rsidR="714FDBF3" w:rsidRPr="00470BDC">
        <w:rPr>
          <w:rFonts w:cs="Arial"/>
          <w:sz w:val="22"/>
          <w:szCs w:val="22"/>
          <w:shd w:val="clear" w:color="auto" w:fill="FFFFFF"/>
        </w:rPr>
        <w:t xml:space="preserve">detach </w:t>
      </w:r>
      <w:r w:rsidR="633974A1" w:rsidRPr="00470BDC">
        <w:rPr>
          <w:rFonts w:cs="Arial"/>
          <w:sz w:val="22"/>
          <w:szCs w:val="22"/>
          <w:shd w:val="clear" w:color="auto" w:fill="FFFFFF"/>
        </w:rPr>
        <w:t>their</w:t>
      </w:r>
      <w:r w:rsidR="714FDBF3" w:rsidRPr="00470BDC">
        <w:rPr>
          <w:rFonts w:cs="Arial"/>
          <w:sz w:val="22"/>
          <w:szCs w:val="22"/>
          <w:shd w:val="clear" w:color="auto" w:fill="FFFFFF"/>
        </w:rPr>
        <w:t xml:space="preserve"> </w:t>
      </w:r>
      <w:r w:rsidR="633974A1" w:rsidRPr="00470BDC">
        <w:rPr>
          <w:rFonts w:cs="Arial"/>
          <w:sz w:val="22"/>
          <w:szCs w:val="22"/>
          <w:shd w:val="clear" w:color="auto" w:fill="FFFFFF"/>
        </w:rPr>
        <w:t xml:space="preserve">rifle </w:t>
      </w:r>
      <w:r w:rsidR="714FDBF3" w:rsidRPr="00470BDC">
        <w:rPr>
          <w:rFonts w:cs="Arial"/>
          <w:sz w:val="22"/>
          <w:szCs w:val="22"/>
          <w:shd w:val="clear" w:color="auto" w:fill="FFFFFF"/>
        </w:rPr>
        <w:t>from the sling</w:t>
      </w:r>
      <w:r w:rsidR="005053ED" w:rsidRPr="00470BDC">
        <w:rPr>
          <w:rFonts w:cs="Arial"/>
          <w:sz w:val="22"/>
          <w:szCs w:val="22"/>
          <w:shd w:val="clear" w:color="auto" w:fill="FFFFFF"/>
        </w:rPr>
        <w:t>.</w:t>
      </w:r>
      <w:r w:rsidR="004F7D02" w:rsidRPr="00470BDC">
        <w:rPr>
          <w:rFonts w:cs="Arial"/>
          <w:sz w:val="22"/>
          <w:szCs w:val="22"/>
          <w:shd w:val="clear" w:color="auto" w:fill="FFFFFF"/>
        </w:rPr>
        <w:t xml:space="preserve"> </w:t>
      </w:r>
      <w:r w:rsidR="0066273D" w:rsidRPr="00470BDC">
        <w:rPr>
          <w:rFonts w:cs="Arial"/>
          <w:sz w:val="22"/>
          <w:szCs w:val="22"/>
          <w:shd w:val="clear" w:color="auto" w:fill="FFFFFF"/>
        </w:rPr>
        <w:lastRenderedPageBreak/>
        <w:t xml:space="preserve">The </w:t>
      </w:r>
      <w:r w:rsidR="00603D43" w:rsidRPr="00470BDC">
        <w:rPr>
          <w:rFonts w:cs="Arial"/>
          <w:sz w:val="22"/>
          <w:szCs w:val="22"/>
          <w:shd w:val="clear" w:color="auto" w:fill="FFFFFF"/>
        </w:rPr>
        <w:t xml:space="preserve">2-inch wide </w:t>
      </w:r>
      <w:r w:rsidR="0066273D" w:rsidRPr="00470BDC">
        <w:rPr>
          <w:rFonts w:cs="Arial"/>
          <w:sz w:val="22"/>
          <w:szCs w:val="22"/>
          <w:shd w:val="clear" w:color="auto" w:fill="FFFFFF"/>
        </w:rPr>
        <w:t>sling is also adjustable from 28</w:t>
      </w:r>
      <w:r w:rsidR="00603D43" w:rsidRPr="00470BDC">
        <w:rPr>
          <w:rFonts w:cs="Arial"/>
          <w:sz w:val="22"/>
          <w:szCs w:val="22"/>
          <w:shd w:val="clear" w:color="auto" w:fill="FFFFFF"/>
        </w:rPr>
        <w:t xml:space="preserve"> inches</w:t>
      </w:r>
      <w:r w:rsidR="0066273D" w:rsidRPr="00470BDC">
        <w:rPr>
          <w:rFonts w:cs="Arial"/>
          <w:sz w:val="22"/>
          <w:szCs w:val="22"/>
          <w:shd w:val="clear" w:color="auto" w:fill="FFFFFF"/>
        </w:rPr>
        <w:t xml:space="preserve"> to over 33</w:t>
      </w:r>
      <w:r w:rsidR="00603D43" w:rsidRPr="00470BDC">
        <w:rPr>
          <w:rFonts w:cs="Arial"/>
          <w:sz w:val="22"/>
          <w:szCs w:val="22"/>
          <w:shd w:val="clear" w:color="auto" w:fill="FFFFFF"/>
        </w:rPr>
        <w:t xml:space="preserve"> inches</w:t>
      </w:r>
      <w:r w:rsidR="00CC172C" w:rsidRPr="00470BDC">
        <w:rPr>
          <w:rFonts w:cs="Arial"/>
          <w:sz w:val="22"/>
          <w:szCs w:val="22"/>
          <w:shd w:val="clear" w:color="auto" w:fill="FFFFFF"/>
        </w:rPr>
        <w:t xml:space="preserve"> long</w:t>
      </w:r>
      <w:r w:rsidR="004F7D02" w:rsidRPr="00470BDC">
        <w:rPr>
          <w:rFonts w:cs="Arial"/>
          <w:sz w:val="22"/>
          <w:szCs w:val="22"/>
          <w:shd w:val="clear" w:color="auto" w:fill="FFFFFF"/>
        </w:rPr>
        <w:t xml:space="preserve"> so it will fit just about any shooter.</w:t>
      </w:r>
    </w:p>
    <w:p w14:paraId="3CD34330" w14:textId="3F08F31C" w:rsidR="004B3C0A" w:rsidRPr="00470BDC" w:rsidRDefault="004B3C0A" w:rsidP="00287D16">
      <w:pPr>
        <w:spacing w:before="240" w:after="240" w:line="360" w:lineRule="atLeast"/>
        <w:rPr>
          <w:sz w:val="22"/>
          <w:szCs w:val="22"/>
        </w:rPr>
      </w:pPr>
      <w:r w:rsidRPr="00470BDC">
        <w:rPr>
          <w:rFonts w:cs="Arial"/>
          <w:sz w:val="22"/>
          <w:szCs w:val="22"/>
        </w:rPr>
        <w:t xml:space="preserve">The new </w:t>
      </w:r>
      <w:r w:rsidR="008E6773" w:rsidRPr="00470BDC">
        <w:rPr>
          <w:rFonts w:cs="Arial"/>
          <w:sz w:val="22"/>
          <w:szCs w:val="22"/>
          <w:shd w:val="clear" w:color="auto" w:fill="FFFFFF"/>
        </w:rPr>
        <w:t xml:space="preserve">Butler Creek </w:t>
      </w:r>
      <w:r w:rsidR="0026133A" w:rsidRPr="00470BDC">
        <w:rPr>
          <w:sz w:val="22"/>
          <w:szCs w:val="22"/>
        </w:rPr>
        <w:t>Featherlight Sling in</w:t>
      </w:r>
      <w:r w:rsidR="009742AB" w:rsidRPr="00470BDC">
        <w:rPr>
          <w:sz w:val="22"/>
          <w:szCs w:val="22"/>
        </w:rPr>
        <w:t xml:space="preserve"> </w:t>
      </w:r>
      <w:r w:rsidR="009742AB" w:rsidRPr="00470BDC">
        <w:rPr>
          <w:rFonts w:cs="Arial"/>
          <w:sz w:val="22"/>
          <w:szCs w:val="22"/>
          <w:shd w:val="clear" w:color="auto" w:fill="FFFFFF"/>
        </w:rPr>
        <w:t>Prym1 MP camo has an MSRP of</w:t>
      </w:r>
      <w:r w:rsidR="0026133A" w:rsidRPr="00470BDC">
        <w:rPr>
          <w:sz w:val="22"/>
          <w:szCs w:val="22"/>
        </w:rPr>
        <w:t xml:space="preserve"> </w:t>
      </w:r>
      <w:r w:rsidR="00BC1F15" w:rsidRPr="00470BDC">
        <w:rPr>
          <w:sz w:val="22"/>
          <w:szCs w:val="22"/>
        </w:rPr>
        <w:t>$</w:t>
      </w:r>
      <w:r w:rsidR="00BC1F15" w:rsidRPr="00470BDC">
        <w:rPr>
          <w:rFonts w:cs="Arial"/>
          <w:sz w:val="22"/>
          <w:szCs w:val="22"/>
        </w:rPr>
        <w:t>34.95</w:t>
      </w:r>
      <w:r w:rsidR="009742AB" w:rsidRPr="00470BDC">
        <w:rPr>
          <w:rFonts w:cs="Arial"/>
          <w:sz w:val="22"/>
          <w:szCs w:val="22"/>
        </w:rPr>
        <w:t xml:space="preserve"> and the Featherlight Single-Point Sling has an MSRP of</w:t>
      </w:r>
      <w:r w:rsidR="00AF1769" w:rsidRPr="00470BDC">
        <w:rPr>
          <w:rFonts w:cs="Arial"/>
          <w:sz w:val="22"/>
          <w:szCs w:val="22"/>
        </w:rPr>
        <w:t xml:space="preserve"> $</w:t>
      </w:r>
      <w:r w:rsidR="00BC1F15" w:rsidRPr="00470BDC">
        <w:rPr>
          <w:rFonts w:cs="Arial"/>
          <w:sz w:val="22"/>
          <w:szCs w:val="22"/>
        </w:rPr>
        <w:t>39.95</w:t>
      </w:r>
      <w:r w:rsidR="009742AB" w:rsidRPr="00470BDC">
        <w:rPr>
          <w:rFonts w:cs="Arial"/>
          <w:sz w:val="22"/>
          <w:szCs w:val="22"/>
        </w:rPr>
        <w:t>.</w:t>
      </w:r>
    </w:p>
    <w:p w14:paraId="0FC553D2" w14:textId="49A1850E" w:rsidR="004B3C0A" w:rsidRPr="00470BDC" w:rsidRDefault="004B3C0A" w:rsidP="00287D16">
      <w:pPr>
        <w:spacing w:before="240" w:after="240" w:line="360" w:lineRule="atLeast"/>
        <w:rPr>
          <w:rFonts w:cs="Arial"/>
          <w:sz w:val="22"/>
          <w:szCs w:val="22"/>
        </w:rPr>
      </w:pPr>
      <w:r w:rsidRPr="00470BDC">
        <w:rPr>
          <w:rFonts w:cs="Arial"/>
          <w:sz w:val="22"/>
          <w:szCs w:val="22"/>
        </w:rPr>
        <w:t xml:space="preserve">For more information on </w:t>
      </w:r>
      <w:r w:rsidR="00AF1769" w:rsidRPr="00470BDC">
        <w:rPr>
          <w:rFonts w:cs="Arial"/>
          <w:sz w:val="22"/>
          <w:szCs w:val="22"/>
        </w:rPr>
        <w:t>these</w:t>
      </w:r>
      <w:r w:rsidRPr="00470BDC">
        <w:rPr>
          <w:rFonts w:cs="Arial"/>
          <w:sz w:val="22"/>
          <w:szCs w:val="22"/>
        </w:rPr>
        <w:t xml:space="preserve"> product</w:t>
      </w:r>
      <w:r w:rsidR="00AF1769" w:rsidRPr="00470BDC">
        <w:rPr>
          <w:rFonts w:cs="Arial"/>
          <w:sz w:val="22"/>
          <w:szCs w:val="22"/>
        </w:rPr>
        <w:t>s</w:t>
      </w:r>
      <w:r w:rsidRPr="00470BDC">
        <w:rPr>
          <w:rFonts w:cs="Arial"/>
          <w:sz w:val="22"/>
          <w:szCs w:val="22"/>
        </w:rPr>
        <w:t xml:space="preserve"> or to view the complete line of Butler Creek product</w:t>
      </w:r>
      <w:r w:rsidR="0099115D" w:rsidRPr="00470BDC">
        <w:rPr>
          <w:rFonts w:cs="Arial"/>
          <w:sz w:val="22"/>
          <w:szCs w:val="22"/>
        </w:rPr>
        <w:t>s</w:t>
      </w:r>
      <w:r w:rsidRPr="00470BDC">
        <w:rPr>
          <w:rFonts w:cs="Arial"/>
          <w:sz w:val="22"/>
          <w:szCs w:val="22"/>
        </w:rPr>
        <w:t xml:space="preserve">, visit </w:t>
      </w:r>
      <w:hyperlink r:id="rId8" w:history="1">
        <w:r w:rsidRPr="00470BDC">
          <w:rPr>
            <w:rStyle w:val="Hyperlink"/>
            <w:rFonts w:cs="Arial"/>
            <w:color w:val="auto"/>
            <w:sz w:val="22"/>
            <w:szCs w:val="22"/>
          </w:rPr>
          <w:t>www.butlercreek.com</w:t>
        </w:r>
      </w:hyperlink>
      <w:r w:rsidRPr="00470BDC">
        <w:rPr>
          <w:rFonts w:cs="Arial"/>
          <w:sz w:val="22"/>
          <w:szCs w:val="22"/>
        </w:rPr>
        <w:t>.</w:t>
      </w:r>
    </w:p>
    <w:p w14:paraId="202D486D" w14:textId="77777777" w:rsidR="004B3C0A" w:rsidRPr="00470BDC" w:rsidRDefault="004B3C0A" w:rsidP="004B3C0A">
      <w:pPr>
        <w:rPr>
          <w:rFonts w:cs="Arial"/>
          <w:sz w:val="22"/>
          <w:szCs w:val="22"/>
        </w:rPr>
      </w:pPr>
    </w:p>
    <w:p w14:paraId="7C17D9A4" w14:textId="77777777" w:rsidR="00287D16" w:rsidRPr="00470BDC" w:rsidRDefault="004B3C0A" w:rsidP="00287D16">
      <w:pPr>
        <w:spacing w:after="120"/>
        <w:rPr>
          <w:rFonts w:cs="Arial"/>
          <w:b/>
          <w:bCs/>
          <w:sz w:val="22"/>
          <w:szCs w:val="22"/>
          <w:shd w:val="clear" w:color="auto" w:fill="FFFFFF"/>
        </w:rPr>
      </w:pPr>
      <w:r w:rsidRPr="00470BDC">
        <w:rPr>
          <w:rFonts w:cs="Arial"/>
          <w:b/>
          <w:bCs/>
          <w:sz w:val="22"/>
          <w:szCs w:val="22"/>
          <w:shd w:val="clear" w:color="auto" w:fill="FFFFFF"/>
        </w:rPr>
        <w:t>About Butler Creek</w:t>
      </w:r>
    </w:p>
    <w:p w14:paraId="31CC27DB" w14:textId="3A055659" w:rsidR="00B44E77" w:rsidRPr="00470BDC" w:rsidRDefault="004B3C0A" w:rsidP="00287D16">
      <w:pPr>
        <w:spacing w:after="120"/>
        <w:rPr>
          <w:b/>
          <w:bCs/>
          <w:sz w:val="22"/>
          <w:szCs w:val="22"/>
        </w:rPr>
      </w:pPr>
      <w:r w:rsidRPr="00470BDC">
        <w:rPr>
          <w:rFonts w:cs="Arial"/>
          <w:sz w:val="22"/>
          <w:szCs w:val="22"/>
          <w:shd w:val="clear" w:color="auto" w:fill="FFFFFF"/>
        </w:rPr>
        <w:t xml:space="preserve">Butler Creek produces innovative, field-proven accessories that improve the shooting experience for hunters and tactical enthusiasts alike. The wide array of accessories </w:t>
      </w:r>
      <w:proofErr w:type="gramStart"/>
      <w:r w:rsidRPr="00470BDC">
        <w:rPr>
          <w:rFonts w:cs="Arial"/>
          <w:sz w:val="22"/>
          <w:szCs w:val="22"/>
          <w:shd w:val="clear" w:color="auto" w:fill="FFFFFF"/>
        </w:rPr>
        <w:t>are</w:t>
      </w:r>
      <w:proofErr w:type="gramEnd"/>
      <w:r w:rsidRPr="00470BDC">
        <w:rPr>
          <w:rFonts w:cs="Arial"/>
          <w:sz w:val="22"/>
          <w:szCs w:val="22"/>
          <w:shd w:val="clear" w:color="auto" w:fill="FFFFFF"/>
        </w:rPr>
        <w:t xml:space="preserve"> designed by shooters who know the value of quality and durability. With innovations that have expanded from the original Butler Creek Scope Caps, the product line now includes slings, straps, magazines and magazine loaders. To learn more, visit </w:t>
      </w:r>
      <w:hyperlink r:id="rId9" w:tgtFrame="_blank" w:history="1">
        <w:r w:rsidRPr="00470BDC">
          <w:rPr>
            <w:rFonts w:cs="Arial"/>
            <w:sz w:val="22"/>
            <w:szCs w:val="22"/>
            <w:u w:val="single"/>
            <w:shd w:val="clear" w:color="auto" w:fill="FFFFFF"/>
          </w:rPr>
          <w:t>www.butlercreek.com</w:t>
        </w:r>
      </w:hyperlink>
      <w:r w:rsidRPr="00470BDC">
        <w:rPr>
          <w:rFonts w:cs="Arial"/>
          <w:sz w:val="22"/>
          <w:szCs w:val="22"/>
          <w:shd w:val="clear" w:color="auto" w:fill="FFFFFF"/>
        </w:rPr>
        <w:t> or on Facebook at </w:t>
      </w:r>
      <w:hyperlink r:id="rId10" w:tgtFrame="_blank" w:history="1">
        <w:r w:rsidRPr="00470BDC">
          <w:rPr>
            <w:rFonts w:cs="Arial"/>
            <w:sz w:val="22"/>
            <w:szCs w:val="22"/>
            <w:u w:val="single"/>
            <w:shd w:val="clear" w:color="auto" w:fill="FFFFFF"/>
          </w:rPr>
          <w:t>www.facebook.com/ButlerCreek/</w:t>
        </w:r>
      </w:hyperlink>
      <w:r w:rsidRPr="00470BDC">
        <w:rPr>
          <w:rFonts w:cs="Arial"/>
          <w:color w:val="4B3C30"/>
          <w:sz w:val="22"/>
          <w:szCs w:val="22"/>
          <w:shd w:val="clear" w:color="auto" w:fill="FFFFFF"/>
        </w:rPr>
        <w:t>.</w:t>
      </w:r>
    </w:p>
    <w:sectPr w:rsidR="00B44E77" w:rsidRPr="00470BDC" w:rsidSect="00287D16">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73AE8"/>
    <w:multiLevelType w:val="hybridMultilevel"/>
    <w:tmpl w:val="28C69416"/>
    <w:lvl w:ilvl="0" w:tplc="AC7CC5DA">
      <w:start w:val="1"/>
      <w:numFmt w:val="bullet"/>
      <w:lvlText w:val="•"/>
      <w:lvlJc w:val="left"/>
      <w:pPr>
        <w:tabs>
          <w:tab w:val="num" w:pos="720"/>
        </w:tabs>
        <w:ind w:left="720" w:hanging="360"/>
      </w:pPr>
      <w:rPr>
        <w:rFonts w:ascii="Arial" w:hAnsi="Arial" w:hint="default"/>
      </w:rPr>
    </w:lvl>
    <w:lvl w:ilvl="1" w:tplc="DB3C1DD2" w:tentative="1">
      <w:start w:val="1"/>
      <w:numFmt w:val="bullet"/>
      <w:lvlText w:val="•"/>
      <w:lvlJc w:val="left"/>
      <w:pPr>
        <w:tabs>
          <w:tab w:val="num" w:pos="1440"/>
        </w:tabs>
        <w:ind w:left="1440" w:hanging="360"/>
      </w:pPr>
      <w:rPr>
        <w:rFonts w:ascii="Arial" w:hAnsi="Arial" w:hint="default"/>
      </w:rPr>
    </w:lvl>
    <w:lvl w:ilvl="2" w:tplc="4A727486" w:tentative="1">
      <w:start w:val="1"/>
      <w:numFmt w:val="bullet"/>
      <w:lvlText w:val="•"/>
      <w:lvlJc w:val="left"/>
      <w:pPr>
        <w:tabs>
          <w:tab w:val="num" w:pos="2160"/>
        </w:tabs>
        <w:ind w:left="2160" w:hanging="360"/>
      </w:pPr>
      <w:rPr>
        <w:rFonts w:ascii="Arial" w:hAnsi="Arial" w:hint="default"/>
      </w:rPr>
    </w:lvl>
    <w:lvl w:ilvl="3" w:tplc="D37E2A56" w:tentative="1">
      <w:start w:val="1"/>
      <w:numFmt w:val="bullet"/>
      <w:lvlText w:val="•"/>
      <w:lvlJc w:val="left"/>
      <w:pPr>
        <w:tabs>
          <w:tab w:val="num" w:pos="2880"/>
        </w:tabs>
        <w:ind w:left="2880" w:hanging="360"/>
      </w:pPr>
      <w:rPr>
        <w:rFonts w:ascii="Arial" w:hAnsi="Arial" w:hint="default"/>
      </w:rPr>
    </w:lvl>
    <w:lvl w:ilvl="4" w:tplc="B2C8220A" w:tentative="1">
      <w:start w:val="1"/>
      <w:numFmt w:val="bullet"/>
      <w:lvlText w:val="•"/>
      <w:lvlJc w:val="left"/>
      <w:pPr>
        <w:tabs>
          <w:tab w:val="num" w:pos="3600"/>
        </w:tabs>
        <w:ind w:left="3600" w:hanging="360"/>
      </w:pPr>
      <w:rPr>
        <w:rFonts w:ascii="Arial" w:hAnsi="Arial" w:hint="default"/>
      </w:rPr>
    </w:lvl>
    <w:lvl w:ilvl="5" w:tplc="66042744" w:tentative="1">
      <w:start w:val="1"/>
      <w:numFmt w:val="bullet"/>
      <w:lvlText w:val="•"/>
      <w:lvlJc w:val="left"/>
      <w:pPr>
        <w:tabs>
          <w:tab w:val="num" w:pos="4320"/>
        </w:tabs>
        <w:ind w:left="4320" w:hanging="360"/>
      </w:pPr>
      <w:rPr>
        <w:rFonts w:ascii="Arial" w:hAnsi="Arial" w:hint="default"/>
      </w:rPr>
    </w:lvl>
    <w:lvl w:ilvl="6" w:tplc="A9C4550E" w:tentative="1">
      <w:start w:val="1"/>
      <w:numFmt w:val="bullet"/>
      <w:lvlText w:val="•"/>
      <w:lvlJc w:val="left"/>
      <w:pPr>
        <w:tabs>
          <w:tab w:val="num" w:pos="5040"/>
        </w:tabs>
        <w:ind w:left="5040" w:hanging="360"/>
      </w:pPr>
      <w:rPr>
        <w:rFonts w:ascii="Arial" w:hAnsi="Arial" w:hint="default"/>
      </w:rPr>
    </w:lvl>
    <w:lvl w:ilvl="7" w:tplc="78946AEE" w:tentative="1">
      <w:start w:val="1"/>
      <w:numFmt w:val="bullet"/>
      <w:lvlText w:val="•"/>
      <w:lvlJc w:val="left"/>
      <w:pPr>
        <w:tabs>
          <w:tab w:val="num" w:pos="5760"/>
        </w:tabs>
        <w:ind w:left="5760" w:hanging="360"/>
      </w:pPr>
      <w:rPr>
        <w:rFonts w:ascii="Arial" w:hAnsi="Arial" w:hint="default"/>
      </w:rPr>
    </w:lvl>
    <w:lvl w:ilvl="8" w:tplc="9F4EEC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21F3EEB"/>
    <w:multiLevelType w:val="hybridMultilevel"/>
    <w:tmpl w:val="FA9A7462"/>
    <w:lvl w:ilvl="0" w:tplc="39F277CE">
      <w:start w:val="1"/>
      <w:numFmt w:val="bullet"/>
      <w:lvlText w:val="•"/>
      <w:lvlJc w:val="left"/>
      <w:pPr>
        <w:tabs>
          <w:tab w:val="num" w:pos="720"/>
        </w:tabs>
        <w:ind w:left="720" w:hanging="360"/>
      </w:pPr>
      <w:rPr>
        <w:rFonts w:ascii="Arial" w:hAnsi="Arial" w:hint="default"/>
      </w:rPr>
    </w:lvl>
    <w:lvl w:ilvl="1" w:tplc="85F8E4E6" w:tentative="1">
      <w:start w:val="1"/>
      <w:numFmt w:val="bullet"/>
      <w:lvlText w:val="•"/>
      <w:lvlJc w:val="left"/>
      <w:pPr>
        <w:tabs>
          <w:tab w:val="num" w:pos="1440"/>
        </w:tabs>
        <w:ind w:left="1440" w:hanging="360"/>
      </w:pPr>
      <w:rPr>
        <w:rFonts w:ascii="Arial" w:hAnsi="Arial" w:hint="default"/>
      </w:rPr>
    </w:lvl>
    <w:lvl w:ilvl="2" w:tplc="CBC4C248" w:tentative="1">
      <w:start w:val="1"/>
      <w:numFmt w:val="bullet"/>
      <w:lvlText w:val="•"/>
      <w:lvlJc w:val="left"/>
      <w:pPr>
        <w:tabs>
          <w:tab w:val="num" w:pos="2160"/>
        </w:tabs>
        <w:ind w:left="2160" w:hanging="360"/>
      </w:pPr>
      <w:rPr>
        <w:rFonts w:ascii="Arial" w:hAnsi="Arial" w:hint="default"/>
      </w:rPr>
    </w:lvl>
    <w:lvl w:ilvl="3" w:tplc="F4CE40B8" w:tentative="1">
      <w:start w:val="1"/>
      <w:numFmt w:val="bullet"/>
      <w:lvlText w:val="•"/>
      <w:lvlJc w:val="left"/>
      <w:pPr>
        <w:tabs>
          <w:tab w:val="num" w:pos="2880"/>
        </w:tabs>
        <w:ind w:left="2880" w:hanging="360"/>
      </w:pPr>
      <w:rPr>
        <w:rFonts w:ascii="Arial" w:hAnsi="Arial" w:hint="default"/>
      </w:rPr>
    </w:lvl>
    <w:lvl w:ilvl="4" w:tplc="536CBD5C" w:tentative="1">
      <w:start w:val="1"/>
      <w:numFmt w:val="bullet"/>
      <w:lvlText w:val="•"/>
      <w:lvlJc w:val="left"/>
      <w:pPr>
        <w:tabs>
          <w:tab w:val="num" w:pos="3600"/>
        </w:tabs>
        <w:ind w:left="3600" w:hanging="360"/>
      </w:pPr>
      <w:rPr>
        <w:rFonts w:ascii="Arial" w:hAnsi="Arial" w:hint="default"/>
      </w:rPr>
    </w:lvl>
    <w:lvl w:ilvl="5" w:tplc="23027BF2" w:tentative="1">
      <w:start w:val="1"/>
      <w:numFmt w:val="bullet"/>
      <w:lvlText w:val="•"/>
      <w:lvlJc w:val="left"/>
      <w:pPr>
        <w:tabs>
          <w:tab w:val="num" w:pos="4320"/>
        </w:tabs>
        <w:ind w:left="4320" w:hanging="360"/>
      </w:pPr>
      <w:rPr>
        <w:rFonts w:ascii="Arial" w:hAnsi="Arial" w:hint="default"/>
      </w:rPr>
    </w:lvl>
    <w:lvl w:ilvl="6" w:tplc="60529166" w:tentative="1">
      <w:start w:val="1"/>
      <w:numFmt w:val="bullet"/>
      <w:lvlText w:val="•"/>
      <w:lvlJc w:val="left"/>
      <w:pPr>
        <w:tabs>
          <w:tab w:val="num" w:pos="5040"/>
        </w:tabs>
        <w:ind w:left="5040" w:hanging="360"/>
      </w:pPr>
      <w:rPr>
        <w:rFonts w:ascii="Arial" w:hAnsi="Arial" w:hint="default"/>
      </w:rPr>
    </w:lvl>
    <w:lvl w:ilvl="7" w:tplc="60308F44" w:tentative="1">
      <w:start w:val="1"/>
      <w:numFmt w:val="bullet"/>
      <w:lvlText w:val="•"/>
      <w:lvlJc w:val="left"/>
      <w:pPr>
        <w:tabs>
          <w:tab w:val="num" w:pos="5760"/>
        </w:tabs>
        <w:ind w:left="5760" w:hanging="360"/>
      </w:pPr>
      <w:rPr>
        <w:rFonts w:ascii="Arial" w:hAnsi="Arial" w:hint="default"/>
      </w:rPr>
    </w:lvl>
    <w:lvl w:ilvl="8" w:tplc="AFC236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1005A83"/>
    <w:multiLevelType w:val="hybridMultilevel"/>
    <w:tmpl w:val="35182F06"/>
    <w:lvl w:ilvl="0" w:tplc="7060844A">
      <w:start w:val="1"/>
      <w:numFmt w:val="bullet"/>
      <w:lvlText w:val="•"/>
      <w:lvlJc w:val="left"/>
      <w:pPr>
        <w:tabs>
          <w:tab w:val="num" w:pos="720"/>
        </w:tabs>
        <w:ind w:left="720" w:hanging="360"/>
      </w:pPr>
      <w:rPr>
        <w:rFonts w:ascii="Arial" w:hAnsi="Arial" w:hint="default"/>
      </w:rPr>
    </w:lvl>
    <w:lvl w:ilvl="1" w:tplc="9A04030A" w:tentative="1">
      <w:start w:val="1"/>
      <w:numFmt w:val="bullet"/>
      <w:lvlText w:val="•"/>
      <w:lvlJc w:val="left"/>
      <w:pPr>
        <w:tabs>
          <w:tab w:val="num" w:pos="1440"/>
        </w:tabs>
        <w:ind w:left="1440" w:hanging="360"/>
      </w:pPr>
      <w:rPr>
        <w:rFonts w:ascii="Arial" w:hAnsi="Arial" w:hint="default"/>
      </w:rPr>
    </w:lvl>
    <w:lvl w:ilvl="2" w:tplc="E570A3F6" w:tentative="1">
      <w:start w:val="1"/>
      <w:numFmt w:val="bullet"/>
      <w:lvlText w:val="•"/>
      <w:lvlJc w:val="left"/>
      <w:pPr>
        <w:tabs>
          <w:tab w:val="num" w:pos="2160"/>
        </w:tabs>
        <w:ind w:left="2160" w:hanging="360"/>
      </w:pPr>
      <w:rPr>
        <w:rFonts w:ascii="Arial" w:hAnsi="Arial" w:hint="default"/>
      </w:rPr>
    </w:lvl>
    <w:lvl w:ilvl="3" w:tplc="8618DDFA" w:tentative="1">
      <w:start w:val="1"/>
      <w:numFmt w:val="bullet"/>
      <w:lvlText w:val="•"/>
      <w:lvlJc w:val="left"/>
      <w:pPr>
        <w:tabs>
          <w:tab w:val="num" w:pos="2880"/>
        </w:tabs>
        <w:ind w:left="2880" w:hanging="360"/>
      </w:pPr>
      <w:rPr>
        <w:rFonts w:ascii="Arial" w:hAnsi="Arial" w:hint="default"/>
      </w:rPr>
    </w:lvl>
    <w:lvl w:ilvl="4" w:tplc="5FDC077A" w:tentative="1">
      <w:start w:val="1"/>
      <w:numFmt w:val="bullet"/>
      <w:lvlText w:val="•"/>
      <w:lvlJc w:val="left"/>
      <w:pPr>
        <w:tabs>
          <w:tab w:val="num" w:pos="3600"/>
        </w:tabs>
        <w:ind w:left="3600" w:hanging="360"/>
      </w:pPr>
      <w:rPr>
        <w:rFonts w:ascii="Arial" w:hAnsi="Arial" w:hint="default"/>
      </w:rPr>
    </w:lvl>
    <w:lvl w:ilvl="5" w:tplc="3CF60CAC" w:tentative="1">
      <w:start w:val="1"/>
      <w:numFmt w:val="bullet"/>
      <w:lvlText w:val="•"/>
      <w:lvlJc w:val="left"/>
      <w:pPr>
        <w:tabs>
          <w:tab w:val="num" w:pos="4320"/>
        </w:tabs>
        <w:ind w:left="4320" w:hanging="360"/>
      </w:pPr>
      <w:rPr>
        <w:rFonts w:ascii="Arial" w:hAnsi="Arial" w:hint="default"/>
      </w:rPr>
    </w:lvl>
    <w:lvl w:ilvl="6" w:tplc="983E1E0A" w:tentative="1">
      <w:start w:val="1"/>
      <w:numFmt w:val="bullet"/>
      <w:lvlText w:val="•"/>
      <w:lvlJc w:val="left"/>
      <w:pPr>
        <w:tabs>
          <w:tab w:val="num" w:pos="5040"/>
        </w:tabs>
        <w:ind w:left="5040" w:hanging="360"/>
      </w:pPr>
      <w:rPr>
        <w:rFonts w:ascii="Arial" w:hAnsi="Arial" w:hint="default"/>
      </w:rPr>
    </w:lvl>
    <w:lvl w:ilvl="7" w:tplc="B27CE4D4" w:tentative="1">
      <w:start w:val="1"/>
      <w:numFmt w:val="bullet"/>
      <w:lvlText w:val="•"/>
      <w:lvlJc w:val="left"/>
      <w:pPr>
        <w:tabs>
          <w:tab w:val="num" w:pos="5760"/>
        </w:tabs>
        <w:ind w:left="5760" w:hanging="360"/>
      </w:pPr>
      <w:rPr>
        <w:rFonts w:ascii="Arial" w:hAnsi="Arial" w:hint="default"/>
      </w:rPr>
    </w:lvl>
    <w:lvl w:ilvl="8" w:tplc="259660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24C4DF2"/>
    <w:multiLevelType w:val="hybridMultilevel"/>
    <w:tmpl w:val="242CFAB0"/>
    <w:lvl w:ilvl="0" w:tplc="EC5E964E">
      <w:start w:val="1"/>
      <w:numFmt w:val="bullet"/>
      <w:lvlText w:val="•"/>
      <w:lvlJc w:val="left"/>
      <w:pPr>
        <w:tabs>
          <w:tab w:val="num" w:pos="720"/>
        </w:tabs>
        <w:ind w:left="720" w:hanging="360"/>
      </w:pPr>
      <w:rPr>
        <w:rFonts w:ascii="Arial" w:hAnsi="Arial" w:hint="default"/>
      </w:rPr>
    </w:lvl>
    <w:lvl w:ilvl="1" w:tplc="B1D49C72" w:tentative="1">
      <w:start w:val="1"/>
      <w:numFmt w:val="bullet"/>
      <w:lvlText w:val="•"/>
      <w:lvlJc w:val="left"/>
      <w:pPr>
        <w:tabs>
          <w:tab w:val="num" w:pos="1440"/>
        </w:tabs>
        <w:ind w:left="1440" w:hanging="360"/>
      </w:pPr>
      <w:rPr>
        <w:rFonts w:ascii="Arial" w:hAnsi="Arial" w:hint="default"/>
      </w:rPr>
    </w:lvl>
    <w:lvl w:ilvl="2" w:tplc="6B10B412" w:tentative="1">
      <w:start w:val="1"/>
      <w:numFmt w:val="bullet"/>
      <w:lvlText w:val="•"/>
      <w:lvlJc w:val="left"/>
      <w:pPr>
        <w:tabs>
          <w:tab w:val="num" w:pos="2160"/>
        </w:tabs>
        <w:ind w:left="2160" w:hanging="360"/>
      </w:pPr>
      <w:rPr>
        <w:rFonts w:ascii="Arial" w:hAnsi="Arial" w:hint="default"/>
      </w:rPr>
    </w:lvl>
    <w:lvl w:ilvl="3" w:tplc="A1828A26" w:tentative="1">
      <w:start w:val="1"/>
      <w:numFmt w:val="bullet"/>
      <w:lvlText w:val="•"/>
      <w:lvlJc w:val="left"/>
      <w:pPr>
        <w:tabs>
          <w:tab w:val="num" w:pos="2880"/>
        </w:tabs>
        <w:ind w:left="2880" w:hanging="360"/>
      </w:pPr>
      <w:rPr>
        <w:rFonts w:ascii="Arial" w:hAnsi="Arial" w:hint="default"/>
      </w:rPr>
    </w:lvl>
    <w:lvl w:ilvl="4" w:tplc="5B3C7F24" w:tentative="1">
      <w:start w:val="1"/>
      <w:numFmt w:val="bullet"/>
      <w:lvlText w:val="•"/>
      <w:lvlJc w:val="left"/>
      <w:pPr>
        <w:tabs>
          <w:tab w:val="num" w:pos="3600"/>
        </w:tabs>
        <w:ind w:left="3600" w:hanging="360"/>
      </w:pPr>
      <w:rPr>
        <w:rFonts w:ascii="Arial" w:hAnsi="Arial" w:hint="default"/>
      </w:rPr>
    </w:lvl>
    <w:lvl w:ilvl="5" w:tplc="294EEC46" w:tentative="1">
      <w:start w:val="1"/>
      <w:numFmt w:val="bullet"/>
      <w:lvlText w:val="•"/>
      <w:lvlJc w:val="left"/>
      <w:pPr>
        <w:tabs>
          <w:tab w:val="num" w:pos="4320"/>
        </w:tabs>
        <w:ind w:left="4320" w:hanging="360"/>
      </w:pPr>
      <w:rPr>
        <w:rFonts w:ascii="Arial" w:hAnsi="Arial" w:hint="default"/>
      </w:rPr>
    </w:lvl>
    <w:lvl w:ilvl="6" w:tplc="E49E3D6A" w:tentative="1">
      <w:start w:val="1"/>
      <w:numFmt w:val="bullet"/>
      <w:lvlText w:val="•"/>
      <w:lvlJc w:val="left"/>
      <w:pPr>
        <w:tabs>
          <w:tab w:val="num" w:pos="5040"/>
        </w:tabs>
        <w:ind w:left="5040" w:hanging="360"/>
      </w:pPr>
      <w:rPr>
        <w:rFonts w:ascii="Arial" w:hAnsi="Arial" w:hint="default"/>
      </w:rPr>
    </w:lvl>
    <w:lvl w:ilvl="7" w:tplc="5D248752" w:tentative="1">
      <w:start w:val="1"/>
      <w:numFmt w:val="bullet"/>
      <w:lvlText w:val="•"/>
      <w:lvlJc w:val="left"/>
      <w:pPr>
        <w:tabs>
          <w:tab w:val="num" w:pos="5760"/>
        </w:tabs>
        <w:ind w:left="5760" w:hanging="360"/>
      </w:pPr>
      <w:rPr>
        <w:rFonts w:ascii="Arial" w:hAnsi="Arial" w:hint="default"/>
      </w:rPr>
    </w:lvl>
    <w:lvl w:ilvl="8" w:tplc="BDE4485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C0A"/>
    <w:rsid w:val="000265D9"/>
    <w:rsid w:val="00043EB8"/>
    <w:rsid w:val="00045FC5"/>
    <w:rsid w:val="00066E92"/>
    <w:rsid w:val="00073721"/>
    <w:rsid w:val="00092C40"/>
    <w:rsid w:val="000B1815"/>
    <w:rsid w:val="000D56F8"/>
    <w:rsid w:val="00114654"/>
    <w:rsid w:val="00164A37"/>
    <w:rsid w:val="001739A3"/>
    <w:rsid w:val="0018427C"/>
    <w:rsid w:val="00186806"/>
    <w:rsid w:val="00196686"/>
    <w:rsid w:val="001A220F"/>
    <w:rsid w:val="001B358D"/>
    <w:rsid w:val="001B3C32"/>
    <w:rsid w:val="001C6B58"/>
    <w:rsid w:val="001F47B2"/>
    <w:rsid w:val="002030A6"/>
    <w:rsid w:val="00206C6A"/>
    <w:rsid w:val="0021296D"/>
    <w:rsid w:val="00241AC6"/>
    <w:rsid w:val="00257B2E"/>
    <w:rsid w:val="0026133A"/>
    <w:rsid w:val="00287D16"/>
    <w:rsid w:val="002C376F"/>
    <w:rsid w:val="002C5BC2"/>
    <w:rsid w:val="002D6F43"/>
    <w:rsid w:val="002E2E4A"/>
    <w:rsid w:val="002F2508"/>
    <w:rsid w:val="002F2792"/>
    <w:rsid w:val="00327298"/>
    <w:rsid w:val="00336845"/>
    <w:rsid w:val="00350FAC"/>
    <w:rsid w:val="003534C4"/>
    <w:rsid w:val="00383B8B"/>
    <w:rsid w:val="0039065E"/>
    <w:rsid w:val="003955F1"/>
    <w:rsid w:val="003C15C8"/>
    <w:rsid w:val="003C5E77"/>
    <w:rsid w:val="003D551B"/>
    <w:rsid w:val="003E42FD"/>
    <w:rsid w:val="003E6247"/>
    <w:rsid w:val="00401965"/>
    <w:rsid w:val="0041613B"/>
    <w:rsid w:val="00430282"/>
    <w:rsid w:val="00447D86"/>
    <w:rsid w:val="00467C82"/>
    <w:rsid w:val="00470BDC"/>
    <w:rsid w:val="0048478B"/>
    <w:rsid w:val="004925B6"/>
    <w:rsid w:val="00492D4A"/>
    <w:rsid w:val="004A3CCC"/>
    <w:rsid w:val="004A472D"/>
    <w:rsid w:val="004B3C0A"/>
    <w:rsid w:val="004C79F3"/>
    <w:rsid w:val="004F124A"/>
    <w:rsid w:val="004F2DEE"/>
    <w:rsid w:val="004F3EA2"/>
    <w:rsid w:val="004F7D02"/>
    <w:rsid w:val="00503912"/>
    <w:rsid w:val="005053ED"/>
    <w:rsid w:val="00512592"/>
    <w:rsid w:val="005415E9"/>
    <w:rsid w:val="00546D04"/>
    <w:rsid w:val="0055519E"/>
    <w:rsid w:val="005669F8"/>
    <w:rsid w:val="005C25B2"/>
    <w:rsid w:val="005D315F"/>
    <w:rsid w:val="005E5B4B"/>
    <w:rsid w:val="00603D43"/>
    <w:rsid w:val="0061086E"/>
    <w:rsid w:val="00616A0F"/>
    <w:rsid w:val="00630372"/>
    <w:rsid w:val="00641B45"/>
    <w:rsid w:val="00653752"/>
    <w:rsid w:val="0066273D"/>
    <w:rsid w:val="00663F89"/>
    <w:rsid w:val="00680059"/>
    <w:rsid w:val="006B11E5"/>
    <w:rsid w:val="006B68F3"/>
    <w:rsid w:val="006D596E"/>
    <w:rsid w:val="006E3B41"/>
    <w:rsid w:val="006F4DDA"/>
    <w:rsid w:val="007352CB"/>
    <w:rsid w:val="007664EC"/>
    <w:rsid w:val="007716CA"/>
    <w:rsid w:val="00777279"/>
    <w:rsid w:val="0078111D"/>
    <w:rsid w:val="00794575"/>
    <w:rsid w:val="00795ECE"/>
    <w:rsid w:val="007A5EC3"/>
    <w:rsid w:val="007C27A5"/>
    <w:rsid w:val="007D0DB0"/>
    <w:rsid w:val="00811A0B"/>
    <w:rsid w:val="00857BCC"/>
    <w:rsid w:val="00864EC7"/>
    <w:rsid w:val="00880BC4"/>
    <w:rsid w:val="00894DE0"/>
    <w:rsid w:val="008A2E88"/>
    <w:rsid w:val="008A63EB"/>
    <w:rsid w:val="008C7A1F"/>
    <w:rsid w:val="008D5121"/>
    <w:rsid w:val="008E032B"/>
    <w:rsid w:val="008E3E0C"/>
    <w:rsid w:val="008E6773"/>
    <w:rsid w:val="008F06D1"/>
    <w:rsid w:val="008F13EB"/>
    <w:rsid w:val="008F2D6A"/>
    <w:rsid w:val="0090342B"/>
    <w:rsid w:val="00904CA8"/>
    <w:rsid w:val="00953107"/>
    <w:rsid w:val="00956806"/>
    <w:rsid w:val="00965D53"/>
    <w:rsid w:val="009742AB"/>
    <w:rsid w:val="0097433F"/>
    <w:rsid w:val="009903AF"/>
    <w:rsid w:val="0099115D"/>
    <w:rsid w:val="009A7EF0"/>
    <w:rsid w:val="009E346B"/>
    <w:rsid w:val="009E63ED"/>
    <w:rsid w:val="00A06DA9"/>
    <w:rsid w:val="00A83076"/>
    <w:rsid w:val="00AC04BD"/>
    <w:rsid w:val="00AD0157"/>
    <w:rsid w:val="00AF1769"/>
    <w:rsid w:val="00B06519"/>
    <w:rsid w:val="00B07318"/>
    <w:rsid w:val="00B33B2A"/>
    <w:rsid w:val="00B44E77"/>
    <w:rsid w:val="00B70997"/>
    <w:rsid w:val="00B862AC"/>
    <w:rsid w:val="00BC1F15"/>
    <w:rsid w:val="00BE03E0"/>
    <w:rsid w:val="00BF1DA8"/>
    <w:rsid w:val="00C22485"/>
    <w:rsid w:val="00C54307"/>
    <w:rsid w:val="00CB3930"/>
    <w:rsid w:val="00CC172C"/>
    <w:rsid w:val="00CC2A61"/>
    <w:rsid w:val="00D01561"/>
    <w:rsid w:val="00D16F21"/>
    <w:rsid w:val="00D441D3"/>
    <w:rsid w:val="00D71752"/>
    <w:rsid w:val="00D9606C"/>
    <w:rsid w:val="00DA5AFC"/>
    <w:rsid w:val="00DB56C3"/>
    <w:rsid w:val="00DC31E9"/>
    <w:rsid w:val="00DC4187"/>
    <w:rsid w:val="00DF1F3F"/>
    <w:rsid w:val="00DF773F"/>
    <w:rsid w:val="00E1212E"/>
    <w:rsid w:val="00E149FC"/>
    <w:rsid w:val="00E2765C"/>
    <w:rsid w:val="00E36C07"/>
    <w:rsid w:val="00E36F88"/>
    <w:rsid w:val="00E47574"/>
    <w:rsid w:val="00E638FB"/>
    <w:rsid w:val="00E74671"/>
    <w:rsid w:val="00E82FE3"/>
    <w:rsid w:val="00EA02C8"/>
    <w:rsid w:val="00EC088F"/>
    <w:rsid w:val="00EE1D67"/>
    <w:rsid w:val="00EF5742"/>
    <w:rsid w:val="00F00617"/>
    <w:rsid w:val="00F04B14"/>
    <w:rsid w:val="00F45102"/>
    <w:rsid w:val="00F60BD0"/>
    <w:rsid w:val="00F60DC7"/>
    <w:rsid w:val="00F71E91"/>
    <w:rsid w:val="00FB2735"/>
    <w:rsid w:val="00FE66D0"/>
    <w:rsid w:val="0918D15B"/>
    <w:rsid w:val="0AA5D6F9"/>
    <w:rsid w:val="0AF53B74"/>
    <w:rsid w:val="12A1A740"/>
    <w:rsid w:val="15407C32"/>
    <w:rsid w:val="1847C573"/>
    <w:rsid w:val="269337F8"/>
    <w:rsid w:val="36F89107"/>
    <w:rsid w:val="3B3C0788"/>
    <w:rsid w:val="3CDAF549"/>
    <w:rsid w:val="3ECCCE0B"/>
    <w:rsid w:val="42BD598B"/>
    <w:rsid w:val="49941E1D"/>
    <w:rsid w:val="4A43FA7F"/>
    <w:rsid w:val="4BF8D7FA"/>
    <w:rsid w:val="4FF32995"/>
    <w:rsid w:val="557D892C"/>
    <w:rsid w:val="55D38608"/>
    <w:rsid w:val="633974A1"/>
    <w:rsid w:val="714FDBF3"/>
    <w:rsid w:val="77D3ECA1"/>
    <w:rsid w:val="7C6B1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5C527"/>
  <w15:chartTrackingRefBased/>
  <w15:docId w15:val="{B57BAD7F-2431-40D5-A9C0-FF2D4C667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C0A"/>
    <w:pPr>
      <w:spacing w:after="0" w:line="240" w:lineRule="auto"/>
    </w:pPr>
    <w:rPr>
      <w:rFonts w:ascii="Arial" w:eastAsia="Times New Roman" w:hAnsi="Arial" w:cs="Times New Roman"/>
      <w:sz w:val="24"/>
      <w:szCs w:val="20"/>
    </w:rPr>
  </w:style>
  <w:style w:type="paragraph" w:styleId="Heading6">
    <w:name w:val="heading 6"/>
    <w:basedOn w:val="Normal"/>
    <w:link w:val="Heading6Char"/>
    <w:uiPriority w:val="9"/>
    <w:qFormat/>
    <w:rsid w:val="00956806"/>
    <w:pPr>
      <w:spacing w:before="100" w:beforeAutospacing="1" w:after="100" w:afterAutospacing="1"/>
      <w:outlineLvl w:val="5"/>
    </w:pPr>
    <w:rPr>
      <w:rFonts w:ascii="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3C0A"/>
    <w:rPr>
      <w:color w:val="0000FF"/>
      <w:u w:val="single"/>
    </w:rPr>
  </w:style>
  <w:style w:type="character" w:styleId="UnresolvedMention">
    <w:name w:val="Unresolved Mention"/>
    <w:basedOn w:val="DefaultParagraphFont"/>
    <w:uiPriority w:val="99"/>
    <w:semiHidden/>
    <w:unhideWhenUsed/>
    <w:rsid w:val="004B3C0A"/>
    <w:rPr>
      <w:color w:val="605E5C"/>
      <w:shd w:val="clear" w:color="auto" w:fill="E1DFDD"/>
    </w:rPr>
  </w:style>
  <w:style w:type="paragraph" w:styleId="BalloonText">
    <w:name w:val="Balloon Text"/>
    <w:basedOn w:val="Normal"/>
    <w:link w:val="BalloonTextChar"/>
    <w:uiPriority w:val="99"/>
    <w:semiHidden/>
    <w:unhideWhenUsed/>
    <w:rsid w:val="00680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059"/>
    <w:rPr>
      <w:rFonts w:ascii="Segoe UI" w:eastAsia="Times New Roman" w:hAnsi="Segoe UI" w:cs="Segoe UI"/>
      <w:sz w:val="18"/>
      <w:szCs w:val="18"/>
    </w:rPr>
  </w:style>
  <w:style w:type="paragraph" w:styleId="ListParagraph">
    <w:name w:val="List Paragraph"/>
    <w:basedOn w:val="Normal"/>
    <w:uiPriority w:val="34"/>
    <w:qFormat/>
    <w:rsid w:val="002F2792"/>
    <w:pPr>
      <w:ind w:left="720"/>
      <w:contextualSpacing/>
    </w:pPr>
    <w:rPr>
      <w:rFonts w:ascii="Times New Roman" w:hAnsi="Times New Roman"/>
      <w:szCs w:val="24"/>
    </w:rPr>
  </w:style>
  <w:style w:type="character" w:customStyle="1" w:styleId="Heading6Char">
    <w:name w:val="Heading 6 Char"/>
    <w:basedOn w:val="DefaultParagraphFont"/>
    <w:link w:val="Heading6"/>
    <w:uiPriority w:val="9"/>
    <w:rsid w:val="00956806"/>
    <w:rPr>
      <w:rFonts w:ascii="Times New Roman" w:eastAsia="Times New Roman" w:hAnsi="Times New Roman" w:cs="Times New Roman"/>
      <w:b/>
      <w:bCs/>
      <w:sz w:val="15"/>
      <w:szCs w:val="15"/>
    </w:rPr>
  </w:style>
  <w:style w:type="character" w:customStyle="1" w:styleId="wixguard">
    <w:name w:val="wixguard"/>
    <w:basedOn w:val="DefaultParagraphFont"/>
    <w:rsid w:val="00956806"/>
  </w:style>
  <w:style w:type="character" w:styleId="FollowedHyperlink">
    <w:name w:val="FollowedHyperlink"/>
    <w:basedOn w:val="DefaultParagraphFont"/>
    <w:uiPriority w:val="99"/>
    <w:semiHidden/>
    <w:unhideWhenUsed/>
    <w:rsid w:val="009742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074907">
      <w:bodyDiv w:val="1"/>
      <w:marLeft w:val="0"/>
      <w:marRight w:val="0"/>
      <w:marTop w:val="0"/>
      <w:marBottom w:val="0"/>
      <w:divBdr>
        <w:top w:val="none" w:sz="0" w:space="0" w:color="auto"/>
        <w:left w:val="none" w:sz="0" w:space="0" w:color="auto"/>
        <w:bottom w:val="none" w:sz="0" w:space="0" w:color="auto"/>
        <w:right w:val="none" w:sz="0" w:space="0" w:color="auto"/>
      </w:divBdr>
      <w:divsChild>
        <w:div w:id="968322199">
          <w:marLeft w:val="1440"/>
          <w:marRight w:val="0"/>
          <w:marTop w:val="0"/>
          <w:marBottom w:val="120"/>
          <w:divBdr>
            <w:top w:val="none" w:sz="0" w:space="0" w:color="auto"/>
            <w:left w:val="none" w:sz="0" w:space="0" w:color="auto"/>
            <w:bottom w:val="none" w:sz="0" w:space="0" w:color="auto"/>
            <w:right w:val="none" w:sz="0" w:space="0" w:color="auto"/>
          </w:divBdr>
        </w:div>
      </w:divsChild>
    </w:div>
    <w:div w:id="309293646">
      <w:bodyDiv w:val="1"/>
      <w:marLeft w:val="0"/>
      <w:marRight w:val="0"/>
      <w:marTop w:val="0"/>
      <w:marBottom w:val="0"/>
      <w:divBdr>
        <w:top w:val="none" w:sz="0" w:space="0" w:color="auto"/>
        <w:left w:val="none" w:sz="0" w:space="0" w:color="auto"/>
        <w:bottom w:val="none" w:sz="0" w:space="0" w:color="auto"/>
        <w:right w:val="none" w:sz="0" w:space="0" w:color="auto"/>
      </w:divBdr>
      <w:divsChild>
        <w:div w:id="1008098274">
          <w:marLeft w:val="1440"/>
          <w:marRight w:val="0"/>
          <w:marTop w:val="0"/>
          <w:marBottom w:val="120"/>
          <w:divBdr>
            <w:top w:val="none" w:sz="0" w:space="0" w:color="auto"/>
            <w:left w:val="none" w:sz="0" w:space="0" w:color="auto"/>
            <w:bottom w:val="none" w:sz="0" w:space="0" w:color="auto"/>
            <w:right w:val="none" w:sz="0" w:space="0" w:color="auto"/>
          </w:divBdr>
        </w:div>
      </w:divsChild>
    </w:div>
    <w:div w:id="370114367">
      <w:bodyDiv w:val="1"/>
      <w:marLeft w:val="0"/>
      <w:marRight w:val="0"/>
      <w:marTop w:val="0"/>
      <w:marBottom w:val="0"/>
      <w:divBdr>
        <w:top w:val="none" w:sz="0" w:space="0" w:color="auto"/>
        <w:left w:val="none" w:sz="0" w:space="0" w:color="auto"/>
        <w:bottom w:val="none" w:sz="0" w:space="0" w:color="auto"/>
        <w:right w:val="none" w:sz="0" w:space="0" w:color="auto"/>
      </w:divBdr>
      <w:divsChild>
        <w:div w:id="197820162">
          <w:marLeft w:val="1440"/>
          <w:marRight w:val="0"/>
          <w:marTop w:val="0"/>
          <w:marBottom w:val="120"/>
          <w:divBdr>
            <w:top w:val="none" w:sz="0" w:space="0" w:color="auto"/>
            <w:left w:val="none" w:sz="0" w:space="0" w:color="auto"/>
            <w:bottom w:val="none" w:sz="0" w:space="0" w:color="auto"/>
            <w:right w:val="none" w:sz="0" w:space="0" w:color="auto"/>
          </w:divBdr>
        </w:div>
      </w:divsChild>
    </w:div>
    <w:div w:id="486676181">
      <w:bodyDiv w:val="1"/>
      <w:marLeft w:val="0"/>
      <w:marRight w:val="0"/>
      <w:marTop w:val="0"/>
      <w:marBottom w:val="0"/>
      <w:divBdr>
        <w:top w:val="none" w:sz="0" w:space="0" w:color="auto"/>
        <w:left w:val="none" w:sz="0" w:space="0" w:color="auto"/>
        <w:bottom w:val="none" w:sz="0" w:space="0" w:color="auto"/>
        <w:right w:val="none" w:sz="0" w:space="0" w:color="auto"/>
      </w:divBdr>
    </w:div>
    <w:div w:id="1046756747">
      <w:bodyDiv w:val="1"/>
      <w:marLeft w:val="0"/>
      <w:marRight w:val="0"/>
      <w:marTop w:val="0"/>
      <w:marBottom w:val="0"/>
      <w:divBdr>
        <w:top w:val="none" w:sz="0" w:space="0" w:color="auto"/>
        <w:left w:val="none" w:sz="0" w:space="0" w:color="auto"/>
        <w:bottom w:val="none" w:sz="0" w:space="0" w:color="auto"/>
        <w:right w:val="none" w:sz="0" w:space="0" w:color="auto"/>
      </w:divBdr>
      <w:divsChild>
        <w:div w:id="462963098">
          <w:marLeft w:val="1440"/>
          <w:marRight w:val="0"/>
          <w:marTop w:val="0"/>
          <w:marBottom w:val="120"/>
          <w:divBdr>
            <w:top w:val="none" w:sz="0" w:space="0" w:color="auto"/>
            <w:left w:val="none" w:sz="0" w:space="0" w:color="auto"/>
            <w:bottom w:val="none" w:sz="0" w:space="0" w:color="auto"/>
            <w:right w:val="none" w:sz="0" w:space="0" w:color="auto"/>
          </w:divBdr>
        </w:div>
      </w:divsChild>
    </w:div>
    <w:div w:id="1207837201">
      <w:bodyDiv w:val="1"/>
      <w:marLeft w:val="0"/>
      <w:marRight w:val="0"/>
      <w:marTop w:val="0"/>
      <w:marBottom w:val="0"/>
      <w:divBdr>
        <w:top w:val="none" w:sz="0" w:space="0" w:color="auto"/>
        <w:left w:val="none" w:sz="0" w:space="0" w:color="auto"/>
        <w:bottom w:val="none" w:sz="0" w:space="0" w:color="auto"/>
        <w:right w:val="none" w:sz="0" w:space="0" w:color="auto"/>
      </w:divBdr>
      <w:divsChild>
        <w:div w:id="267934822">
          <w:marLeft w:val="1440"/>
          <w:marRight w:val="0"/>
          <w:marTop w:val="0"/>
          <w:marBottom w:val="120"/>
          <w:divBdr>
            <w:top w:val="none" w:sz="0" w:space="0" w:color="auto"/>
            <w:left w:val="none" w:sz="0" w:space="0" w:color="auto"/>
            <w:bottom w:val="none" w:sz="0" w:space="0" w:color="auto"/>
            <w:right w:val="none" w:sz="0" w:space="0" w:color="auto"/>
          </w:divBdr>
        </w:div>
      </w:divsChild>
    </w:div>
    <w:div w:id="1311131431">
      <w:bodyDiv w:val="1"/>
      <w:marLeft w:val="0"/>
      <w:marRight w:val="0"/>
      <w:marTop w:val="0"/>
      <w:marBottom w:val="0"/>
      <w:divBdr>
        <w:top w:val="none" w:sz="0" w:space="0" w:color="auto"/>
        <w:left w:val="none" w:sz="0" w:space="0" w:color="auto"/>
        <w:bottom w:val="none" w:sz="0" w:space="0" w:color="auto"/>
        <w:right w:val="none" w:sz="0" w:space="0" w:color="auto"/>
      </w:divBdr>
      <w:divsChild>
        <w:div w:id="1881091444">
          <w:marLeft w:val="144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tlercreek.com" TargetMode="External"/><Relationship Id="rId3" Type="http://schemas.openxmlformats.org/officeDocument/2006/relationships/settings" Target="settings.xml"/><Relationship Id="rId7" Type="http://schemas.openxmlformats.org/officeDocument/2006/relationships/hyperlink" Target="https://www.butlercreek.com/slings/featherlight-single-point-sling/BC-19005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tlercreek.com/slings/featherlight-slings/P2179330.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facebook.com/ButlerCreek/" TargetMode="External"/><Relationship Id="rId4" Type="http://schemas.openxmlformats.org/officeDocument/2006/relationships/webSettings" Target="webSettings.xml"/><Relationship Id="rId9" Type="http://schemas.openxmlformats.org/officeDocument/2006/relationships/hyperlink" Target="http://www.butlercree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20</cp:revision>
  <dcterms:created xsi:type="dcterms:W3CDTF">2021-02-02T17:20:00Z</dcterms:created>
  <dcterms:modified xsi:type="dcterms:W3CDTF">2021-02-15T21:33:00Z</dcterms:modified>
</cp:coreProperties>
</file>