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390B1157" wp14:editId="78A507D3">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796789" w:rsidRPr="0020225A" w:rsidRDefault="00796789"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20225A">
        <w:rPr>
          <w:rFonts w:ascii="Arial" w:hAnsi="Arial" w:cs="Arial"/>
        </w:rPr>
        <w:t xml:space="preserve"> </w:t>
      </w:r>
      <w:r w:rsidRPr="0020225A">
        <w:rPr>
          <w:rFonts w:ascii="Arial" w:hAnsi="Arial" w:cs="Arial"/>
          <w:b/>
        </w:rPr>
        <w:t>Contact: Tim Brandt</w:t>
      </w:r>
    </w:p>
    <w:p w:rsidR="00796789" w:rsidRPr="0020225A" w:rsidRDefault="00FF3D3F"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Federal Premium</w:t>
      </w:r>
    </w:p>
    <w:p w:rsidR="003475B5" w:rsidRPr="00676C0B" w:rsidRDefault="00796789"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20225A">
        <w:rPr>
          <w:rFonts w:ascii="Arial" w:hAnsi="Arial" w:cs="Arial"/>
        </w:rPr>
        <w:tab/>
        <w:t>800-322-2342 (ext. 3833</w:t>
      </w:r>
      <w:r w:rsidR="003475B5" w:rsidRPr="00676C0B">
        <w:rPr>
          <w:rFonts w:ascii="Arial" w:hAnsi="Arial" w:cs="Arial"/>
        </w:rPr>
        <w:t>)</w:t>
      </w:r>
    </w:p>
    <w:p w:rsidR="003475B5" w:rsidRPr="00676C0B" w:rsidRDefault="003475B5" w:rsidP="0006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676C0B">
        <w:rPr>
          <w:rFonts w:ascii="Arial" w:hAnsi="Arial" w:cs="Arial"/>
          <w:b/>
        </w:rPr>
        <w:t>FOR IMMEDIATE RELEASE</w:t>
      </w:r>
      <w:r w:rsidRPr="00676C0B">
        <w:rPr>
          <w:rFonts w:ascii="Arial" w:hAnsi="Arial" w:cs="Arial"/>
        </w:rPr>
        <w:t xml:space="preserve"> </w:t>
      </w:r>
      <w:r w:rsidRPr="00676C0B">
        <w:rPr>
          <w:rFonts w:ascii="Arial" w:hAnsi="Arial" w:cs="Arial"/>
        </w:rPr>
        <w:tab/>
      </w:r>
      <w:r w:rsidRPr="00676C0B">
        <w:rPr>
          <w:rFonts w:ascii="Arial" w:hAnsi="Arial" w:cs="Arial"/>
        </w:rPr>
        <w:tab/>
      </w:r>
      <w:r w:rsidR="00996253" w:rsidRPr="00676C0B">
        <w:rPr>
          <w:rFonts w:ascii="Arial" w:hAnsi="Arial" w:cs="Arial"/>
        </w:rPr>
        <w:t xml:space="preserve"> </w:t>
      </w:r>
      <w:r w:rsidRPr="00676C0B">
        <w:rPr>
          <w:rFonts w:ascii="Arial" w:hAnsi="Arial" w:cs="Arial"/>
        </w:rPr>
        <w:tab/>
      </w:r>
      <w:r w:rsidRPr="00676C0B">
        <w:rPr>
          <w:rFonts w:ascii="Arial" w:hAnsi="Arial" w:cs="Arial"/>
        </w:rPr>
        <w:tab/>
      </w:r>
      <w:r w:rsidRPr="00676C0B">
        <w:rPr>
          <w:rFonts w:ascii="Arial" w:hAnsi="Arial" w:cs="Arial"/>
        </w:rPr>
        <w:tab/>
      </w:r>
      <w:r w:rsidRPr="00676C0B">
        <w:rPr>
          <w:rFonts w:ascii="Arial" w:hAnsi="Arial" w:cs="Arial"/>
        </w:rPr>
        <w:tab/>
      </w:r>
      <w:r w:rsidR="009636CC">
        <w:rPr>
          <w:rFonts w:ascii="Arial" w:hAnsi="Arial" w:cs="Arial"/>
        </w:rPr>
        <w:t xml:space="preserve"> </w:t>
      </w:r>
      <w:r w:rsidRPr="00676C0B">
        <w:rPr>
          <w:rFonts w:ascii="Arial" w:hAnsi="Arial" w:cs="Arial"/>
        </w:rPr>
        <w:t xml:space="preserve">E-mail: </w:t>
      </w:r>
      <w:hyperlink r:id="rId7" w:history="1">
        <w:r w:rsidRPr="00676C0B">
          <w:rPr>
            <w:rStyle w:val="Hyperlink"/>
            <w:rFonts w:ascii="Arial" w:eastAsia="Times" w:hAnsi="Arial" w:cs="Arial"/>
          </w:rPr>
          <w:t>pressroom@atk.com</w:t>
        </w:r>
      </w:hyperlink>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DC7667" w:rsidRDefault="00E3292E" w:rsidP="003475B5">
      <w:pPr>
        <w:jc w:val="center"/>
        <w:rPr>
          <w:rFonts w:ascii="Arial" w:hAnsi="Arial" w:cs="Arial"/>
          <w:b/>
          <w:sz w:val="28"/>
          <w:szCs w:val="28"/>
        </w:rPr>
      </w:pPr>
      <w:r w:rsidRPr="00E3292E">
        <w:rPr>
          <w:rFonts w:ascii="Arial" w:hAnsi="Arial" w:cs="Arial"/>
          <w:b/>
          <w:sz w:val="28"/>
          <w:szCs w:val="28"/>
        </w:rPr>
        <w:t>Black Cloud</w:t>
      </w:r>
      <w:r w:rsidRPr="00E3292E">
        <w:rPr>
          <w:rFonts w:ascii="Arial" w:hAnsi="Arial" w:cs="Arial"/>
          <w:b/>
          <w:sz w:val="28"/>
          <w:szCs w:val="28"/>
          <w:vertAlign w:val="superscript"/>
        </w:rPr>
        <w:t>®</w:t>
      </w:r>
      <w:r w:rsidRPr="00E3292E">
        <w:rPr>
          <w:rFonts w:ascii="Arial" w:hAnsi="Arial" w:cs="Arial"/>
          <w:b/>
          <w:sz w:val="28"/>
          <w:szCs w:val="28"/>
        </w:rPr>
        <w:t xml:space="preserve"> Ammunition Partners With Waterfowl Hunting Expert Tony </w:t>
      </w:r>
      <w:proofErr w:type="spellStart"/>
      <w:r w:rsidRPr="00E3292E">
        <w:rPr>
          <w:rFonts w:ascii="Arial" w:hAnsi="Arial" w:cs="Arial"/>
          <w:b/>
          <w:sz w:val="28"/>
          <w:szCs w:val="28"/>
        </w:rPr>
        <w:t>Vandemore</w:t>
      </w:r>
      <w:proofErr w:type="spellEnd"/>
      <w:r w:rsidRPr="00E3292E">
        <w:rPr>
          <w:rFonts w:ascii="Arial" w:hAnsi="Arial" w:cs="Arial"/>
          <w:b/>
          <w:sz w:val="28"/>
          <w:szCs w:val="28"/>
        </w:rPr>
        <w:t xml:space="preserve"> </w:t>
      </w:r>
    </w:p>
    <w:p w:rsidR="00E3292E" w:rsidRDefault="00E3292E" w:rsidP="003475B5">
      <w:pPr>
        <w:jc w:val="center"/>
        <w:rPr>
          <w:rFonts w:ascii="Arial" w:hAnsi="Arial" w:cs="Arial"/>
          <w:b/>
          <w:i/>
          <w:szCs w:val="28"/>
        </w:rPr>
      </w:pPr>
    </w:p>
    <w:p w:rsidR="00DC7667" w:rsidRDefault="00E3292E" w:rsidP="00DC7667">
      <w:pPr>
        <w:jc w:val="center"/>
        <w:rPr>
          <w:rFonts w:ascii="Arial" w:hAnsi="Arial" w:cs="Arial"/>
          <w:b/>
          <w:i/>
        </w:rPr>
      </w:pPr>
      <w:r w:rsidRPr="00E3292E">
        <w:rPr>
          <w:rFonts w:ascii="Arial" w:hAnsi="Arial" w:cs="Arial"/>
          <w:b/>
          <w:i/>
        </w:rPr>
        <w:t>Federal Premium’s Black Cloud</w:t>
      </w:r>
      <w:r w:rsidRPr="00E3292E">
        <w:rPr>
          <w:rFonts w:ascii="Arial" w:hAnsi="Arial" w:cs="Arial"/>
          <w:b/>
          <w:i/>
          <w:vertAlign w:val="superscript"/>
        </w:rPr>
        <w:t>®</w:t>
      </w:r>
      <w:r w:rsidRPr="00E3292E">
        <w:rPr>
          <w:rFonts w:ascii="Arial" w:hAnsi="Arial" w:cs="Arial"/>
          <w:b/>
          <w:i/>
        </w:rPr>
        <w:t xml:space="preserve"> Ammunition has partnered with expert hunting guide and photographer Tony </w:t>
      </w:r>
      <w:proofErr w:type="spellStart"/>
      <w:r w:rsidRPr="00E3292E">
        <w:rPr>
          <w:rFonts w:ascii="Arial" w:hAnsi="Arial" w:cs="Arial"/>
          <w:b/>
          <w:i/>
        </w:rPr>
        <w:t>Vandemore</w:t>
      </w:r>
      <w:proofErr w:type="spellEnd"/>
      <w:r w:rsidRPr="00E3292E">
        <w:rPr>
          <w:rFonts w:ascii="Arial" w:hAnsi="Arial" w:cs="Arial"/>
          <w:b/>
          <w:i/>
        </w:rPr>
        <w:t xml:space="preserve">, </w:t>
      </w:r>
      <w:r w:rsidR="00BC7B4E">
        <w:rPr>
          <w:rFonts w:ascii="Arial" w:hAnsi="Arial" w:cs="Arial"/>
          <w:b/>
          <w:i/>
        </w:rPr>
        <w:t>co-</w:t>
      </w:r>
      <w:r w:rsidRPr="00E3292E">
        <w:rPr>
          <w:rFonts w:ascii="Arial" w:hAnsi="Arial" w:cs="Arial"/>
          <w:b/>
          <w:i/>
        </w:rPr>
        <w:t xml:space="preserve">owner of Habitat Flats. </w:t>
      </w:r>
      <w:r w:rsidR="00FE2161">
        <w:rPr>
          <w:rFonts w:ascii="Arial" w:hAnsi="Arial" w:cs="Arial"/>
          <w:b/>
          <w:i/>
        </w:rPr>
        <w:t>The arrangement</w:t>
      </w:r>
      <w:r w:rsidR="00FE2161" w:rsidRPr="00874008">
        <w:rPr>
          <w:rFonts w:ascii="Arial" w:hAnsi="Arial" w:cs="Arial"/>
          <w:b/>
          <w:i/>
        </w:rPr>
        <w:t xml:space="preserve"> will </w:t>
      </w:r>
      <w:r w:rsidR="00FE2161">
        <w:rPr>
          <w:rFonts w:ascii="Arial" w:hAnsi="Arial" w:cs="Arial"/>
          <w:b/>
          <w:i/>
        </w:rPr>
        <w:t xml:space="preserve">provide waterfowl hunters and </w:t>
      </w:r>
      <w:proofErr w:type="spellStart"/>
      <w:r w:rsidR="00FE2161" w:rsidRPr="00874008">
        <w:rPr>
          <w:rFonts w:ascii="Arial" w:hAnsi="Arial" w:cs="Arial"/>
          <w:b/>
          <w:i/>
        </w:rPr>
        <w:t>Stormchase</w:t>
      </w:r>
      <w:r w:rsidR="00FE2161">
        <w:rPr>
          <w:rFonts w:ascii="Arial" w:hAnsi="Arial" w:cs="Arial"/>
          <w:b/>
          <w:i/>
        </w:rPr>
        <w:t>rs</w:t>
      </w:r>
      <w:proofErr w:type="spellEnd"/>
      <w:r w:rsidR="00FE2161">
        <w:rPr>
          <w:rFonts w:ascii="Arial" w:hAnsi="Arial" w:cs="Arial"/>
          <w:b/>
          <w:i/>
        </w:rPr>
        <w:t xml:space="preserve"> Network members with new</w:t>
      </w:r>
      <w:r w:rsidR="00FE2161" w:rsidRPr="00874008">
        <w:rPr>
          <w:rFonts w:ascii="Arial" w:hAnsi="Arial" w:cs="Arial"/>
          <w:b/>
          <w:i/>
        </w:rPr>
        <w:t xml:space="preserve"> </w:t>
      </w:r>
      <w:r w:rsidR="00FE2161">
        <w:rPr>
          <w:rFonts w:ascii="Arial" w:hAnsi="Arial" w:cs="Arial"/>
          <w:b/>
          <w:i/>
        </w:rPr>
        <w:t>content from one</w:t>
      </w:r>
      <w:r w:rsidR="00FE2161" w:rsidRPr="00874008">
        <w:rPr>
          <w:rFonts w:ascii="Arial" w:hAnsi="Arial" w:cs="Arial"/>
          <w:b/>
          <w:i/>
        </w:rPr>
        <w:t xml:space="preserve"> of the world’s leading waterfowl </w:t>
      </w:r>
      <w:r w:rsidR="00FE2161">
        <w:rPr>
          <w:rFonts w:ascii="Arial" w:hAnsi="Arial" w:cs="Arial"/>
          <w:b/>
          <w:i/>
        </w:rPr>
        <w:t xml:space="preserve">hunting </w:t>
      </w:r>
      <w:r w:rsidR="00FE2161" w:rsidRPr="00874008">
        <w:rPr>
          <w:rFonts w:ascii="Arial" w:hAnsi="Arial" w:cs="Arial"/>
          <w:b/>
          <w:i/>
        </w:rPr>
        <w:t>authorities.</w:t>
      </w:r>
      <w:r w:rsidR="00FE2161">
        <w:rPr>
          <w:rFonts w:ascii="Arial" w:hAnsi="Arial" w:cs="Arial"/>
          <w:b/>
          <w:i/>
        </w:rPr>
        <w:t xml:space="preserve"> </w:t>
      </w:r>
      <w:proofErr w:type="spellStart"/>
      <w:r w:rsidR="00DC7667" w:rsidRPr="00874008">
        <w:rPr>
          <w:rFonts w:ascii="Arial" w:hAnsi="Arial" w:cs="Arial"/>
          <w:b/>
          <w:i/>
        </w:rPr>
        <w:t>Vandemore</w:t>
      </w:r>
      <w:proofErr w:type="spellEnd"/>
      <w:r w:rsidR="00DC7667" w:rsidRPr="00874008">
        <w:rPr>
          <w:rFonts w:ascii="Arial" w:hAnsi="Arial" w:cs="Arial"/>
          <w:b/>
          <w:i/>
        </w:rPr>
        <w:t xml:space="preserve"> </w:t>
      </w:r>
      <w:r w:rsidR="009636CC">
        <w:rPr>
          <w:rFonts w:ascii="Arial" w:hAnsi="Arial" w:cs="Arial"/>
          <w:b/>
          <w:i/>
        </w:rPr>
        <w:t>has a strong</w:t>
      </w:r>
      <w:r w:rsidR="00DC7667" w:rsidRPr="00874008">
        <w:rPr>
          <w:rFonts w:ascii="Arial" w:hAnsi="Arial" w:cs="Arial"/>
          <w:b/>
          <w:i/>
        </w:rPr>
        <w:t xml:space="preserve"> reputation and long track record of successfully guiding, educating and</w:t>
      </w:r>
      <w:r w:rsidR="007D3610" w:rsidRPr="00874008">
        <w:rPr>
          <w:rFonts w:ascii="Arial" w:hAnsi="Arial" w:cs="Arial"/>
          <w:b/>
          <w:i/>
        </w:rPr>
        <w:t xml:space="preserve"> entertaining waterfowl hunters.</w:t>
      </w:r>
      <w:r w:rsidR="009A7412">
        <w:rPr>
          <w:rFonts w:ascii="Arial" w:hAnsi="Arial" w:cs="Arial"/>
          <w:b/>
          <w:i/>
        </w:rPr>
        <w:t xml:space="preserve"> </w:t>
      </w:r>
      <w:r w:rsidR="00087BE5">
        <w:rPr>
          <w:rFonts w:ascii="Arial" w:hAnsi="Arial" w:cs="Arial"/>
          <w:b/>
          <w:i/>
        </w:rPr>
        <w:t xml:space="preserve">The </w:t>
      </w:r>
      <w:r w:rsidR="00FE2161">
        <w:rPr>
          <w:rFonts w:ascii="Arial" w:hAnsi="Arial" w:cs="Arial"/>
          <w:b/>
          <w:i/>
        </w:rPr>
        <w:t xml:space="preserve">partnership </w:t>
      </w:r>
      <w:r w:rsidR="00BB42F0">
        <w:rPr>
          <w:rFonts w:ascii="Arial" w:hAnsi="Arial" w:cs="Arial"/>
          <w:b/>
          <w:i/>
        </w:rPr>
        <w:t>kicks off</w:t>
      </w:r>
      <w:r w:rsidR="00087BE5">
        <w:rPr>
          <w:rFonts w:ascii="Arial" w:hAnsi="Arial" w:cs="Arial"/>
          <w:b/>
          <w:i/>
        </w:rPr>
        <w:t xml:space="preserve"> during the start of the 2013 spring snow goose season.</w:t>
      </w:r>
    </w:p>
    <w:p w:rsidR="00874008" w:rsidRDefault="00874008" w:rsidP="00DC7667">
      <w:pPr>
        <w:jc w:val="center"/>
        <w:rPr>
          <w:rFonts w:ascii="Arial" w:hAnsi="Arial" w:cs="Arial"/>
          <w:b/>
          <w:i/>
        </w:rPr>
      </w:pPr>
    </w:p>
    <w:p w:rsidR="009D6B50" w:rsidRPr="009D6B50" w:rsidRDefault="00DC7667" w:rsidP="009D6B50">
      <w:pPr>
        <w:rPr>
          <w:rFonts w:ascii="Arial" w:hAnsi="Arial" w:cs="Arial"/>
        </w:rPr>
      </w:pPr>
      <w:r w:rsidRPr="009D6B50">
        <w:rPr>
          <w:rFonts w:ascii="Arial" w:hAnsi="Arial" w:cs="Arial"/>
        </w:rPr>
        <w:t>ANOKA, Minn. –</w:t>
      </w:r>
      <w:r w:rsidR="005B1057" w:rsidRPr="009D6B50">
        <w:rPr>
          <w:rFonts w:ascii="Arial" w:hAnsi="Arial" w:cs="Arial"/>
        </w:rPr>
        <w:t xml:space="preserve"> </w:t>
      </w:r>
      <w:r w:rsidR="000C00C1" w:rsidRPr="009D6B50">
        <w:rPr>
          <w:rFonts w:ascii="Arial" w:hAnsi="Arial" w:cs="Arial"/>
        </w:rPr>
        <w:t>February</w:t>
      </w:r>
      <w:r w:rsidRPr="009D6B50">
        <w:rPr>
          <w:rFonts w:ascii="Arial" w:hAnsi="Arial" w:cs="Arial"/>
        </w:rPr>
        <w:t xml:space="preserve"> </w:t>
      </w:r>
      <w:r w:rsidR="00912644">
        <w:rPr>
          <w:rFonts w:ascii="Arial" w:hAnsi="Arial" w:cs="Arial"/>
        </w:rPr>
        <w:t>13</w:t>
      </w:r>
      <w:r w:rsidRPr="009D6B50">
        <w:rPr>
          <w:rFonts w:ascii="Arial" w:hAnsi="Arial" w:cs="Arial"/>
        </w:rPr>
        <w:t>, 2013 –</w:t>
      </w:r>
      <w:r w:rsidR="000C00C1" w:rsidRPr="009D6B50">
        <w:rPr>
          <w:rFonts w:ascii="Arial" w:hAnsi="Arial" w:cs="Arial"/>
        </w:rPr>
        <w:t xml:space="preserve"> </w:t>
      </w:r>
      <w:r w:rsidR="00EB3310" w:rsidRPr="009D6B50">
        <w:rPr>
          <w:rFonts w:ascii="Arial" w:hAnsi="Arial" w:cs="Arial"/>
        </w:rPr>
        <w:t>Federal Premium</w:t>
      </w:r>
      <w:r w:rsidR="00EB3310" w:rsidRPr="009D6B50">
        <w:rPr>
          <w:rFonts w:ascii="Arial" w:hAnsi="Arial" w:cs="Arial"/>
          <w:vertAlign w:val="superscript"/>
        </w:rPr>
        <w:t>®</w:t>
      </w:r>
      <w:r w:rsidR="00EB3310" w:rsidRPr="009D6B50">
        <w:rPr>
          <w:rFonts w:ascii="Arial" w:hAnsi="Arial" w:cs="Arial"/>
        </w:rPr>
        <w:t xml:space="preserve"> Black Cloud</w:t>
      </w:r>
      <w:r w:rsidR="00EB3310" w:rsidRPr="009D6B50">
        <w:rPr>
          <w:rFonts w:ascii="Arial" w:hAnsi="Arial" w:cs="Arial"/>
          <w:vertAlign w:val="superscript"/>
        </w:rPr>
        <w:t>®</w:t>
      </w:r>
      <w:r w:rsidR="00EB3310" w:rsidRPr="009D6B50">
        <w:rPr>
          <w:rFonts w:ascii="Arial" w:hAnsi="Arial" w:cs="Arial"/>
        </w:rPr>
        <w:t xml:space="preserve"> Ammunition announces a new partnership between waterfowl-hunting expert Tony </w:t>
      </w:r>
      <w:proofErr w:type="spellStart"/>
      <w:r w:rsidR="00EB3310" w:rsidRPr="009D6B50">
        <w:rPr>
          <w:rFonts w:ascii="Arial" w:hAnsi="Arial" w:cs="Arial"/>
        </w:rPr>
        <w:t>Vandemore</w:t>
      </w:r>
      <w:proofErr w:type="spellEnd"/>
      <w:r w:rsidR="00EB3310" w:rsidRPr="009D6B50">
        <w:rPr>
          <w:rFonts w:ascii="Arial" w:hAnsi="Arial" w:cs="Arial"/>
        </w:rPr>
        <w:t xml:space="preserve"> and the brand. </w:t>
      </w:r>
      <w:r w:rsidR="009D6B50">
        <w:rPr>
          <w:rFonts w:ascii="Arial" w:hAnsi="Arial" w:cs="Arial"/>
        </w:rPr>
        <w:t>The arrangemen</w:t>
      </w:r>
      <w:bookmarkStart w:id="0" w:name="_GoBack"/>
      <w:bookmarkEnd w:id="0"/>
      <w:r w:rsidR="009D6B50">
        <w:rPr>
          <w:rFonts w:ascii="Arial" w:hAnsi="Arial" w:cs="Arial"/>
        </w:rPr>
        <w:t xml:space="preserve">t </w:t>
      </w:r>
      <w:r w:rsidR="00E3292E" w:rsidRPr="009D6B50">
        <w:rPr>
          <w:rFonts w:ascii="Arial" w:hAnsi="Arial" w:cs="Arial"/>
        </w:rPr>
        <w:t>include</w:t>
      </w:r>
      <w:r w:rsidR="009D6B50" w:rsidRPr="009D6B50">
        <w:rPr>
          <w:rFonts w:ascii="Arial" w:hAnsi="Arial" w:cs="Arial"/>
        </w:rPr>
        <w:t xml:space="preserve">s </w:t>
      </w:r>
      <w:r w:rsidR="00710AB6">
        <w:rPr>
          <w:rFonts w:ascii="Arial" w:hAnsi="Arial" w:cs="Arial"/>
        </w:rPr>
        <w:t>producing</w:t>
      </w:r>
      <w:r w:rsidR="00EB3310" w:rsidRPr="009D6B50">
        <w:rPr>
          <w:rFonts w:ascii="Arial" w:hAnsi="Arial" w:cs="Arial"/>
        </w:rPr>
        <w:t xml:space="preserve"> dynamic</w:t>
      </w:r>
      <w:r w:rsidR="009D6B50">
        <w:rPr>
          <w:rFonts w:ascii="Arial" w:hAnsi="Arial" w:cs="Arial"/>
        </w:rPr>
        <w:t>,</w:t>
      </w:r>
      <w:r w:rsidR="00EB3310" w:rsidRPr="009D6B50">
        <w:rPr>
          <w:rFonts w:ascii="Arial" w:hAnsi="Arial" w:cs="Arial"/>
        </w:rPr>
        <w:t xml:space="preserve"> </w:t>
      </w:r>
      <w:r w:rsidR="009D6B50">
        <w:rPr>
          <w:rFonts w:ascii="Arial" w:hAnsi="Arial" w:cs="Arial"/>
        </w:rPr>
        <w:t xml:space="preserve">new </w:t>
      </w:r>
      <w:r w:rsidR="009D6B50" w:rsidRPr="009D6B50">
        <w:rPr>
          <w:rFonts w:ascii="Arial" w:hAnsi="Arial" w:cs="Arial"/>
        </w:rPr>
        <w:t>content</w:t>
      </w:r>
      <w:r w:rsidR="00EB3310" w:rsidRPr="009D6B50">
        <w:rPr>
          <w:rFonts w:ascii="Arial" w:hAnsi="Arial" w:cs="Arial"/>
        </w:rPr>
        <w:t xml:space="preserve"> </w:t>
      </w:r>
      <w:r w:rsidR="009D6B50" w:rsidRPr="009D6B50">
        <w:rPr>
          <w:rFonts w:ascii="Arial" w:hAnsi="Arial" w:cs="Arial"/>
        </w:rPr>
        <w:t xml:space="preserve">for FederalPremium.com, </w:t>
      </w:r>
      <w:proofErr w:type="spellStart"/>
      <w:r w:rsidR="009D6B50" w:rsidRPr="009D6B50">
        <w:rPr>
          <w:rFonts w:ascii="Arial" w:hAnsi="Arial" w:cs="Arial"/>
        </w:rPr>
        <w:t>Stormchasers</w:t>
      </w:r>
      <w:proofErr w:type="spellEnd"/>
      <w:r w:rsidR="009D6B50" w:rsidRPr="009D6B50">
        <w:rPr>
          <w:rFonts w:ascii="Arial" w:hAnsi="Arial" w:cs="Arial"/>
        </w:rPr>
        <w:t xml:space="preserve"> Network and Federal Premium’s social media streams. </w:t>
      </w:r>
      <w:proofErr w:type="spellStart"/>
      <w:r w:rsidR="009D6B50" w:rsidRPr="009D6B50">
        <w:rPr>
          <w:rFonts w:ascii="Arial" w:hAnsi="Arial" w:cs="Arial"/>
        </w:rPr>
        <w:t>Vandemore</w:t>
      </w:r>
      <w:proofErr w:type="spellEnd"/>
      <w:r w:rsidR="009D6B50" w:rsidRPr="009D6B50">
        <w:rPr>
          <w:rFonts w:ascii="Arial" w:hAnsi="Arial" w:cs="Arial"/>
        </w:rPr>
        <w:t xml:space="preserve"> </w:t>
      </w:r>
      <w:r w:rsidR="009D6B50">
        <w:rPr>
          <w:rFonts w:ascii="Arial" w:hAnsi="Arial" w:cs="Arial"/>
        </w:rPr>
        <w:t xml:space="preserve">will work to </w:t>
      </w:r>
      <w:r w:rsidR="009D6B50" w:rsidRPr="009D6B50">
        <w:rPr>
          <w:rFonts w:ascii="Arial" w:hAnsi="Arial" w:cs="Arial"/>
        </w:rPr>
        <w:t>deliver timely</w:t>
      </w:r>
      <w:r w:rsidR="009D6B50">
        <w:rPr>
          <w:rFonts w:ascii="Arial" w:hAnsi="Arial" w:cs="Arial"/>
        </w:rPr>
        <w:t xml:space="preserve"> </w:t>
      </w:r>
      <w:r w:rsidR="009D6B50" w:rsidRPr="009D6B50">
        <w:rPr>
          <w:rFonts w:ascii="Arial" w:hAnsi="Arial" w:cs="Arial"/>
        </w:rPr>
        <w:t>videos, blog posts and more</w:t>
      </w:r>
      <w:r w:rsidR="00710AB6">
        <w:rPr>
          <w:rFonts w:ascii="Arial" w:hAnsi="Arial" w:cs="Arial"/>
        </w:rPr>
        <w:t xml:space="preserve"> throughout the year.</w:t>
      </w:r>
    </w:p>
    <w:p w:rsidR="00DC7667" w:rsidRPr="00DC7667" w:rsidRDefault="00DC7667" w:rsidP="00DC7667">
      <w:pPr>
        <w:rPr>
          <w:rFonts w:ascii="Arial" w:hAnsi="Arial" w:cs="Arial"/>
        </w:rPr>
      </w:pPr>
    </w:p>
    <w:p w:rsidR="00DC7667" w:rsidRPr="00DC7667" w:rsidRDefault="00912644" w:rsidP="00DC7667">
      <w:pPr>
        <w:rPr>
          <w:rFonts w:ascii="Arial" w:hAnsi="Arial" w:cs="Arial"/>
        </w:rPr>
      </w:pPr>
      <w:hyperlink r:id="rId8" w:history="1">
        <w:proofErr w:type="spellStart"/>
        <w:r w:rsidR="00DC7667" w:rsidRPr="00C7490A">
          <w:rPr>
            <w:rStyle w:val="Hyperlink"/>
            <w:rFonts w:ascii="Arial" w:hAnsi="Arial" w:cs="Arial"/>
          </w:rPr>
          <w:t>Stormchasers</w:t>
        </w:r>
        <w:proofErr w:type="spellEnd"/>
        <w:r w:rsidR="00DC7667" w:rsidRPr="00C7490A">
          <w:rPr>
            <w:rStyle w:val="Hyperlink"/>
            <w:rFonts w:ascii="Arial" w:hAnsi="Arial" w:cs="Arial"/>
          </w:rPr>
          <w:t xml:space="preserve"> Network</w:t>
        </w:r>
      </w:hyperlink>
      <w:r w:rsidR="008A3767">
        <w:rPr>
          <w:rFonts w:ascii="Arial" w:hAnsi="Arial" w:cs="Arial"/>
        </w:rPr>
        <w:t xml:space="preserve"> </w:t>
      </w:r>
      <w:r w:rsidR="00DC7667" w:rsidRPr="00DC7667">
        <w:rPr>
          <w:rFonts w:ascii="Arial" w:hAnsi="Arial" w:cs="Arial"/>
        </w:rPr>
        <w:t xml:space="preserve">is </w:t>
      </w:r>
      <w:r w:rsidR="007D3610">
        <w:rPr>
          <w:rFonts w:ascii="Arial" w:hAnsi="Arial" w:cs="Arial"/>
        </w:rPr>
        <w:t xml:space="preserve">a </w:t>
      </w:r>
      <w:r w:rsidR="00DC7667" w:rsidRPr="00DC7667">
        <w:rPr>
          <w:rFonts w:ascii="Arial" w:hAnsi="Arial" w:cs="Arial"/>
        </w:rPr>
        <w:t xml:space="preserve">popular </w:t>
      </w:r>
      <w:r w:rsidR="007D3610">
        <w:rPr>
          <w:rFonts w:ascii="Arial" w:hAnsi="Arial" w:cs="Arial"/>
        </w:rPr>
        <w:t xml:space="preserve">online destination </w:t>
      </w:r>
      <w:r w:rsidR="00DC7667" w:rsidRPr="00DC7667">
        <w:rPr>
          <w:rFonts w:ascii="Arial" w:hAnsi="Arial" w:cs="Arial"/>
        </w:rPr>
        <w:t xml:space="preserve">for waterfowl </w:t>
      </w:r>
      <w:r w:rsidR="000C00C1">
        <w:rPr>
          <w:rFonts w:ascii="Arial" w:hAnsi="Arial" w:cs="Arial"/>
        </w:rPr>
        <w:t>hunters</w:t>
      </w:r>
      <w:r w:rsidR="00BF566D">
        <w:rPr>
          <w:rFonts w:ascii="Arial" w:hAnsi="Arial" w:cs="Arial"/>
        </w:rPr>
        <w:t xml:space="preserve">. The online community </w:t>
      </w:r>
      <w:r w:rsidR="009636CC">
        <w:rPr>
          <w:rFonts w:ascii="Arial" w:hAnsi="Arial" w:cs="Arial"/>
        </w:rPr>
        <w:t>l</w:t>
      </w:r>
      <w:r w:rsidR="00BF566D">
        <w:rPr>
          <w:rFonts w:ascii="Arial" w:hAnsi="Arial" w:cs="Arial"/>
        </w:rPr>
        <w:t xml:space="preserve">aunched in 2009 and currently has more than 8,000 members worldwide. </w:t>
      </w:r>
      <w:r w:rsidR="00DC7667" w:rsidRPr="00BF566D">
        <w:rPr>
          <w:rFonts w:ascii="Arial" w:hAnsi="Arial" w:cs="Arial"/>
        </w:rPr>
        <w:t xml:space="preserve">The </w:t>
      </w:r>
      <w:r w:rsidR="00874008">
        <w:rPr>
          <w:rFonts w:ascii="Arial" w:hAnsi="Arial" w:cs="Arial"/>
        </w:rPr>
        <w:t>site</w:t>
      </w:r>
      <w:r w:rsidR="00DC7667" w:rsidRPr="00BF566D">
        <w:rPr>
          <w:rFonts w:ascii="Arial" w:hAnsi="Arial" w:cs="Arial"/>
        </w:rPr>
        <w:t xml:space="preserve"> </w:t>
      </w:r>
      <w:r w:rsidR="00BF566D" w:rsidRPr="00BF566D">
        <w:rPr>
          <w:rFonts w:ascii="Arial" w:hAnsi="Arial" w:cs="Arial"/>
        </w:rPr>
        <w:t>encourages</w:t>
      </w:r>
      <w:r w:rsidR="00DC7667" w:rsidRPr="00BF566D">
        <w:rPr>
          <w:rFonts w:ascii="Arial" w:hAnsi="Arial" w:cs="Arial"/>
        </w:rPr>
        <w:t xml:space="preserve"> </w:t>
      </w:r>
      <w:r w:rsidR="00874008">
        <w:rPr>
          <w:rFonts w:ascii="Arial" w:hAnsi="Arial" w:cs="Arial"/>
        </w:rPr>
        <w:t>members</w:t>
      </w:r>
      <w:r w:rsidR="00DC7667" w:rsidRPr="00BF566D">
        <w:rPr>
          <w:rFonts w:ascii="Arial" w:hAnsi="Arial" w:cs="Arial"/>
        </w:rPr>
        <w:t xml:space="preserve"> to post photos, share videos, give tips,</w:t>
      </w:r>
      <w:r w:rsidR="00BF566D" w:rsidRPr="00BF566D">
        <w:rPr>
          <w:rFonts w:ascii="Arial" w:hAnsi="Arial" w:cs="Arial"/>
        </w:rPr>
        <w:t xml:space="preserve"> ask questions and </w:t>
      </w:r>
      <w:r w:rsidR="00DC7667" w:rsidRPr="00BF566D">
        <w:rPr>
          <w:rFonts w:ascii="Arial" w:hAnsi="Arial" w:cs="Arial"/>
        </w:rPr>
        <w:t>stra</w:t>
      </w:r>
      <w:r w:rsidR="007D3610" w:rsidRPr="00BF566D">
        <w:rPr>
          <w:rFonts w:ascii="Arial" w:hAnsi="Arial" w:cs="Arial"/>
        </w:rPr>
        <w:t>tegize</w:t>
      </w:r>
      <w:r w:rsidR="00874008">
        <w:rPr>
          <w:rFonts w:ascii="Arial" w:hAnsi="Arial" w:cs="Arial"/>
        </w:rPr>
        <w:t xml:space="preserve"> with each other. </w:t>
      </w:r>
      <w:r w:rsidR="00E55F77">
        <w:rPr>
          <w:rFonts w:ascii="Arial" w:hAnsi="Arial" w:cs="Arial"/>
        </w:rPr>
        <w:t>Hunters can even stay up to date on waterfowl migrations through the</w:t>
      </w:r>
      <w:r w:rsidR="00DE5EA0">
        <w:rPr>
          <w:rFonts w:ascii="Arial" w:hAnsi="Arial" w:cs="Arial"/>
        </w:rPr>
        <w:t xml:space="preserve"> site’s</w:t>
      </w:r>
      <w:r w:rsidR="00E55F77">
        <w:rPr>
          <w:rFonts w:ascii="Arial" w:hAnsi="Arial" w:cs="Arial"/>
        </w:rPr>
        <w:t xml:space="preserve"> interactive </w:t>
      </w:r>
      <w:proofErr w:type="spellStart"/>
      <w:r w:rsidR="00E55F77">
        <w:rPr>
          <w:rFonts w:ascii="Arial" w:hAnsi="Arial" w:cs="Arial"/>
        </w:rPr>
        <w:t>StormTracker</w:t>
      </w:r>
      <w:proofErr w:type="spellEnd"/>
      <w:r w:rsidR="00DE5EA0">
        <w:rPr>
          <w:rFonts w:ascii="Arial" w:hAnsi="Arial" w:cs="Arial"/>
        </w:rPr>
        <w:t xml:space="preserve"> feature</w:t>
      </w:r>
      <w:r w:rsidR="00E55F77">
        <w:rPr>
          <w:rFonts w:ascii="Arial" w:hAnsi="Arial" w:cs="Arial"/>
        </w:rPr>
        <w:t xml:space="preserve">. </w:t>
      </w:r>
      <w:r w:rsidR="00874008">
        <w:rPr>
          <w:rFonts w:ascii="Arial" w:hAnsi="Arial" w:cs="Arial"/>
        </w:rPr>
        <w:t>Membership is free.</w:t>
      </w:r>
      <w:r w:rsidR="00BF566D" w:rsidRPr="00BF566D">
        <w:rPr>
          <w:rFonts w:ascii="Arial" w:hAnsi="Arial" w:cs="Arial"/>
        </w:rPr>
        <w:t xml:space="preserve"> </w:t>
      </w:r>
    </w:p>
    <w:p w:rsidR="00DC7667" w:rsidRPr="00DC7667" w:rsidRDefault="00DC7667" w:rsidP="00DC7667">
      <w:pPr>
        <w:rPr>
          <w:rFonts w:ascii="Arial" w:hAnsi="Arial" w:cs="Arial"/>
        </w:rPr>
      </w:pPr>
    </w:p>
    <w:p w:rsidR="00DC7667" w:rsidRDefault="00DC7667" w:rsidP="00DC7667">
      <w:pPr>
        <w:rPr>
          <w:rFonts w:ascii="Arial" w:hAnsi="Arial" w:cs="Arial"/>
          <w:color w:val="000000"/>
        </w:rPr>
      </w:pPr>
      <w:r w:rsidRPr="00DC7667">
        <w:rPr>
          <w:rFonts w:ascii="Arial" w:hAnsi="Arial" w:cs="Arial"/>
          <w:color w:val="000000"/>
        </w:rPr>
        <w:t>“</w:t>
      </w:r>
      <w:r w:rsidR="000C00C1">
        <w:rPr>
          <w:rFonts w:ascii="Arial" w:hAnsi="Arial" w:cs="Arial"/>
          <w:color w:val="000000"/>
        </w:rPr>
        <w:t>We’re thrilled to have Tony on b</w:t>
      </w:r>
      <w:r w:rsidR="00FD775C">
        <w:rPr>
          <w:rFonts w:ascii="Arial" w:hAnsi="Arial" w:cs="Arial"/>
          <w:color w:val="000000"/>
        </w:rPr>
        <w:t>oard to help spread the word about</w:t>
      </w:r>
      <w:r w:rsidR="00DE5EA0">
        <w:rPr>
          <w:rFonts w:ascii="Arial" w:hAnsi="Arial" w:cs="Arial"/>
          <w:color w:val="000000"/>
        </w:rPr>
        <w:t xml:space="preserve"> </w:t>
      </w:r>
      <w:r w:rsidR="00087BE5">
        <w:rPr>
          <w:rFonts w:ascii="Arial" w:hAnsi="Arial" w:cs="Arial"/>
          <w:color w:val="000000"/>
        </w:rPr>
        <w:t xml:space="preserve">Black Cloud and the </w:t>
      </w:r>
      <w:proofErr w:type="spellStart"/>
      <w:r w:rsidR="00087BE5">
        <w:rPr>
          <w:rFonts w:ascii="Arial" w:hAnsi="Arial" w:cs="Arial"/>
          <w:color w:val="000000"/>
        </w:rPr>
        <w:t>Stormchasers</w:t>
      </w:r>
      <w:proofErr w:type="spellEnd"/>
      <w:r w:rsidR="00087BE5">
        <w:rPr>
          <w:rFonts w:ascii="Arial" w:hAnsi="Arial" w:cs="Arial"/>
          <w:color w:val="000000"/>
        </w:rPr>
        <w:t xml:space="preserve"> Network, while also interacting with our members</w:t>
      </w:r>
      <w:r w:rsidR="000C00C1">
        <w:rPr>
          <w:rFonts w:ascii="Arial" w:hAnsi="Arial" w:cs="Arial"/>
          <w:color w:val="000000"/>
        </w:rPr>
        <w:t>,” said Federal Premium Brand Director Rick Stoeckel. “</w:t>
      </w:r>
      <w:r w:rsidR="00087BE5">
        <w:rPr>
          <w:rFonts w:ascii="Arial" w:hAnsi="Arial" w:cs="Arial"/>
          <w:color w:val="000000"/>
        </w:rPr>
        <w:t xml:space="preserve">We </w:t>
      </w:r>
      <w:r w:rsidR="009636CC">
        <w:rPr>
          <w:rFonts w:ascii="Arial" w:hAnsi="Arial" w:cs="Arial"/>
          <w:color w:val="000000"/>
        </w:rPr>
        <w:t>partnered with</w:t>
      </w:r>
      <w:r w:rsidR="00087BE5">
        <w:rPr>
          <w:rFonts w:ascii="Arial" w:hAnsi="Arial" w:cs="Arial"/>
          <w:color w:val="000000"/>
        </w:rPr>
        <w:t xml:space="preserve"> Tony </w:t>
      </w:r>
      <w:r w:rsidR="00B5620E">
        <w:rPr>
          <w:rFonts w:ascii="Arial" w:hAnsi="Arial" w:cs="Arial"/>
          <w:color w:val="000000"/>
        </w:rPr>
        <w:t>because of his decades of experience and strong reputation among serious waterfowl hunters</w:t>
      </w:r>
      <w:r w:rsidR="00087BE5" w:rsidRPr="00DC7667">
        <w:rPr>
          <w:rFonts w:ascii="Arial" w:hAnsi="Arial" w:cs="Arial"/>
          <w:color w:val="000000"/>
        </w:rPr>
        <w:t>.</w:t>
      </w:r>
      <w:r w:rsidR="00087BE5">
        <w:rPr>
          <w:rFonts w:ascii="Arial" w:hAnsi="Arial" w:cs="Arial"/>
          <w:color w:val="000000"/>
        </w:rPr>
        <w:t xml:space="preserve"> We know </w:t>
      </w:r>
      <w:r w:rsidR="000C00C1">
        <w:rPr>
          <w:rFonts w:ascii="Arial" w:hAnsi="Arial" w:cs="Arial"/>
          <w:color w:val="000000"/>
        </w:rPr>
        <w:t>Tony is committed to waterfowl hunting and is an excellent guide</w:t>
      </w:r>
      <w:r w:rsidR="00BF566D">
        <w:rPr>
          <w:rFonts w:ascii="Arial" w:hAnsi="Arial" w:cs="Arial"/>
          <w:color w:val="000000"/>
        </w:rPr>
        <w:t xml:space="preserve"> whose experiences in the field will help hunters of all skill levels.”</w:t>
      </w:r>
    </w:p>
    <w:p w:rsidR="00B5620E" w:rsidRPr="00DC7667" w:rsidRDefault="00B5620E" w:rsidP="00DC7667">
      <w:pPr>
        <w:rPr>
          <w:rFonts w:ascii="Arial" w:hAnsi="Arial" w:cs="Arial"/>
          <w:color w:val="000000"/>
        </w:rPr>
      </w:pPr>
    </w:p>
    <w:p w:rsidR="00BC7B4E" w:rsidRDefault="00BC7B4E" w:rsidP="00DC7667">
      <w:pPr>
        <w:rPr>
          <w:rFonts w:ascii="Arial" w:hAnsi="Arial" w:cs="Arial"/>
          <w:color w:val="000000"/>
        </w:rPr>
      </w:pPr>
    </w:p>
    <w:p w:rsidR="00BC7B4E" w:rsidRDefault="00BC7B4E" w:rsidP="00DC7667">
      <w:pPr>
        <w:rPr>
          <w:rFonts w:ascii="Arial" w:hAnsi="Arial" w:cs="Arial"/>
          <w:color w:val="000000"/>
        </w:rPr>
      </w:pPr>
    </w:p>
    <w:p w:rsidR="00BC7B4E" w:rsidRPr="00DC7667" w:rsidRDefault="00BC7B4E" w:rsidP="00BC7B4E">
      <w:pPr>
        <w:spacing w:line="276" w:lineRule="auto"/>
        <w:jc w:val="center"/>
        <w:rPr>
          <w:rFonts w:ascii="Arial" w:hAnsi="Arial" w:cs="Arial"/>
          <w:color w:val="000000"/>
        </w:rPr>
      </w:pPr>
      <w:r>
        <w:rPr>
          <w:rFonts w:ascii="Arial" w:hAnsi="Arial" w:cs="Arial"/>
          <w:b/>
        </w:rPr>
        <w:t>-</w:t>
      </w:r>
      <w:proofErr w:type="gramStart"/>
      <w:r>
        <w:rPr>
          <w:rFonts w:ascii="Arial" w:hAnsi="Arial" w:cs="Arial"/>
          <w:b/>
        </w:rPr>
        <w:t>more</w:t>
      </w:r>
      <w:proofErr w:type="gramEnd"/>
      <w:r>
        <w:rPr>
          <w:rFonts w:ascii="Arial" w:hAnsi="Arial" w:cs="Arial"/>
          <w:b/>
        </w:rPr>
        <w:t>-</w:t>
      </w:r>
    </w:p>
    <w:p w:rsidR="00BC7B4E" w:rsidRDefault="00BC7B4E" w:rsidP="00DC7667">
      <w:pPr>
        <w:rPr>
          <w:rFonts w:ascii="Arial" w:hAnsi="Arial" w:cs="Arial"/>
          <w:color w:val="000000"/>
        </w:rPr>
      </w:pPr>
    </w:p>
    <w:p w:rsidR="00BC7B4E" w:rsidRDefault="00B51B1A" w:rsidP="00DC7667">
      <w:pPr>
        <w:rPr>
          <w:rFonts w:ascii="Arial" w:hAnsi="Arial" w:cs="Arial"/>
          <w:color w:val="000000"/>
        </w:rPr>
      </w:pPr>
      <w:proofErr w:type="spellStart"/>
      <w:r>
        <w:rPr>
          <w:rFonts w:ascii="Arial" w:hAnsi="Arial" w:cs="Arial"/>
          <w:color w:val="000000"/>
        </w:rPr>
        <w:t>Vandemore</w:t>
      </w:r>
      <w:proofErr w:type="spellEnd"/>
      <w:r>
        <w:rPr>
          <w:rFonts w:ascii="Arial" w:hAnsi="Arial" w:cs="Arial"/>
          <w:color w:val="000000"/>
        </w:rPr>
        <w:t xml:space="preserve"> is a skilled</w:t>
      </w:r>
      <w:r w:rsidR="00BC7B4E">
        <w:rPr>
          <w:rFonts w:ascii="Arial" w:hAnsi="Arial" w:cs="Arial"/>
          <w:color w:val="000000"/>
        </w:rPr>
        <w:t xml:space="preserve"> photographer</w:t>
      </w:r>
      <w:r w:rsidR="00DC7667" w:rsidRPr="00DC7667">
        <w:rPr>
          <w:rFonts w:ascii="Arial" w:hAnsi="Arial" w:cs="Arial"/>
          <w:color w:val="000000"/>
        </w:rPr>
        <w:t xml:space="preserve"> and </w:t>
      </w:r>
      <w:r w:rsidR="00B5620E">
        <w:rPr>
          <w:rFonts w:ascii="Arial" w:hAnsi="Arial" w:cs="Arial"/>
          <w:color w:val="000000"/>
        </w:rPr>
        <w:t xml:space="preserve">veteran </w:t>
      </w:r>
      <w:r w:rsidR="00DC7667" w:rsidRPr="00DC7667">
        <w:rPr>
          <w:rFonts w:ascii="Arial" w:hAnsi="Arial" w:cs="Arial"/>
          <w:color w:val="000000"/>
        </w:rPr>
        <w:t>h</w:t>
      </w:r>
      <w:r>
        <w:rPr>
          <w:rFonts w:ascii="Arial" w:hAnsi="Arial" w:cs="Arial"/>
          <w:color w:val="000000"/>
        </w:rPr>
        <w:t>unting guide</w:t>
      </w:r>
      <w:r w:rsidR="00BC7B4E">
        <w:rPr>
          <w:rFonts w:ascii="Arial" w:hAnsi="Arial" w:cs="Arial"/>
          <w:color w:val="000000"/>
        </w:rPr>
        <w:t xml:space="preserve"> who often hosts hunts for TV shows and outdoor writers</w:t>
      </w:r>
      <w:r>
        <w:rPr>
          <w:rFonts w:ascii="Arial" w:hAnsi="Arial" w:cs="Arial"/>
          <w:color w:val="000000"/>
        </w:rPr>
        <w:t>. He lives in north-</w:t>
      </w:r>
      <w:r w:rsidR="00DC7667" w:rsidRPr="00DC7667">
        <w:rPr>
          <w:rFonts w:ascii="Arial" w:hAnsi="Arial" w:cs="Arial"/>
          <w:color w:val="000000"/>
        </w:rPr>
        <w:t xml:space="preserve">central Missouri where he </w:t>
      </w:r>
      <w:r w:rsidR="007D3610">
        <w:rPr>
          <w:rFonts w:ascii="Arial" w:hAnsi="Arial" w:cs="Arial"/>
          <w:color w:val="000000"/>
        </w:rPr>
        <w:t>manag</w:t>
      </w:r>
      <w:r w:rsidR="000D1E0E">
        <w:rPr>
          <w:rFonts w:ascii="Arial" w:hAnsi="Arial" w:cs="Arial"/>
          <w:color w:val="000000"/>
        </w:rPr>
        <w:t>es</w:t>
      </w:r>
      <w:r w:rsidR="007D3610">
        <w:rPr>
          <w:rFonts w:ascii="Arial" w:hAnsi="Arial" w:cs="Arial"/>
          <w:color w:val="000000"/>
        </w:rPr>
        <w:t xml:space="preserve"> </w:t>
      </w:r>
    </w:p>
    <w:p w:rsidR="009636CC" w:rsidRDefault="007D3610" w:rsidP="00DC7667">
      <w:pPr>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t>
      </w:r>
      <w:r w:rsidR="00764F32">
        <w:rPr>
          <w:rFonts w:ascii="Arial" w:hAnsi="Arial" w:cs="Arial"/>
          <w:color w:val="000000"/>
        </w:rPr>
        <w:t>hunt</w:t>
      </w:r>
      <w:r w:rsidR="000D1E0E">
        <w:rPr>
          <w:rFonts w:ascii="Arial" w:hAnsi="Arial" w:cs="Arial"/>
          <w:color w:val="000000"/>
        </w:rPr>
        <w:t>s</w:t>
      </w:r>
      <w:r w:rsidR="00764F32">
        <w:rPr>
          <w:rFonts w:ascii="Arial" w:hAnsi="Arial" w:cs="Arial"/>
          <w:color w:val="000000"/>
        </w:rPr>
        <w:t xml:space="preserve"> Habitat Flats, a top-notch</w:t>
      </w:r>
      <w:r>
        <w:rPr>
          <w:rFonts w:ascii="Arial" w:hAnsi="Arial" w:cs="Arial"/>
          <w:color w:val="000000"/>
        </w:rPr>
        <w:t xml:space="preserve"> w</w:t>
      </w:r>
      <w:r w:rsidR="00DC7667" w:rsidRPr="00DC7667">
        <w:rPr>
          <w:rFonts w:ascii="Arial" w:hAnsi="Arial" w:cs="Arial"/>
          <w:color w:val="000000"/>
        </w:rPr>
        <w:t>ate</w:t>
      </w:r>
      <w:r>
        <w:rPr>
          <w:rFonts w:ascii="Arial" w:hAnsi="Arial" w:cs="Arial"/>
          <w:color w:val="000000"/>
        </w:rPr>
        <w:t>rfowl l</w:t>
      </w:r>
      <w:r w:rsidR="00E0676F">
        <w:rPr>
          <w:rFonts w:ascii="Arial" w:hAnsi="Arial" w:cs="Arial"/>
          <w:color w:val="000000"/>
        </w:rPr>
        <w:t xml:space="preserve">odge </w:t>
      </w:r>
      <w:r w:rsidR="00FD775C">
        <w:rPr>
          <w:rFonts w:ascii="Arial" w:hAnsi="Arial" w:cs="Arial"/>
          <w:color w:val="000000"/>
        </w:rPr>
        <w:t xml:space="preserve">which </w:t>
      </w:r>
      <w:r>
        <w:rPr>
          <w:rFonts w:ascii="Arial" w:hAnsi="Arial" w:cs="Arial"/>
          <w:color w:val="000000"/>
        </w:rPr>
        <w:t>is known</w:t>
      </w:r>
      <w:r w:rsidR="00764F32">
        <w:rPr>
          <w:rFonts w:ascii="Arial" w:hAnsi="Arial" w:cs="Arial"/>
          <w:color w:val="000000"/>
        </w:rPr>
        <w:t xml:space="preserve"> around the world</w:t>
      </w:r>
      <w:r>
        <w:rPr>
          <w:rFonts w:ascii="Arial" w:hAnsi="Arial" w:cs="Arial"/>
          <w:color w:val="000000"/>
        </w:rPr>
        <w:t xml:space="preserve"> for its</w:t>
      </w:r>
      <w:r w:rsidR="00DC7667" w:rsidRPr="00DC7667">
        <w:rPr>
          <w:rFonts w:ascii="Arial" w:hAnsi="Arial" w:cs="Arial"/>
          <w:color w:val="000000"/>
        </w:rPr>
        <w:t xml:space="preserve"> </w:t>
      </w:r>
      <w:r>
        <w:rPr>
          <w:rFonts w:ascii="Arial" w:hAnsi="Arial" w:cs="Arial"/>
          <w:color w:val="000000"/>
        </w:rPr>
        <w:t xml:space="preserve">excellent </w:t>
      </w:r>
      <w:r w:rsidR="00764F32">
        <w:rPr>
          <w:rFonts w:ascii="Arial" w:hAnsi="Arial" w:cs="Arial"/>
          <w:color w:val="000000"/>
        </w:rPr>
        <w:t>wildlife management and hunting-</w:t>
      </w:r>
      <w:r>
        <w:rPr>
          <w:rFonts w:ascii="Arial" w:hAnsi="Arial" w:cs="Arial"/>
          <w:color w:val="000000"/>
        </w:rPr>
        <w:t>success rates.</w:t>
      </w:r>
      <w:r w:rsidR="00EB3310">
        <w:rPr>
          <w:rFonts w:ascii="Arial" w:hAnsi="Arial" w:cs="Arial"/>
          <w:color w:val="000000"/>
        </w:rPr>
        <w:t xml:space="preserve"> Habitat Flats is </w:t>
      </w:r>
      <w:r w:rsidR="00FE2161">
        <w:rPr>
          <w:rFonts w:ascii="Arial" w:hAnsi="Arial" w:cs="Arial"/>
          <w:color w:val="000000"/>
        </w:rPr>
        <w:t xml:space="preserve">now </w:t>
      </w:r>
      <w:r w:rsidR="00EB3310">
        <w:rPr>
          <w:rFonts w:ascii="Arial" w:hAnsi="Arial" w:cs="Arial"/>
          <w:color w:val="000000"/>
        </w:rPr>
        <w:t>the official l</w:t>
      </w:r>
      <w:r w:rsidR="00EB3310" w:rsidRPr="00EB3310">
        <w:rPr>
          <w:rFonts w:ascii="Arial" w:hAnsi="Arial" w:cs="Arial"/>
          <w:color w:val="000000"/>
        </w:rPr>
        <w:t>odge of Federal Premium</w:t>
      </w:r>
      <w:r w:rsidR="00B51B1A">
        <w:rPr>
          <w:rFonts w:ascii="Arial" w:hAnsi="Arial" w:cs="Arial"/>
          <w:color w:val="000000"/>
        </w:rPr>
        <w:t>’s</w:t>
      </w:r>
      <w:r w:rsidR="00EB3310" w:rsidRPr="00EB3310">
        <w:rPr>
          <w:rFonts w:ascii="Arial" w:hAnsi="Arial" w:cs="Arial"/>
          <w:color w:val="000000"/>
        </w:rPr>
        <w:t xml:space="preserve"> Black Cloud Snow Goose</w:t>
      </w:r>
      <w:r w:rsidR="00B51B1A">
        <w:rPr>
          <w:rFonts w:ascii="Arial" w:hAnsi="Arial" w:cs="Arial"/>
          <w:color w:val="000000"/>
        </w:rPr>
        <w:t xml:space="preserve"> ammunition</w:t>
      </w:r>
      <w:r w:rsidR="00EB3310">
        <w:rPr>
          <w:rFonts w:ascii="Arial" w:hAnsi="Arial" w:cs="Arial"/>
          <w:color w:val="000000"/>
        </w:rPr>
        <w:t xml:space="preserve">. </w:t>
      </w:r>
    </w:p>
    <w:p w:rsidR="009636CC" w:rsidRDefault="009636CC" w:rsidP="00DC7667">
      <w:pPr>
        <w:rPr>
          <w:rFonts w:ascii="Arial" w:hAnsi="Arial" w:cs="Arial"/>
          <w:color w:val="000000"/>
        </w:rPr>
      </w:pPr>
    </w:p>
    <w:p w:rsidR="00DC7667" w:rsidRPr="00DC7667" w:rsidRDefault="00DC7667" w:rsidP="00DC7667">
      <w:pPr>
        <w:rPr>
          <w:rFonts w:ascii="Arial" w:hAnsi="Arial" w:cs="Arial"/>
          <w:color w:val="000000"/>
        </w:rPr>
      </w:pPr>
      <w:r w:rsidRPr="00DC7667">
        <w:rPr>
          <w:rFonts w:ascii="Arial" w:hAnsi="Arial" w:cs="Arial"/>
          <w:color w:val="000000"/>
        </w:rPr>
        <w:t xml:space="preserve">“I’m very excited about partnering </w:t>
      </w:r>
      <w:r w:rsidR="005B1057">
        <w:rPr>
          <w:rFonts w:ascii="Arial" w:hAnsi="Arial" w:cs="Arial"/>
          <w:color w:val="000000"/>
        </w:rPr>
        <w:t>with Black Cloud</w:t>
      </w:r>
      <w:r w:rsidR="00764F32">
        <w:rPr>
          <w:rFonts w:ascii="Arial" w:hAnsi="Arial" w:cs="Arial"/>
          <w:color w:val="000000"/>
        </w:rPr>
        <w:t xml:space="preserve">,” </w:t>
      </w:r>
      <w:r w:rsidR="005B1057">
        <w:rPr>
          <w:rFonts w:ascii="Arial" w:hAnsi="Arial" w:cs="Arial"/>
          <w:color w:val="000000"/>
        </w:rPr>
        <w:t xml:space="preserve">said </w:t>
      </w:r>
      <w:proofErr w:type="spellStart"/>
      <w:r w:rsidRPr="00DC7667">
        <w:rPr>
          <w:rFonts w:ascii="Arial" w:hAnsi="Arial" w:cs="Arial"/>
          <w:color w:val="000000"/>
        </w:rPr>
        <w:t>Vandemore</w:t>
      </w:r>
      <w:proofErr w:type="spellEnd"/>
      <w:r w:rsidRPr="00DC7667">
        <w:rPr>
          <w:rFonts w:ascii="Arial" w:hAnsi="Arial" w:cs="Arial"/>
          <w:color w:val="000000"/>
        </w:rPr>
        <w:t>. “When it comes to choosing gear that performs the most predictably and effectively every day, my ammunition is at the top of the list. Black Cloud, without fail, maximizes our success. And as we enter snow goose season, a stronger snow goose load simply doesn’t exist.”</w:t>
      </w:r>
    </w:p>
    <w:p w:rsidR="00DC7667" w:rsidRPr="00DC7667" w:rsidRDefault="00DC7667" w:rsidP="00DC7667">
      <w:pPr>
        <w:rPr>
          <w:rFonts w:ascii="Arial" w:hAnsi="Arial" w:cs="Arial"/>
        </w:rPr>
      </w:pPr>
    </w:p>
    <w:p w:rsidR="00DC7667" w:rsidRPr="00DC7667" w:rsidRDefault="00DC7667" w:rsidP="00DC7667">
      <w:pPr>
        <w:rPr>
          <w:rFonts w:ascii="Arial" w:hAnsi="Arial" w:cs="Arial"/>
          <w:color w:val="000000"/>
        </w:rPr>
      </w:pPr>
      <w:r w:rsidRPr="00DC7667">
        <w:rPr>
          <w:rFonts w:ascii="Arial" w:hAnsi="Arial" w:cs="Arial"/>
          <w:color w:val="000000"/>
        </w:rPr>
        <w:t xml:space="preserve">Vandemore </w:t>
      </w:r>
      <w:r w:rsidR="00C7490A">
        <w:rPr>
          <w:rFonts w:ascii="Arial" w:hAnsi="Arial" w:cs="Arial"/>
          <w:color w:val="000000"/>
        </w:rPr>
        <w:t>has already started engaging</w:t>
      </w:r>
      <w:r w:rsidR="00F23069">
        <w:rPr>
          <w:rFonts w:ascii="Arial" w:hAnsi="Arial" w:cs="Arial"/>
          <w:color w:val="000000"/>
        </w:rPr>
        <w:t xml:space="preserve"> </w:t>
      </w:r>
      <w:r w:rsidR="00E640C4">
        <w:rPr>
          <w:rFonts w:ascii="Arial" w:hAnsi="Arial" w:cs="Arial"/>
          <w:color w:val="000000"/>
        </w:rPr>
        <w:t>members of</w:t>
      </w:r>
      <w:r w:rsidR="00F23069" w:rsidRPr="00DC7667">
        <w:rPr>
          <w:rFonts w:ascii="Arial" w:hAnsi="Arial" w:cs="Arial"/>
          <w:color w:val="000000"/>
        </w:rPr>
        <w:t xml:space="preserve"> the </w:t>
      </w:r>
      <w:r w:rsidR="00F23069" w:rsidRPr="00DC7667">
        <w:rPr>
          <w:rFonts w:ascii="Arial" w:hAnsi="Arial" w:cs="Arial"/>
        </w:rPr>
        <w:t>Stormchasers Network</w:t>
      </w:r>
      <w:r w:rsidR="00B51B1A">
        <w:rPr>
          <w:rFonts w:ascii="Arial" w:hAnsi="Arial" w:cs="Arial"/>
        </w:rPr>
        <w:t xml:space="preserve"> and will continue to do </w:t>
      </w:r>
      <w:proofErr w:type="gramStart"/>
      <w:r w:rsidR="00B51B1A">
        <w:rPr>
          <w:rFonts w:ascii="Arial" w:hAnsi="Arial" w:cs="Arial"/>
        </w:rPr>
        <w:t>so</w:t>
      </w:r>
      <w:r w:rsidR="00E640C4">
        <w:rPr>
          <w:rFonts w:ascii="Arial" w:hAnsi="Arial" w:cs="Arial"/>
        </w:rPr>
        <w:t xml:space="preserve"> on</w:t>
      </w:r>
      <w:proofErr w:type="gramEnd"/>
      <w:r w:rsidR="00E640C4">
        <w:rPr>
          <w:rFonts w:ascii="Arial" w:hAnsi="Arial" w:cs="Arial"/>
        </w:rPr>
        <w:t xml:space="preserve"> a regular basis</w:t>
      </w:r>
      <w:r w:rsidR="00F23069">
        <w:rPr>
          <w:rFonts w:ascii="Arial" w:hAnsi="Arial" w:cs="Arial"/>
          <w:color w:val="000000"/>
        </w:rPr>
        <w:t>. He will share</w:t>
      </w:r>
      <w:r w:rsidR="00764F32">
        <w:rPr>
          <w:rFonts w:ascii="Arial" w:hAnsi="Arial" w:cs="Arial"/>
          <w:color w:val="000000"/>
        </w:rPr>
        <w:t xml:space="preserve"> his </w:t>
      </w:r>
      <w:r w:rsidR="00F23069">
        <w:rPr>
          <w:rFonts w:ascii="Arial" w:hAnsi="Arial" w:cs="Arial"/>
          <w:color w:val="000000"/>
        </w:rPr>
        <w:t>tips, tactics and lessons learned</w:t>
      </w:r>
      <w:r w:rsidRPr="00DC7667">
        <w:rPr>
          <w:rFonts w:ascii="Arial" w:hAnsi="Arial" w:cs="Arial"/>
          <w:color w:val="000000"/>
        </w:rPr>
        <w:t xml:space="preserve"> </w:t>
      </w:r>
      <w:r w:rsidR="00E640C4">
        <w:rPr>
          <w:rFonts w:ascii="Arial" w:hAnsi="Arial" w:cs="Arial"/>
          <w:color w:val="000000"/>
        </w:rPr>
        <w:t xml:space="preserve">through compelling and </w:t>
      </w:r>
      <w:r w:rsidR="00F23069">
        <w:rPr>
          <w:rFonts w:ascii="Arial" w:hAnsi="Arial" w:cs="Arial"/>
          <w:color w:val="000000"/>
        </w:rPr>
        <w:t xml:space="preserve">helpful </w:t>
      </w:r>
      <w:r w:rsidR="009636CC">
        <w:rPr>
          <w:rFonts w:ascii="Arial" w:hAnsi="Arial" w:cs="Arial"/>
          <w:color w:val="000000"/>
        </w:rPr>
        <w:t>blogs, videos</w:t>
      </w:r>
      <w:r w:rsidR="00F23069">
        <w:rPr>
          <w:rFonts w:ascii="Arial" w:hAnsi="Arial" w:cs="Arial"/>
          <w:color w:val="000000"/>
        </w:rPr>
        <w:t xml:space="preserve"> and more.</w:t>
      </w:r>
      <w:r w:rsidR="00BB540D">
        <w:rPr>
          <w:rFonts w:ascii="Arial" w:hAnsi="Arial" w:cs="Arial"/>
          <w:color w:val="000000"/>
        </w:rPr>
        <w:t xml:space="preserve"> </w:t>
      </w:r>
      <w:proofErr w:type="spellStart"/>
      <w:r w:rsidR="00C15382">
        <w:rPr>
          <w:rFonts w:ascii="Arial" w:hAnsi="Arial" w:cs="Arial"/>
          <w:color w:val="000000"/>
        </w:rPr>
        <w:t>Stormchasers</w:t>
      </w:r>
      <w:proofErr w:type="spellEnd"/>
      <w:r w:rsidR="00C15382">
        <w:rPr>
          <w:rFonts w:ascii="Arial" w:hAnsi="Arial" w:cs="Arial"/>
          <w:color w:val="000000"/>
        </w:rPr>
        <w:t xml:space="preserve"> members can </w:t>
      </w:r>
      <w:r w:rsidR="008A3767">
        <w:rPr>
          <w:rFonts w:ascii="Arial" w:hAnsi="Arial" w:cs="Arial"/>
          <w:color w:val="000000"/>
        </w:rPr>
        <w:t>expect</w:t>
      </w:r>
      <w:r w:rsidR="00C15382">
        <w:rPr>
          <w:rFonts w:ascii="Arial" w:hAnsi="Arial" w:cs="Arial"/>
          <w:color w:val="000000"/>
        </w:rPr>
        <w:t xml:space="preserve"> </w:t>
      </w:r>
      <w:r w:rsidR="00C7490A">
        <w:rPr>
          <w:rFonts w:ascii="Arial" w:hAnsi="Arial" w:cs="Arial"/>
          <w:color w:val="000000"/>
        </w:rPr>
        <w:t xml:space="preserve">new </w:t>
      </w:r>
      <w:r w:rsidR="008A3767">
        <w:rPr>
          <w:rFonts w:ascii="Arial" w:hAnsi="Arial" w:cs="Arial"/>
          <w:color w:val="000000"/>
        </w:rPr>
        <w:t xml:space="preserve">posts and comments from </w:t>
      </w:r>
      <w:proofErr w:type="spellStart"/>
      <w:r w:rsidR="008A3767">
        <w:rPr>
          <w:rFonts w:ascii="Arial" w:hAnsi="Arial" w:cs="Arial"/>
          <w:color w:val="000000"/>
        </w:rPr>
        <w:t>Vandemore</w:t>
      </w:r>
      <w:proofErr w:type="spellEnd"/>
      <w:r w:rsidR="00B51B1A">
        <w:rPr>
          <w:rFonts w:ascii="Arial" w:hAnsi="Arial" w:cs="Arial"/>
          <w:color w:val="000000"/>
        </w:rPr>
        <w:t>, because</w:t>
      </w:r>
      <w:r w:rsidR="00BB540D">
        <w:rPr>
          <w:rFonts w:ascii="Arial" w:hAnsi="Arial" w:cs="Arial"/>
          <w:color w:val="000000"/>
        </w:rPr>
        <w:t xml:space="preserve"> the</w:t>
      </w:r>
      <w:r w:rsidR="00BB540D" w:rsidRPr="00DC7667">
        <w:rPr>
          <w:rFonts w:ascii="Arial" w:hAnsi="Arial" w:cs="Arial"/>
          <w:color w:val="000000"/>
        </w:rPr>
        <w:t xml:space="preserve"> 2013 spring </w:t>
      </w:r>
      <w:r w:rsidR="00BB540D">
        <w:rPr>
          <w:rFonts w:ascii="Arial" w:hAnsi="Arial" w:cs="Arial"/>
          <w:color w:val="000000"/>
        </w:rPr>
        <w:t xml:space="preserve">snow goose </w:t>
      </w:r>
      <w:r w:rsidR="00BB540D" w:rsidRPr="00DC7667">
        <w:rPr>
          <w:rFonts w:ascii="Arial" w:hAnsi="Arial" w:cs="Arial"/>
          <w:color w:val="000000"/>
        </w:rPr>
        <w:t>season</w:t>
      </w:r>
      <w:r w:rsidR="00BB540D">
        <w:rPr>
          <w:rFonts w:ascii="Arial" w:hAnsi="Arial" w:cs="Arial"/>
          <w:color w:val="000000"/>
        </w:rPr>
        <w:t xml:space="preserve">––one of </w:t>
      </w:r>
      <w:proofErr w:type="spellStart"/>
      <w:r w:rsidR="00BB540D">
        <w:rPr>
          <w:rFonts w:ascii="Arial" w:hAnsi="Arial" w:cs="Arial"/>
          <w:color w:val="000000"/>
        </w:rPr>
        <w:t>Vandemore’</w:t>
      </w:r>
      <w:r w:rsidR="00027077">
        <w:rPr>
          <w:rFonts w:ascii="Arial" w:hAnsi="Arial" w:cs="Arial"/>
          <w:color w:val="000000"/>
        </w:rPr>
        <w:t>s</w:t>
      </w:r>
      <w:proofErr w:type="spellEnd"/>
      <w:r w:rsidR="00027077">
        <w:rPr>
          <w:rFonts w:ascii="Arial" w:hAnsi="Arial" w:cs="Arial"/>
          <w:color w:val="000000"/>
        </w:rPr>
        <w:t xml:space="preserve"> areas of expertise––is now</w:t>
      </w:r>
      <w:r w:rsidR="00BB540D">
        <w:rPr>
          <w:rFonts w:ascii="Arial" w:hAnsi="Arial" w:cs="Arial"/>
          <w:color w:val="000000"/>
        </w:rPr>
        <w:t xml:space="preserve"> in motion.</w:t>
      </w:r>
    </w:p>
    <w:p w:rsidR="00707AB9" w:rsidRDefault="00DC7667" w:rsidP="00707AB9">
      <w:pPr>
        <w:rPr>
          <w:rStyle w:val="Hyperlink"/>
          <w:rFonts w:ascii="Arial" w:hAnsi="Arial" w:cs="Arial"/>
        </w:rPr>
      </w:pPr>
      <w:r w:rsidRPr="00DC7667">
        <w:rPr>
          <w:rFonts w:ascii="Arial" w:hAnsi="Arial" w:cs="Arial"/>
        </w:rPr>
        <w:br/>
      </w:r>
      <w:r w:rsidR="005F1500">
        <w:rPr>
          <w:rFonts w:ascii="Arial" w:hAnsi="Arial" w:cs="Arial"/>
        </w:rPr>
        <w:t>To s</w:t>
      </w:r>
      <w:r w:rsidR="00FD775C">
        <w:rPr>
          <w:rFonts w:ascii="Arial" w:hAnsi="Arial" w:cs="Arial"/>
        </w:rPr>
        <w:t>ee the community</w:t>
      </w:r>
      <w:r w:rsidR="00C53060">
        <w:rPr>
          <w:rFonts w:ascii="Arial" w:hAnsi="Arial" w:cs="Arial"/>
        </w:rPr>
        <w:t xml:space="preserve">, visit </w:t>
      </w:r>
      <w:hyperlink r:id="rId9" w:history="1">
        <w:r w:rsidR="00C53060" w:rsidRPr="00A37DFF">
          <w:rPr>
            <w:rStyle w:val="Hyperlink"/>
            <w:rFonts w:ascii="Arial" w:hAnsi="Arial" w:cs="Arial"/>
          </w:rPr>
          <w:t>www.stormchasersnetwork.com</w:t>
        </w:r>
      </w:hyperlink>
      <w:r w:rsidR="00087BE5">
        <w:rPr>
          <w:rFonts w:ascii="Arial" w:hAnsi="Arial" w:cs="Arial"/>
        </w:rPr>
        <w:t xml:space="preserve"> today.</w:t>
      </w:r>
      <w:r w:rsidR="00C53060">
        <w:rPr>
          <w:rFonts w:ascii="Arial" w:hAnsi="Arial" w:cs="Arial"/>
        </w:rPr>
        <w:t xml:space="preserve"> </w:t>
      </w:r>
      <w:r w:rsidRPr="00DC7667">
        <w:rPr>
          <w:rFonts w:ascii="Arial" w:hAnsi="Arial" w:cs="Arial"/>
        </w:rPr>
        <w:t xml:space="preserve">For more information on </w:t>
      </w:r>
      <w:r w:rsidR="00C53060">
        <w:rPr>
          <w:rFonts w:ascii="Arial" w:hAnsi="Arial" w:cs="Arial"/>
        </w:rPr>
        <w:t xml:space="preserve">Federal Premium products, </w:t>
      </w:r>
      <w:r w:rsidRPr="00DC7667">
        <w:rPr>
          <w:rFonts w:ascii="Arial" w:hAnsi="Arial" w:cs="Arial"/>
        </w:rPr>
        <w:t xml:space="preserve">visit </w:t>
      </w:r>
      <w:hyperlink r:id="rId10" w:history="1">
        <w:r w:rsidR="00C53060" w:rsidRPr="00A37DFF">
          <w:rPr>
            <w:rStyle w:val="Hyperlink"/>
            <w:rFonts w:ascii="Arial" w:hAnsi="Arial" w:cs="Arial"/>
          </w:rPr>
          <w:t>www.federalpremium.com</w:t>
        </w:r>
      </w:hyperlink>
      <w:r w:rsidR="00C53060">
        <w:rPr>
          <w:rStyle w:val="Hyperlink"/>
          <w:rFonts w:ascii="Arial" w:hAnsi="Arial" w:cs="Arial"/>
        </w:rPr>
        <w:t xml:space="preserve">. </w:t>
      </w:r>
    </w:p>
    <w:p w:rsidR="00C7490A" w:rsidRDefault="00C7490A" w:rsidP="00707AB9">
      <w:pPr>
        <w:rPr>
          <w:rFonts w:ascii="Arial" w:hAnsi="Arial" w:cs="Arial"/>
        </w:rPr>
      </w:pPr>
    </w:p>
    <w:p w:rsidR="009636CC" w:rsidRDefault="009636CC" w:rsidP="00707AB9">
      <w:pPr>
        <w:rPr>
          <w:rFonts w:ascii="Arial" w:hAnsi="Arial" w:cs="Arial"/>
        </w:rPr>
      </w:pPr>
    </w:p>
    <w:p w:rsidR="00C7490A" w:rsidRPr="00BF566D" w:rsidRDefault="00C7490A" w:rsidP="00C7490A">
      <w:pPr>
        <w:jc w:val="center"/>
        <w:rPr>
          <w:rFonts w:ascii="Arial" w:hAnsi="Arial" w:cs="Arial"/>
        </w:rPr>
      </w:pPr>
      <w:r>
        <w:rPr>
          <w:rFonts w:ascii="Arial" w:hAnsi="Arial" w:cs="Arial"/>
          <w:color w:val="000000"/>
        </w:rPr>
        <w:t>###</w:t>
      </w:r>
    </w:p>
    <w:sectPr w:rsidR="00C7490A" w:rsidRPr="00BF566D" w:rsidSect="00DA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838"/>
    <w:rsid w:val="00012412"/>
    <w:rsid w:val="00027077"/>
    <w:rsid w:val="00067363"/>
    <w:rsid w:val="00067653"/>
    <w:rsid w:val="0008291E"/>
    <w:rsid w:val="00087BE5"/>
    <w:rsid w:val="000C00C1"/>
    <w:rsid w:val="000D1E0E"/>
    <w:rsid w:val="0011584F"/>
    <w:rsid w:val="0013049B"/>
    <w:rsid w:val="0013761A"/>
    <w:rsid w:val="001405AE"/>
    <w:rsid w:val="00156FA2"/>
    <w:rsid w:val="0016001B"/>
    <w:rsid w:val="00170513"/>
    <w:rsid w:val="0017122C"/>
    <w:rsid w:val="00185A61"/>
    <w:rsid w:val="00194DDA"/>
    <w:rsid w:val="001954E3"/>
    <w:rsid w:val="001A1CA4"/>
    <w:rsid w:val="001A7734"/>
    <w:rsid w:val="001D17D9"/>
    <w:rsid w:val="0020225A"/>
    <w:rsid w:val="002270EE"/>
    <w:rsid w:val="0025421F"/>
    <w:rsid w:val="002A51C7"/>
    <w:rsid w:val="002F01D2"/>
    <w:rsid w:val="002F0F11"/>
    <w:rsid w:val="003200E9"/>
    <w:rsid w:val="003231FC"/>
    <w:rsid w:val="00327E0F"/>
    <w:rsid w:val="003331C0"/>
    <w:rsid w:val="003475B5"/>
    <w:rsid w:val="00364335"/>
    <w:rsid w:val="003A67A8"/>
    <w:rsid w:val="003C36C3"/>
    <w:rsid w:val="003D0230"/>
    <w:rsid w:val="003D065D"/>
    <w:rsid w:val="003D0F47"/>
    <w:rsid w:val="003E4090"/>
    <w:rsid w:val="003E717A"/>
    <w:rsid w:val="004323BF"/>
    <w:rsid w:val="00441729"/>
    <w:rsid w:val="00464C85"/>
    <w:rsid w:val="00483565"/>
    <w:rsid w:val="004A4CB7"/>
    <w:rsid w:val="004B197E"/>
    <w:rsid w:val="004B5166"/>
    <w:rsid w:val="004C76D6"/>
    <w:rsid w:val="00532E9E"/>
    <w:rsid w:val="0053663C"/>
    <w:rsid w:val="005B1057"/>
    <w:rsid w:val="005B367B"/>
    <w:rsid w:val="005F1500"/>
    <w:rsid w:val="00600830"/>
    <w:rsid w:val="006045D7"/>
    <w:rsid w:val="006243AA"/>
    <w:rsid w:val="006348C3"/>
    <w:rsid w:val="00637B5E"/>
    <w:rsid w:val="00642E5C"/>
    <w:rsid w:val="00661686"/>
    <w:rsid w:val="00676C0B"/>
    <w:rsid w:val="00681520"/>
    <w:rsid w:val="006B1026"/>
    <w:rsid w:val="006C2D0B"/>
    <w:rsid w:val="006D0326"/>
    <w:rsid w:val="00707AB9"/>
    <w:rsid w:val="00710AB6"/>
    <w:rsid w:val="00730B70"/>
    <w:rsid w:val="0073420E"/>
    <w:rsid w:val="0074685D"/>
    <w:rsid w:val="00760A5A"/>
    <w:rsid w:val="00764F32"/>
    <w:rsid w:val="00766F16"/>
    <w:rsid w:val="007965E1"/>
    <w:rsid w:val="00796789"/>
    <w:rsid w:val="007A7AD3"/>
    <w:rsid w:val="007D3610"/>
    <w:rsid w:val="008177B7"/>
    <w:rsid w:val="00825DFE"/>
    <w:rsid w:val="0086695B"/>
    <w:rsid w:val="00874008"/>
    <w:rsid w:val="00875E16"/>
    <w:rsid w:val="00882683"/>
    <w:rsid w:val="008869B7"/>
    <w:rsid w:val="008A3767"/>
    <w:rsid w:val="008E2845"/>
    <w:rsid w:val="008E48DB"/>
    <w:rsid w:val="008F26A9"/>
    <w:rsid w:val="009071BD"/>
    <w:rsid w:val="00912644"/>
    <w:rsid w:val="009144B2"/>
    <w:rsid w:val="00927C08"/>
    <w:rsid w:val="009636CC"/>
    <w:rsid w:val="00996253"/>
    <w:rsid w:val="009A7412"/>
    <w:rsid w:val="009D6B50"/>
    <w:rsid w:val="009E6148"/>
    <w:rsid w:val="009F5632"/>
    <w:rsid w:val="00A11079"/>
    <w:rsid w:val="00A6253E"/>
    <w:rsid w:val="00A659FB"/>
    <w:rsid w:val="00AD7885"/>
    <w:rsid w:val="00AE43AC"/>
    <w:rsid w:val="00AF3E08"/>
    <w:rsid w:val="00B222B6"/>
    <w:rsid w:val="00B30A4F"/>
    <w:rsid w:val="00B44DAA"/>
    <w:rsid w:val="00B51B1A"/>
    <w:rsid w:val="00B5620E"/>
    <w:rsid w:val="00B970C6"/>
    <w:rsid w:val="00BB42F0"/>
    <w:rsid w:val="00BB540D"/>
    <w:rsid w:val="00BC3A39"/>
    <w:rsid w:val="00BC7B4E"/>
    <w:rsid w:val="00BF566D"/>
    <w:rsid w:val="00C10428"/>
    <w:rsid w:val="00C15382"/>
    <w:rsid w:val="00C53060"/>
    <w:rsid w:val="00C563CD"/>
    <w:rsid w:val="00C7463E"/>
    <w:rsid w:val="00C7490A"/>
    <w:rsid w:val="00C80DF5"/>
    <w:rsid w:val="00C90FD1"/>
    <w:rsid w:val="00CB45F6"/>
    <w:rsid w:val="00CC7E73"/>
    <w:rsid w:val="00CD5D48"/>
    <w:rsid w:val="00CF6DF4"/>
    <w:rsid w:val="00D03E27"/>
    <w:rsid w:val="00D70FC3"/>
    <w:rsid w:val="00D91620"/>
    <w:rsid w:val="00DA1E07"/>
    <w:rsid w:val="00DA3E89"/>
    <w:rsid w:val="00DA5166"/>
    <w:rsid w:val="00DB2C9D"/>
    <w:rsid w:val="00DC47AF"/>
    <w:rsid w:val="00DC7667"/>
    <w:rsid w:val="00DE247F"/>
    <w:rsid w:val="00DE5EA0"/>
    <w:rsid w:val="00DE5F59"/>
    <w:rsid w:val="00E05B90"/>
    <w:rsid w:val="00E0636C"/>
    <w:rsid w:val="00E0676F"/>
    <w:rsid w:val="00E06F12"/>
    <w:rsid w:val="00E13F18"/>
    <w:rsid w:val="00E14B2F"/>
    <w:rsid w:val="00E3292E"/>
    <w:rsid w:val="00E34DAA"/>
    <w:rsid w:val="00E41A08"/>
    <w:rsid w:val="00E4262E"/>
    <w:rsid w:val="00E45BCB"/>
    <w:rsid w:val="00E4662E"/>
    <w:rsid w:val="00E50007"/>
    <w:rsid w:val="00E55F77"/>
    <w:rsid w:val="00E640C4"/>
    <w:rsid w:val="00E86FAF"/>
    <w:rsid w:val="00EB3310"/>
    <w:rsid w:val="00EC0650"/>
    <w:rsid w:val="00EE0061"/>
    <w:rsid w:val="00EF17B7"/>
    <w:rsid w:val="00EF5AC2"/>
    <w:rsid w:val="00F030BC"/>
    <w:rsid w:val="00F14D95"/>
    <w:rsid w:val="00F1646D"/>
    <w:rsid w:val="00F23069"/>
    <w:rsid w:val="00F40726"/>
    <w:rsid w:val="00F42593"/>
    <w:rsid w:val="00F7247C"/>
    <w:rsid w:val="00F96DC6"/>
    <w:rsid w:val="00FA4E41"/>
    <w:rsid w:val="00FB33A0"/>
    <w:rsid w:val="00FB5A39"/>
    <w:rsid w:val="00FC3DF4"/>
    <w:rsid w:val="00FD775C"/>
    <w:rsid w:val="00FE2161"/>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mchasersnetwork.com" TargetMode="External"/><Relationship Id="rId3" Type="http://schemas.microsoft.com/office/2007/relationships/stylesWithEffects" Target="stylesWithEffects.xml"/><Relationship Id="rId7" Type="http://schemas.openxmlformats.org/officeDocument/2006/relationships/hyperlink" Target="mailto:pressroom@at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tormchasers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BA1C-8048-459B-8E3E-1ABF88CB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e55168</cp:lastModifiedBy>
  <cp:revision>12</cp:revision>
  <cp:lastPrinted>2013-02-13T18:55:00Z</cp:lastPrinted>
  <dcterms:created xsi:type="dcterms:W3CDTF">2013-02-12T15:41:00Z</dcterms:created>
  <dcterms:modified xsi:type="dcterms:W3CDTF">2013-02-13T21:48:00Z</dcterms:modified>
</cp:coreProperties>
</file>