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3F" w:rsidRDefault="00FA4CA9"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88720" cy="108064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 hig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1080643"/>
                    </a:xfrm>
                    <a:prstGeom prst="rect">
                      <a:avLst/>
                    </a:prstGeom>
                  </pic:spPr>
                </pic:pic>
              </a:graphicData>
            </a:graphic>
            <wp14:sizeRelH relativeFrom="page">
              <wp14:pctWidth>0</wp14:pctWidth>
            </wp14:sizeRelH>
            <wp14:sizeRelV relativeFrom="page">
              <wp14:pctHeight>0</wp14:pctHeight>
            </wp14:sizeRelV>
          </wp:anchor>
        </w:drawing>
      </w:r>
    </w:p>
    <w:p w:rsidR="00437A3F" w:rsidRDefault="00437A3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FA4CA9"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FA4CA9"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FA4CA9">
        <w:rPr>
          <w:rFonts w:cs="Arial"/>
          <w:b/>
        </w:rPr>
        <w:t>J.J. Reich</w:t>
      </w:r>
    </w:p>
    <w:p w:rsidR="00963A5F"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Shooting Sports</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r>
      <w:r w:rsidR="00FA4CA9">
        <w:rPr>
          <w:rFonts w:cs="Arial"/>
        </w:rPr>
        <w:t>(763) 323-3862</w:t>
      </w:r>
    </w:p>
    <w:p w:rsidR="00FA4CA9" w:rsidRDefault="00FA4CA9" w:rsidP="00FA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442702">
        <w:rPr>
          <w:rFonts w:cs="Arial"/>
        </w:rPr>
        <w:t xml:space="preserve">E-mail: </w:t>
      </w:r>
      <w:hyperlink r:id="rId10" w:history="1">
        <w:r w:rsidRPr="007B2122">
          <w:rPr>
            <w:rStyle w:val="Hyperlink"/>
            <w:rFonts w:eastAsia="Times" w:cs="Arial"/>
          </w:rPr>
          <w:t>J.J.Reich@vistaoutdoor.com</w:t>
        </w:r>
      </w:hyperlink>
    </w:p>
    <w:p w:rsidR="00FA4CA9" w:rsidRDefault="00FA4CA9" w:rsidP="00FA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p>
    <w:p w:rsidR="00FA4CA9" w:rsidRPr="00FB62AD" w:rsidRDefault="00FA4CA9" w:rsidP="00FA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Contact: Jake Edson</w:t>
      </w:r>
    </w:p>
    <w:p w:rsidR="00FA4CA9" w:rsidRDefault="00FA4CA9" w:rsidP="00FA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rsidR="00FA4CA9" w:rsidRPr="00FB62AD" w:rsidRDefault="00FA4CA9" w:rsidP="00FA4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FA4CA9" w:rsidRDefault="00FA4CA9"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rPr>
        <w:tab/>
        <w:t>(763) 323-3865</w:t>
      </w:r>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Times" w:cs="Arial"/>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Pr="00442702">
        <w:rPr>
          <w:rFonts w:cs="Arial"/>
        </w:rPr>
        <w:t xml:space="preserve">E-mail: </w:t>
      </w:r>
      <w:hyperlink r:id="rId11" w:history="1">
        <w:r w:rsidR="00FA4CA9" w:rsidRPr="007B2122">
          <w:rPr>
            <w:rStyle w:val="Hyperlink"/>
            <w:rFonts w:eastAsia="Times" w:cs="Arial"/>
          </w:rPr>
          <w:t>Jacob.Edson@vistaoutdoor.com</w:t>
        </w:r>
      </w:hyperlink>
    </w:p>
    <w:p w:rsidR="00DC0805" w:rsidRDefault="00DC0805"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AA0664" w:rsidRPr="006640FC" w:rsidRDefault="00AA0664"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640FC"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24"/>
        </w:rPr>
        <w:tab/>
      </w:r>
      <w:r>
        <w:rPr>
          <w:szCs w:val="24"/>
        </w:rPr>
        <w:tab/>
      </w:r>
      <w:r>
        <w:rPr>
          <w:szCs w:val="24"/>
        </w:rPr>
        <w:tab/>
      </w:r>
      <w:r>
        <w:rPr>
          <w:szCs w:val="24"/>
        </w:rPr>
        <w:tab/>
      </w:r>
      <w:r>
        <w:rPr>
          <w:szCs w:val="24"/>
        </w:rPr>
        <w:tab/>
      </w:r>
    </w:p>
    <w:p w:rsidR="00A94CFF" w:rsidRDefault="00FA4CA9" w:rsidP="00143F66">
      <w:pPr>
        <w:jc w:val="center"/>
        <w:rPr>
          <w:rFonts w:cs="Arial"/>
          <w:b/>
          <w:sz w:val="28"/>
          <w:szCs w:val="28"/>
        </w:rPr>
      </w:pPr>
      <w:r>
        <w:rPr>
          <w:rFonts w:cs="Arial"/>
          <w:b/>
          <w:sz w:val="28"/>
          <w:szCs w:val="28"/>
        </w:rPr>
        <w:t xml:space="preserve">Vista Outdoor Names Communications Managers for </w:t>
      </w:r>
      <w:r w:rsidR="00E71C6F">
        <w:rPr>
          <w:rFonts w:cs="Arial"/>
          <w:b/>
          <w:sz w:val="28"/>
          <w:szCs w:val="28"/>
        </w:rPr>
        <w:t>Shooting Sports</w:t>
      </w:r>
      <w:r w:rsidR="00E71C6F">
        <w:rPr>
          <w:rFonts w:cs="Arial"/>
          <w:b/>
          <w:sz w:val="28"/>
          <w:szCs w:val="28"/>
        </w:rPr>
        <w:t xml:space="preserve"> and </w:t>
      </w:r>
      <w:r w:rsidR="006F1867">
        <w:rPr>
          <w:rFonts w:cs="Arial"/>
          <w:b/>
          <w:sz w:val="28"/>
          <w:szCs w:val="28"/>
        </w:rPr>
        <w:t xml:space="preserve">Outdoor Products </w:t>
      </w:r>
    </w:p>
    <w:p w:rsidR="00A94CFF" w:rsidRDefault="00A94CFF" w:rsidP="00F236FD">
      <w:pPr>
        <w:jc w:val="center"/>
        <w:rPr>
          <w:rFonts w:cs="Arial"/>
          <w:b/>
          <w:sz w:val="28"/>
          <w:szCs w:val="28"/>
        </w:rPr>
      </w:pPr>
    </w:p>
    <w:p w:rsidR="00FA4CA9" w:rsidRDefault="00A12829" w:rsidP="00FA4CA9">
      <w:pPr>
        <w:rPr>
          <w:rFonts w:cs="Arial"/>
        </w:rPr>
      </w:pPr>
      <w:r>
        <w:rPr>
          <w:rFonts w:cs="Arial"/>
        </w:rPr>
        <w:t>CLEARFIELD</w:t>
      </w:r>
      <w:r w:rsidR="00FA4CA9" w:rsidRPr="00FA4CA9">
        <w:rPr>
          <w:rFonts w:cs="Arial"/>
        </w:rPr>
        <w:t xml:space="preserve">, </w:t>
      </w:r>
      <w:r>
        <w:rPr>
          <w:rFonts w:cs="Arial"/>
        </w:rPr>
        <w:t>Utah</w:t>
      </w:r>
      <w:r w:rsidR="00FA4CA9" w:rsidRPr="00FA4CA9">
        <w:rPr>
          <w:rFonts w:cs="Arial"/>
        </w:rPr>
        <w:t xml:space="preserve"> – Feb</w:t>
      </w:r>
      <w:r>
        <w:rPr>
          <w:rFonts w:cs="Arial"/>
        </w:rPr>
        <w:t>.</w:t>
      </w:r>
      <w:r w:rsidR="006F1867">
        <w:rPr>
          <w:rFonts w:cs="Arial"/>
        </w:rPr>
        <w:t xml:space="preserve"> 11</w:t>
      </w:r>
      <w:r w:rsidR="00FA4CA9" w:rsidRPr="00FA4CA9">
        <w:rPr>
          <w:rFonts w:cs="Arial"/>
        </w:rPr>
        <w:t>, 2015</w:t>
      </w:r>
      <w:r w:rsidR="006F1867" w:rsidRPr="00FA4CA9">
        <w:rPr>
          <w:rFonts w:cs="Arial"/>
        </w:rPr>
        <w:t xml:space="preserve"> – </w:t>
      </w:r>
      <w:r w:rsidR="00FA4CA9" w:rsidRPr="00FA4CA9">
        <w:rPr>
          <w:rFonts w:cs="Arial"/>
        </w:rPr>
        <w:t xml:space="preserve">Vista Outdoor Inc., a leading global designer, manufacturer and marketer of consumer products in the outdoor sports and recreation markets has named </w:t>
      </w:r>
      <w:r w:rsidR="006F1867">
        <w:rPr>
          <w:rFonts w:cs="Arial"/>
        </w:rPr>
        <w:t>J.J. Reich</w:t>
      </w:r>
      <w:r w:rsidR="00FA4CA9" w:rsidRPr="00FA4CA9">
        <w:rPr>
          <w:rFonts w:cs="Arial"/>
        </w:rPr>
        <w:t xml:space="preserve"> </w:t>
      </w:r>
      <w:r w:rsidR="006F1867">
        <w:rPr>
          <w:rFonts w:cs="Arial"/>
        </w:rPr>
        <w:t xml:space="preserve">and </w:t>
      </w:r>
      <w:r w:rsidR="006F1867" w:rsidRPr="00FA4CA9">
        <w:rPr>
          <w:rFonts w:cs="Arial"/>
        </w:rPr>
        <w:t>Jake Edson</w:t>
      </w:r>
      <w:r w:rsidR="006F1867">
        <w:rPr>
          <w:rFonts w:cs="Arial"/>
        </w:rPr>
        <w:t xml:space="preserve"> </w:t>
      </w:r>
      <w:r w:rsidR="00FF2B60">
        <w:rPr>
          <w:rFonts w:cs="Arial"/>
        </w:rPr>
        <w:t xml:space="preserve">as </w:t>
      </w:r>
      <w:r w:rsidR="00FA4CA9" w:rsidRPr="00FA4CA9">
        <w:rPr>
          <w:rFonts w:cs="Arial"/>
        </w:rPr>
        <w:t>Communications Manager</w:t>
      </w:r>
      <w:r w:rsidR="00FA4CA9">
        <w:rPr>
          <w:rFonts w:cs="Arial"/>
        </w:rPr>
        <w:t>s</w:t>
      </w:r>
      <w:r w:rsidR="00FA4CA9" w:rsidRPr="00FA4CA9">
        <w:rPr>
          <w:rFonts w:cs="Arial"/>
        </w:rPr>
        <w:t xml:space="preserve"> </w:t>
      </w:r>
      <w:r w:rsidR="00FA4CA9">
        <w:rPr>
          <w:rFonts w:cs="Arial"/>
        </w:rPr>
        <w:t>for its two business segments.</w:t>
      </w:r>
    </w:p>
    <w:p w:rsidR="006F1867" w:rsidRDefault="006F1867" w:rsidP="00F81348">
      <w:pPr>
        <w:rPr>
          <w:rFonts w:cs="Arial"/>
        </w:rPr>
      </w:pPr>
    </w:p>
    <w:p w:rsidR="00FF2B60" w:rsidRDefault="00FF2B60" w:rsidP="00FF2B60">
      <w:pPr>
        <w:rPr>
          <w:rFonts w:cs="Arial"/>
        </w:rPr>
      </w:pPr>
      <w:r>
        <w:rPr>
          <w:rFonts w:cs="Arial"/>
        </w:rPr>
        <w:t xml:space="preserve">Reich </w:t>
      </w:r>
      <w:r w:rsidRPr="00FA4CA9">
        <w:rPr>
          <w:rFonts w:cs="Arial"/>
        </w:rPr>
        <w:t>has</w:t>
      </w:r>
      <w:r>
        <w:rPr>
          <w:rFonts w:cs="Arial"/>
        </w:rPr>
        <w:t xml:space="preserve"> 12 years of experience within the hunting industry. He has</w:t>
      </w:r>
      <w:r w:rsidRPr="00FA4CA9">
        <w:rPr>
          <w:rFonts w:cs="Arial"/>
        </w:rPr>
        <w:t xml:space="preserve"> been</w:t>
      </w:r>
      <w:r>
        <w:rPr>
          <w:rFonts w:cs="Arial"/>
        </w:rPr>
        <w:t xml:space="preserve"> employed by</w:t>
      </w:r>
      <w:r w:rsidRPr="00FA4CA9">
        <w:rPr>
          <w:rFonts w:cs="Arial"/>
        </w:rPr>
        <w:t xml:space="preserve"> Vista Outdoor, formerly ATK Sp</w:t>
      </w:r>
      <w:r>
        <w:rPr>
          <w:rFonts w:cs="Arial"/>
        </w:rPr>
        <w:t xml:space="preserve">orting, since July of 2010, most recently working as Communications Specialist for </w:t>
      </w:r>
      <w:r w:rsidR="00760BC0">
        <w:rPr>
          <w:rFonts w:cs="Arial"/>
        </w:rPr>
        <w:t xml:space="preserve">the Ammunition and Firearms business lanes </w:t>
      </w:r>
      <w:r>
        <w:rPr>
          <w:rFonts w:cs="Arial"/>
        </w:rPr>
        <w:t>for the past two years.</w:t>
      </w:r>
      <w:r w:rsidRPr="00FA4CA9">
        <w:t xml:space="preserve"> </w:t>
      </w:r>
      <w:r w:rsidRPr="00FA4CA9">
        <w:rPr>
          <w:rFonts w:cs="Arial"/>
        </w:rPr>
        <w:t xml:space="preserve">He </w:t>
      </w:r>
      <w:r>
        <w:rPr>
          <w:rFonts w:cs="Arial"/>
        </w:rPr>
        <w:t>will continue to</w:t>
      </w:r>
      <w:r w:rsidRPr="00FA4CA9">
        <w:rPr>
          <w:rFonts w:cs="Arial"/>
        </w:rPr>
        <w:t xml:space="preserve"> be the day-to-day contact for media and will support editorial coverage </w:t>
      </w:r>
      <w:r>
        <w:rPr>
          <w:rFonts w:cs="Arial"/>
        </w:rPr>
        <w:t xml:space="preserve">and media events </w:t>
      </w:r>
      <w:r w:rsidRPr="00FA4CA9">
        <w:rPr>
          <w:rFonts w:cs="Arial"/>
        </w:rPr>
        <w:t xml:space="preserve">for brands </w:t>
      </w:r>
      <w:r>
        <w:rPr>
          <w:rFonts w:cs="Arial"/>
        </w:rPr>
        <w:t>such as Federal Premium</w:t>
      </w:r>
      <w:r w:rsidRPr="00F81348">
        <w:rPr>
          <w:rFonts w:cs="Arial"/>
          <w:vertAlign w:val="superscript"/>
        </w:rPr>
        <w:t>®</w:t>
      </w:r>
      <w:r w:rsidRPr="00FA4CA9">
        <w:rPr>
          <w:rFonts w:cs="Arial"/>
        </w:rPr>
        <w:t xml:space="preserve"> </w:t>
      </w:r>
      <w:r>
        <w:rPr>
          <w:rFonts w:cs="Arial"/>
        </w:rPr>
        <w:t>Ammunition, Savage Arms™, CCI</w:t>
      </w:r>
      <w:r w:rsidRPr="00F81348">
        <w:rPr>
          <w:rFonts w:cs="Arial"/>
          <w:vertAlign w:val="superscript"/>
        </w:rPr>
        <w:t>®</w:t>
      </w:r>
      <w:r>
        <w:rPr>
          <w:rFonts w:cs="Arial"/>
        </w:rPr>
        <w:t>, Alliant Powder</w:t>
      </w:r>
      <w:r w:rsidRPr="00F81348">
        <w:rPr>
          <w:rFonts w:cs="Arial"/>
          <w:vertAlign w:val="superscript"/>
        </w:rPr>
        <w:t>®</w:t>
      </w:r>
      <w:r>
        <w:rPr>
          <w:rFonts w:cs="Arial"/>
        </w:rPr>
        <w:t xml:space="preserve"> and </w:t>
      </w:r>
      <w:proofErr w:type="spellStart"/>
      <w:r>
        <w:rPr>
          <w:rFonts w:cs="Arial"/>
        </w:rPr>
        <w:t>Speer</w:t>
      </w:r>
      <w:proofErr w:type="spellEnd"/>
      <w:r w:rsidRPr="00F81348">
        <w:rPr>
          <w:rFonts w:cs="Arial"/>
          <w:vertAlign w:val="superscript"/>
        </w:rPr>
        <w:t>®</w:t>
      </w:r>
      <w:r>
        <w:rPr>
          <w:rFonts w:cs="Arial"/>
        </w:rPr>
        <w:t>.</w:t>
      </w:r>
    </w:p>
    <w:p w:rsidR="00FF2B60" w:rsidRDefault="00FF2B60" w:rsidP="00F81348">
      <w:pPr>
        <w:rPr>
          <w:rFonts w:cs="Arial"/>
        </w:rPr>
      </w:pPr>
    </w:p>
    <w:p w:rsidR="00F81348" w:rsidRPr="00FA4CA9" w:rsidRDefault="00F81348" w:rsidP="00F81348">
      <w:pPr>
        <w:rPr>
          <w:rFonts w:cs="Arial"/>
        </w:rPr>
      </w:pPr>
      <w:r w:rsidRPr="00FA4CA9">
        <w:rPr>
          <w:rFonts w:cs="Arial"/>
        </w:rPr>
        <w:t>Edson has been</w:t>
      </w:r>
      <w:r w:rsidR="00FF2B60">
        <w:rPr>
          <w:rFonts w:cs="Arial"/>
        </w:rPr>
        <w:t xml:space="preserve"> with </w:t>
      </w:r>
      <w:r w:rsidR="00A2083E">
        <w:rPr>
          <w:rFonts w:cs="Arial"/>
        </w:rPr>
        <w:t>the company</w:t>
      </w:r>
      <w:r w:rsidR="00FF2B60">
        <w:rPr>
          <w:rFonts w:cs="Arial"/>
        </w:rPr>
        <w:t xml:space="preserve"> </w:t>
      </w:r>
      <w:r w:rsidRPr="00FA4CA9">
        <w:rPr>
          <w:rFonts w:cs="Arial"/>
        </w:rPr>
        <w:t>for more than two years as a marketing specialist on the Creative Team. He helped shape brand messa</w:t>
      </w:r>
      <w:r>
        <w:rPr>
          <w:rFonts w:cs="Arial"/>
        </w:rPr>
        <w:t>ging through marketing materials</w:t>
      </w:r>
      <w:r w:rsidRPr="00FA4CA9">
        <w:rPr>
          <w:rFonts w:cs="Arial"/>
        </w:rPr>
        <w:t xml:space="preserve">. Before that, he spent </w:t>
      </w:r>
      <w:r w:rsidR="005C32A7">
        <w:rPr>
          <w:rFonts w:cs="Arial"/>
        </w:rPr>
        <w:t>a decade</w:t>
      </w:r>
      <w:r w:rsidRPr="00FA4CA9">
        <w:rPr>
          <w:rFonts w:cs="Arial"/>
        </w:rPr>
        <w:t xml:space="preserve"> as a magazine and content editor at F+W Outdoors. He </w:t>
      </w:r>
      <w:r w:rsidR="00760BC0">
        <w:rPr>
          <w:rFonts w:cs="Arial"/>
        </w:rPr>
        <w:t>is</w:t>
      </w:r>
      <w:r w:rsidRPr="00FA4CA9">
        <w:rPr>
          <w:rFonts w:cs="Arial"/>
        </w:rPr>
        <w:t xml:space="preserve"> the main point of contact for media members for Vista Outdoor accessories brands, including Bushnell</w:t>
      </w:r>
      <w:r w:rsidRPr="00F81348">
        <w:rPr>
          <w:rFonts w:cs="Arial"/>
          <w:vertAlign w:val="superscript"/>
        </w:rPr>
        <w:t>®</w:t>
      </w:r>
      <w:r>
        <w:rPr>
          <w:rFonts w:cs="Arial"/>
        </w:rPr>
        <w:t>, BLACKHAWK!</w:t>
      </w:r>
      <w:r w:rsidRPr="00F81348">
        <w:rPr>
          <w:rFonts w:cs="Arial"/>
          <w:vertAlign w:val="superscript"/>
        </w:rPr>
        <w:t>®</w:t>
      </w:r>
      <w:r w:rsidRPr="00FA4CA9">
        <w:rPr>
          <w:rFonts w:cs="Arial"/>
        </w:rPr>
        <w:t>, Primos</w:t>
      </w:r>
      <w:r w:rsidRPr="00F81348">
        <w:rPr>
          <w:rFonts w:cs="Arial"/>
          <w:vertAlign w:val="superscript"/>
        </w:rPr>
        <w:t>®</w:t>
      </w:r>
      <w:r w:rsidRPr="00FA4CA9">
        <w:rPr>
          <w:rFonts w:cs="Arial"/>
        </w:rPr>
        <w:t xml:space="preserve"> Hunting, Gold Tip</w:t>
      </w:r>
      <w:r w:rsidRPr="00F81348">
        <w:rPr>
          <w:rFonts w:cs="Arial"/>
          <w:vertAlign w:val="superscript"/>
        </w:rPr>
        <w:t>®</w:t>
      </w:r>
      <w:r w:rsidRPr="00FA4CA9">
        <w:rPr>
          <w:rFonts w:cs="Arial"/>
        </w:rPr>
        <w:t>, Hoppe’s</w:t>
      </w:r>
      <w:r w:rsidRPr="00F81348">
        <w:rPr>
          <w:rFonts w:cs="Arial"/>
          <w:vertAlign w:val="superscript"/>
        </w:rPr>
        <w:t>®</w:t>
      </w:r>
      <w:r w:rsidRPr="00FA4CA9">
        <w:rPr>
          <w:rFonts w:cs="Arial"/>
        </w:rPr>
        <w:t xml:space="preserve">, </w:t>
      </w:r>
      <w:proofErr w:type="spellStart"/>
      <w:r w:rsidRPr="00FA4CA9">
        <w:rPr>
          <w:rFonts w:cs="Arial"/>
        </w:rPr>
        <w:t>Bollé</w:t>
      </w:r>
      <w:proofErr w:type="spellEnd"/>
      <w:r w:rsidRPr="00F81348">
        <w:rPr>
          <w:rFonts w:cs="Arial"/>
          <w:vertAlign w:val="superscript"/>
        </w:rPr>
        <w:t>®</w:t>
      </w:r>
      <w:r w:rsidRPr="00FA4CA9">
        <w:rPr>
          <w:rFonts w:cs="Arial"/>
        </w:rPr>
        <w:t>, Uncle Mike’s</w:t>
      </w:r>
      <w:r w:rsidRPr="00F81348">
        <w:rPr>
          <w:rFonts w:cs="Arial"/>
          <w:vertAlign w:val="superscript"/>
        </w:rPr>
        <w:t>®</w:t>
      </w:r>
      <w:r w:rsidRPr="00FA4CA9">
        <w:rPr>
          <w:rFonts w:cs="Arial"/>
        </w:rPr>
        <w:t>, RCBS</w:t>
      </w:r>
      <w:r w:rsidRPr="00F81348">
        <w:rPr>
          <w:rFonts w:cs="Arial"/>
          <w:vertAlign w:val="superscript"/>
        </w:rPr>
        <w:t>®</w:t>
      </w:r>
      <w:r w:rsidRPr="00FA4CA9">
        <w:rPr>
          <w:rFonts w:cs="Arial"/>
        </w:rPr>
        <w:t>, Weaver</w:t>
      </w:r>
      <w:r w:rsidRPr="00F81348">
        <w:rPr>
          <w:rFonts w:cs="Arial"/>
          <w:vertAlign w:val="superscript"/>
        </w:rPr>
        <w:t>®</w:t>
      </w:r>
      <w:r w:rsidRPr="00FA4CA9">
        <w:rPr>
          <w:rFonts w:cs="Arial"/>
        </w:rPr>
        <w:t>, Champion</w:t>
      </w:r>
      <w:r w:rsidRPr="00F81348">
        <w:rPr>
          <w:rFonts w:cs="Arial"/>
          <w:vertAlign w:val="superscript"/>
        </w:rPr>
        <w:t>®</w:t>
      </w:r>
      <w:r w:rsidRPr="00FA4CA9">
        <w:rPr>
          <w:rFonts w:cs="Arial"/>
        </w:rPr>
        <w:t>, Simmons</w:t>
      </w:r>
      <w:r w:rsidRPr="00F81348">
        <w:rPr>
          <w:rFonts w:cs="Arial"/>
          <w:vertAlign w:val="superscript"/>
        </w:rPr>
        <w:t>®</w:t>
      </w:r>
      <w:r w:rsidRPr="00FA4CA9">
        <w:rPr>
          <w:rFonts w:cs="Arial"/>
        </w:rPr>
        <w:t>, Butler Creek</w:t>
      </w:r>
      <w:r w:rsidRPr="00F81348">
        <w:rPr>
          <w:rFonts w:cs="Arial"/>
          <w:vertAlign w:val="superscript"/>
        </w:rPr>
        <w:t>®</w:t>
      </w:r>
      <w:r w:rsidR="00AB5F25">
        <w:rPr>
          <w:rFonts w:cs="Arial"/>
          <w:vertAlign w:val="superscript"/>
        </w:rPr>
        <w:t>,</w:t>
      </w:r>
      <w:r w:rsidRPr="00FA4CA9">
        <w:rPr>
          <w:rFonts w:cs="Arial"/>
        </w:rPr>
        <w:t xml:space="preserve"> </w:t>
      </w:r>
      <w:proofErr w:type="spellStart"/>
      <w:r w:rsidRPr="00FA4CA9">
        <w:rPr>
          <w:rFonts w:cs="Arial"/>
        </w:rPr>
        <w:t>Gunslick</w:t>
      </w:r>
      <w:proofErr w:type="spellEnd"/>
      <w:r w:rsidRPr="00F81348">
        <w:rPr>
          <w:rFonts w:cs="Arial"/>
          <w:vertAlign w:val="superscript"/>
        </w:rPr>
        <w:t>®</w:t>
      </w:r>
      <w:r w:rsidRPr="00FA4CA9">
        <w:rPr>
          <w:rFonts w:cs="Arial"/>
        </w:rPr>
        <w:t xml:space="preserve"> Pro</w:t>
      </w:r>
      <w:r w:rsidR="00AB5F25">
        <w:rPr>
          <w:rFonts w:cs="Arial"/>
        </w:rPr>
        <w:t xml:space="preserve"> and other leading brands</w:t>
      </w:r>
      <w:r w:rsidRPr="00FA4CA9">
        <w:rPr>
          <w:rFonts w:cs="Arial"/>
        </w:rPr>
        <w:t xml:space="preserve">. </w:t>
      </w:r>
    </w:p>
    <w:p w:rsidR="006F1867" w:rsidRDefault="006F1867" w:rsidP="00FA4CA9">
      <w:pPr>
        <w:rPr>
          <w:rFonts w:cs="Arial"/>
        </w:rPr>
      </w:pPr>
    </w:p>
    <w:p w:rsidR="00FA4CA9" w:rsidRPr="00FA4CA9" w:rsidRDefault="00AB5F25" w:rsidP="00FA4CA9">
      <w:pPr>
        <w:rPr>
          <w:rFonts w:cs="Arial"/>
        </w:rPr>
      </w:pPr>
      <w:r>
        <w:rPr>
          <w:rFonts w:cs="Arial"/>
        </w:rPr>
        <w:t xml:space="preserve">Reich and </w:t>
      </w:r>
      <w:r w:rsidR="00FA4CA9" w:rsidRPr="00FA4CA9">
        <w:rPr>
          <w:rFonts w:cs="Arial"/>
        </w:rPr>
        <w:t xml:space="preserve">Edson will </w:t>
      </w:r>
      <w:r w:rsidR="00760BC0">
        <w:rPr>
          <w:rFonts w:cs="Arial"/>
        </w:rPr>
        <w:t>oversee the</w:t>
      </w:r>
      <w:r w:rsidR="00FA4CA9" w:rsidRPr="00FA4CA9">
        <w:rPr>
          <w:rFonts w:cs="Arial"/>
        </w:rPr>
        <w:t xml:space="preserve"> writing and distributi</w:t>
      </w:r>
      <w:r w:rsidR="00760BC0">
        <w:rPr>
          <w:rFonts w:cs="Arial"/>
        </w:rPr>
        <w:t>on of</w:t>
      </w:r>
      <w:r w:rsidR="00FA4CA9" w:rsidRPr="00FA4CA9">
        <w:rPr>
          <w:rFonts w:cs="Arial"/>
        </w:rPr>
        <w:t xml:space="preserve"> company news as well as assisting media members with requests and product information. </w:t>
      </w:r>
      <w:r>
        <w:rPr>
          <w:rFonts w:cs="Arial"/>
        </w:rPr>
        <w:t>They w</w:t>
      </w:r>
      <w:r w:rsidR="00FA4CA9" w:rsidRPr="00FA4CA9">
        <w:rPr>
          <w:rFonts w:cs="Arial"/>
        </w:rPr>
        <w:t>ill be the day-to-day contact</w:t>
      </w:r>
      <w:r w:rsidR="00FC543A">
        <w:rPr>
          <w:rFonts w:cs="Arial"/>
        </w:rPr>
        <w:t>s</w:t>
      </w:r>
      <w:r w:rsidR="00FA4CA9" w:rsidRPr="00FA4CA9">
        <w:rPr>
          <w:rFonts w:cs="Arial"/>
        </w:rPr>
        <w:t xml:space="preserve"> for endemic media and will </w:t>
      </w:r>
      <w:r w:rsidR="00FC543A">
        <w:rPr>
          <w:rFonts w:cs="Arial"/>
        </w:rPr>
        <w:t>guide</w:t>
      </w:r>
      <w:r w:rsidR="00FA4CA9" w:rsidRPr="00FA4CA9">
        <w:rPr>
          <w:rFonts w:cs="Arial"/>
        </w:rPr>
        <w:t xml:space="preserve"> editorial coverage</w:t>
      </w:r>
      <w:r w:rsidR="00FF2B60">
        <w:rPr>
          <w:rFonts w:cs="Arial"/>
        </w:rPr>
        <w:t xml:space="preserve"> and media events. They will support </w:t>
      </w:r>
      <w:r w:rsidR="00FA4CA9" w:rsidRPr="00FA4CA9">
        <w:rPr>
          <w:rFonts w:cs="Arial"/>
        </w:rPr>
        <w:t xml:space="preserve">more than 30 </w:t>
      </w:r>
      <w:r w:rsidR="00760BC0">
        <w:rPr>
          <w:rFonts w:cs="Arial"/>
        </w:rPr>
        <w:t>well-recognized</w:t>
      </w:r>
      <w:r w:rsidR="00760BC0" w:rsidRPr="00FA4CA9">
        <w:rPr>
          <w:rFonts w:cs="Arial"/>
        </w:rPr>
        <w:t xml:space="preserve"> </w:t>
      </w:r>
      <w:r w:rsidR="00FA4CA9" w:rsidRPr="00FA4CA9">
        <w:rPr>
          <w:rFonts w:cs="Arial"/>
        </w:rPr>
        <w:t>Vista Outdoor brands</w:t>
      </w:r>
      <w:r w:rsidR="00FF2B60">
        <w:rPr>
          <w:rFonts w:cs="Arial"/>
        </w:rPr>
        <w:t xml:space="preserve"> that</w:t>
      </w:r>
      <w:r w:rsidR="00FA4CA9" w:rsidRPr="00FA4CA9">
        <w:rPr>
          <w:rFonts w:cs="Arial"/>
        </w:rPr>
        <w:t xml:space="preserve"> provide consumers with a range of performance-driven, high-quality and innovative products in the ammunition, firearms and outdoor accessories categories</w:t>
      </w:r>
      <w:r w:rsidR="00FF2B60">
        <w:rPr>
          <w:rFonts w:cs="Arial"/>
        </w:rPr>
        <w:t>.</w:t>
      </w:r>
    </w:p>
    <w:p w:rsidR="00FA4CA9" w:rsidRPr="00FA4CA9" w:rsidRDefault="00FA4CA9" w:rsidP="00FA4CA9">
      <w:pPr>
        <w:rPr>
          <w:rFonts w:cs="Arial"/>
        </w:rPr>
      </w:pPr>
    </w:p>
    <w:p w:rsidR="00844BF3" w:rsidRPr="00EB0875" w:rsidRDefault="00844BF3" w:rsidP="003932F6">
      <w:pPr>
        <w:rPr>
          <w:b/>
          <w:bCs/>
        </w:rPr>
      </w:pPr>
      <w:r w:rsidRPr="00EB0875">
        <w:rPr>
          <w:b/>
          <w:bCs/>
        </w:rPr>
        <w:lastRenderedPageBreak/>
        <w:t>About Vista Outdoor</w:t>
      </w:r>
    </w:p>
    <w:p w:rsidR="00844BF3" w:rsidRPr="00EB0875" w:rsidRDefault="00844BF3" w:rsidP="003932F6">
      <w:pPr>
        <w:rPr>
          <w:bCs/>
        </w:rPr>
      </w:pPr>
    </w:p>
    <w:p w:rsidR="00844BF3" w:rsidRDefault="00844BF3" w:rsidP="003932F6">
      <w:pPr>
        <w:rPr>
          <w:bCs/>
        </w:rPr>
      </w:pPr>
      <w:r w:rsidRPr="00EB0875">
        <w:rPr>
          <w:bCs/>
        </w:rPr>
        <w:t xml:space="preserve">Vista Outdoor is a leading global designer, manufacturer and marketer in the growing outdoor sports and recreation markets. The company operates in two segments, Outdoor Products and Shooting Sports,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Mexico, Canada, Europe, Australia, New Zealand and Asia. For news and information visit </w:t>
      </w:r>
      <w:hyperlink r:id="rId12" w:history="1">
        <w:r w:rsidRPr="00EB0875">
          <w:rPr>
            <w:rStyle w:val="Hyperlink"/>
            <w:bCs/>
          </w:rPr>
          <w:t>www.vistaoutdoor.com</w:t>
        </w:r>
      </w:hyperlink>
      <w:r w:rsidRPr="00EB0875">
        <w:rPr>
          <w:bCs/>
        </w:rPr>
        <w:t xml:space="preserve"> or follow us on Twitter @</w:t>
      </w:r>
      <w:proofErr w:type="spellStart"/>
      <w:r w:rsidRPr="00EB0875">
        <w:rPr>
          <w:bCs/>
        </w:rPr>
        <w:t>VistaOutdoorInc</w:t>
      </w:r>
      <w:proofErr w:type="spellEnd"/>
      <w:r w:rsidRPr="00EB0875">
        <w:rPr>
          <w:bCs/>
        </w:rPr>
        <w:t xml:space="preserve"> and Facebook at </w:t>
      </w:r>
      <w:hyperlink r:id="rId13" w:history="1">
        <w:r w:rsidRPr="00EB0875">
          <w:rPr>
            <w:rStyle w:val="Hyperlink"/>
            <w:bCs/>
          </w:rPr>
          <w:t>www.facebook.com/vistaoutdoor</w:t>
        </w:r>
      </w:hyperlink>
      <w:r w:rsidRPr="00EB0875">
        <w:rPr>
          <w:bCs/>
        </w:rPr>
        <w:t>.</w:t>
      </w:r>
    </w:p>
    <w:p w:rsidR="00EB0875" w:rsidRDefault="00EB0875" w:rsidP="00EB0875">
      <w:pPr>
        <w:jc w:val="center"/>
      </w:pPr>
    </w:p>
    <w:p w:rsidR="00074F89" w:rsidRDefault="00074F89" w:rsidP="00EB0875">
      <w:pPr>
        <w:jc w:val="center"/>
      </w:pPr>
      <w:bookmarkStart w:id="0" w:name="_GoBack"/>
      <w:bookmarkEnd w:id="0"/>
    </w:p>
    <w:p w:rsidR="00EB0875" w:rsidRPr="003932F6" w:rsidRDefault="00EB0875" w:rsidP="00EB0875">
      <w:pPr>
        <w:jc w:val="center"/>
      </w:pPr>
      <w:r>
        <w:t>###</w:t>
      </w:r>
    </w:p>
    <w:sectPr w:rsidR="00EB0875" w:rsidRPr="003932F6" w:rsidSect="003932F6">
      <w:footerReference w:type="default" r:id="rId1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60" w:rsidRDefault="00C87B60">
      <w:r>
        <w:separator/>
      </w:r>
    </w:p>
  </w:endnote>
  <w:endnote w:type="continuationSeparator" w:id="0">
    <w:p w:rsidR="00C87B60" w:rsidRDefault="00C8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44BF3" w:rsidRDefault="00844BF3">
            <w:pPr>
              <w:pStyle w:val="Footer"/>
              <w:jc w:val="right"/>
            </w:pPr>
            <w:r>
              <w:t xml:space="preserve">Page </w:t>
            </w:r>
            <w:r>
              <w:rPr>
                <w:b/>
                <w:bCs/>
              </w:rPr>
              <w:fldChar w:fldCharType="begin"/>
            </w:r>
            <w:r>
              <w:rPr>
                <w:b/>
                <w:bCs/>
              </w:rPr>
              <w:instrText xml:space="preserve"> PAGE </w:instrText>
            </w:r>
            <w:r>
              <w:rPr>
                <w:b/>
                <w:bCs/>
              </w:rPr>
              <w:fldChar w:fldCharType="separate"/>
            </w:r>
            <w:r w:rsidR="001C542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C5429">
              <w:rPr>
                <w:b/>
                <w:bCs/>
                <w:noProof/>
              </w:rPr>
              <w:t>2</w:t>
            </w:r>
            <w:r>
              <w:rPr>
                <w:b/>
                <w:bCs/>
              </w:rPr>
              <w:fldChar w:fldCharType="end"/>
            </w:r>
          </w:p>
        </w:sdtContent>
      </w:sdt>
    </w:sdtContent>
  </w:sdt>
  <w:p w:rsidR="00844BF3" w:rsidRDefault="008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60" w:rsidRDefault="00C87B60">
      <w:r>
        <w:separator/>
      </w:r>
    </w:p>
  </w:footnote>
  <w:footnote w:type="continuationSeparator" w:id="0">
    <w:p w:rsidR="00C87B60" w:rsidRDefault="00C8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5392"/>
    <w:rsid w:val="0003685F"/>
    <w:rsid w:val="000370B8"/>
    <w:rsid w:val="000433E0"/>
    <w:rsid w:val="00050658"/>
    <w:rsid w:val="000514A3"/>
    <w:rsid w:val="00053CCE"/>
    <w:rsid w:val="00071557"/>
    <w:rsid w:val="00074A37"/>
    <w:rsid w:val="00074F89"/>
    <w:rsid w:val="0008122B"/>
    <w:rsid w:val="00082079"/>
    <w:rsid w:val="000851D6"/>
    <w:rsid w:val="000858B4"/>
    <w:rsid w:val="0008653B"/>
    <w:rsid w:val="00091A08"/>
    <w:rsid w:val="00097E5A"/>
    <w:rsid w:val="000A485F"/>
    <w:rsid w:val="000C5486"/>
    <w:rsid w:val="000C5FC6"/>
    <w:rsid w:val="000C6CEB"/>
    <w:rsid w:val="000C7FF7"/>
    <w:rsid w:val="000D64A8"/>
    <w:rsid w:val="000E3362"/>
    <w:rsid w:val="000E435B"/>
    <w:rsid w:val="000E5706"/>
    <w:rsid w:val="000E5D8E"/>
    <w:rsid w:val="000F7114"/>
    <w:rsid w:val="0010343C"/>
    <w:rsid w:val="00114C66"/>
    <w:rsid w:val="00116DD3"/>
    <w:rsid w:val="0012085B"/>
    <w:rsid w:val="00126186"/>
    <w:rsid w:val="00136A6D"/>
    <w:rsid w:val="00143F66"/>
    <w:rsid w:val="001441F5"/>
    <w:rsid w:val="00155654"/>
    <w:rsid w:val="0015613C"/>
    <w:rsid w:val="0016021F"/>
    <w:rsid w:val="00166B05"/>
    <w:rsid w:val="001A42F8"/>
    <w:rsid w:val="001A4C25"/>
    <w:rsid w:val="001A6478"/>
    <w:rsid w:val="001B1B9B"/>
    <w:rsid w:val="001B1D8D"/>
    <w:rsid w:val="001C182A"/>
    <w:rsid w:val="001C5429"/>
    <w:rsid w:val="001C663D"/>
    <w:rsid w:val="001D36E2"/>
    <w:rsid w:val="001D506B"/>
    <w:rsid w:val="001D695F"/>
    <w:rsid w:val="001E215D"/>
    <w:rsid w:val="001E2B16"/>
    <w:rsid w:val="001E543F"/>
    <w:rsid w:val="001E5A94"/>
    <w:rsid w:val="001E738A"/>
    <w:rsid w:val="00200A2E"/>
    <w:rsid w:val="002031FC"/>
    <w:rsid w:val="002039BE"/>
    <w:rsid w:val="002043A0"/>
    <w:rsid w:val="00214013"/>
    <w:rsid w:val="002159F1"/>
    <w:rsid w:val="00240A51"/>
    <w:rsid w:val="00245634"/>
    <w:rsid w:val="0024700C"/>
    <w:rsid w:val="002540E8"/>
    <w:rsid w:val="002579EF"/>
    <w:rsid w:val="00264E6D"/>
    <w:rsid w:val="00265C6C"/>
    <w:rsid w:val="00276793"/>
    <w:rsid w:val="00276F17"/>
    <w:rsid w:val="00277749"/>
    <w:rsid w:val="00284049"/>
    <w:rsid w:val="00290E5F"/>
    <w:rsid w:val="0029730C"/>
    <w:rsid w:val="00297E2C"/>
    <w:rsid w:val="002A0381"/>
    <w:rsid w:val="002B2E77"/>
    <w:rsid w:val="002C1686"/>
    <w:rsid w:val="002C25B0"/>
    <w:rsid w:val="002D5F58"/>
    <w:rsid w:val="002E6BC0"/>
    <w:rsid w:val="002E703F"/>
    <w:rsid w:val="002F243B"/>
    <w:rsid w:val="00304EDB"/>
    <w:rsid w:val="00305B08"/>
    <w:rsid w:val="00306E6C"/>
    <w:rsid w:val="003110BE"/>
    <w:rsid w:val="00316F02"/>
    <w:rsid w:val="00320034"/>
    <w:rsid w:val="00321F75"/>
    <w:rsid w:val="003238E8"/>
    <w:rsid w:val="00333285"/>
    <w:rsid w:val="003418F2"/>
    <w:rsid w:val="00345EDB"/>
    <w:rsid w:val="0035676B"/>
    <w:rsid w:val="00373147"/>
    <w:rsid w:val="0037585B"/>
    <w:rsid w:val="003817E8"/>
    <w:rsid w:val="00386C09"/>
    <w:rsid w:val="0039282E"/>
    <w:rsid w:val="003932F6"/>
    <w:rsid w:val="00397E21"/>
    <w:rsid w:val="003A1B2E"/>
    <w:rsid w:val="003A5924"/>
    <w:rsid w:val="003A5B5A"/>
    <w:rsid w:val="003C4E71"/>
    <w:rsid w:val="003E077F"/>
    <w:rsid w:val="003E24FF"/>
    <w:rsid w:val="003E3060"/>
    <w:rsid w:val="003E3144"/>
    <w:rsid w:val="003E3952"/>
    <w:rsid w:val="003F1160"/>
    <w:rsid w:val="003F1649"/>
    <w:rsid w:val="003F6159"/>
    <w:rsid w:val="004018D9"/>
    <w:rsid w:val="00405C49"/>
    <w:rsid w:val="00415B99"/>
    <w:rsid w:val="00437A3F"/>
    <w:rsid w:val="00437DDC"/>
    <w:rsid w:val="00442702"/>
    <w:rsid w:val="00454CFB"/>
    <w:rsid w:val="00462EBD"/>
    <w:rsid w:val="004735F8"/>
    <w:rsid w:val="00482320"/>
    <w:rsid w:val="004873CA"/>
    <w:rsid w:val="00487FF4"/>
    <w:rsid w:val="004A2658"/>
    <w:rsid w:val="004A3167"/>
    <w:rsid w:val="004A589D"/>
    <w:rsid w:val="004B0C1B"/>
    <w:rsid w:val="004C3A52"/>
    <w:rsid w:val="004C6391"/>
    <w:rsid w:val="004D0FDB"/>
    <w:rsid w:val="004D343F"/>
    <w:rsid w:val="004D4591"/>
    <w:rsid w:val="004E1C98"/>
    <w:rsid w:val="004E5F37"/>
    <w:rsid w:val="004F2F90"/>
    <w:rsid w:val="004F5513"/>
    <w:rsid w:val="00504A6E"/>
    <w:rsid w:val="00506915"/>
    <w:rsid w:val="005163CA"/>
    <w:rsid w:val="00521BA3"/>
    <w:rsid w:val="0054778E"/>
    <w:rsid w:val="00551295"/>
    <w:rsid w:val="00552F05"/>
    <w:rsid w:val="00553AB4"/>
    <w:rsid w:val="0056404E"/>
    <w:rsid w:val="0058036D"/>
    <w:rsid w:val="00591DC8"/>
    <w:rsid w:val="00593971"/>
    <w:rsid w:val="005A14CB"/>
    <w:rsid w:val="005A2BF6"/>
    <w:rsid w:val="005B12A6"/>
    <w:rsid w:val="005B1AA1"/>
    <w:rsid w:val="005B266B"/>
    <w:rsid w:val="005C0C69"/>
    <w:rsid w:val="005C1914"/>
    <w:rsid w:val="005C32A7"/>
    <w:rsid w:val="005E03AB"/>
    <w:rsid w:val="005E2A65"/>
    <w:rsid w:val="005F6818"/>
    <w:rsid w:val="00604DFD"/>
    <w:rsid w:val="00610558"/>
    <w:rsid w:val="00610ACA"/>
    <w:rsid w:val="0061455B"/>
    <w:rsid w:val="00616161"/>
    <w:rsid w:val="00617AF4"/>
    <w:rsid w:val="00621371"/>
    <w:rsid w:val="0062505A"/>
    <w:rsid w:val="00627031"/>
    <w:rsid w:val="006327B3"/>
    <w:rsid w:val="006608D8"/>
    <w:rsid w:val="006640FC"/>
    <w:rsid w:val="0067303B"/>
    <w:rsid w:val="00673D30"/>
    <w:rsid w:val="006748FE"/>
    <w:rsid w:val="00683466"/>
    <w:rsid w:val="00690EF4"/>
    <w:rsid w:val="00691DB9"/>
    <w:rsid w:val="006A140F"/>
    <w:rsid w:val="006B18B4"/>
    <w:rsid w:val="006B6B5D"/>
    <w:rsid w:val="006D0224"/>
    <w:rsid w:val="006E0EC5"/>
    <w:rsid w:val="006F1867"/>
    <w:rsid w:val="006F313B"/>
    <w:rsid w:val="006F41A9"/>
    <w:rsid w:val="00702657"/>
    <w:rsid w:val="00704815"/>
    <w:rsid w:val="00704EA0"/>
    <w:rsid w:val="007325DB"/>
    <w:rsid w:val="00751B69"/>
    <w:rsid w:val="00753596"/>
    <w:rsid w:val="007542BF"/>
    <w:rsid w:val="00756EA0"/>
    <w:rsid w:val="00760BC0"/>
    <w:rsid w:val="007626FA"/>
    <w:rsid w:val="0077255E"/>
    <w:rsid w:val="00780846"/>
    <w:rsid w:val="00783D02"/>
    <w:rsid w:val="0078692A"/>
    <w:rsid w:val="00787D75"/>
    <w:rsid w:val="00790264"/>
    <w:rsid w:val="007A3259"/>
    <w:rsid w:val="007A3812"/>
    <w:rsid w:val="007A4801"/>
    <w:rsid w:val="007B071D"/>
    <w:rsid w:val="007C2CF1"/>
    <w:rsid w:val="007C59CB"/>
    <w:rsid w:val="007C5C2D"/>
    <w:rsid w:val="007D122B"/>
    <w:rsid w:val="007D5624"/>
    <w:rsid w:val="007E2ECB"/>
    <w:rsid w:val="007F2AB5"/>
    <w:rsid w:val="007F308A"/>
    <w:rsid w:val="007F66E3"/>
    <w:rsid w:val="007F6801"/>
    <w:rsid w:val="008008DD"/>
    <w:rsid w:val="00800B24"/>
    <w:rsid w:val="00803435"/>
    <w:rsid w:val="00804122"/>
    <w:rsid w:val="00811BD4"/>
    <w:rsid w:val="00812C28"/>
    <w:rsid w:val="00813E9A"/>
    <w:rsid w:val="00820800"/>
    <w:rsid w:val="00821CED"/>
    <w:rsid w:val="00832351"/>
    <w:rsid w:val="008345AE"/>
    <w:rsid w:val="00835345"/>
    <w:rsid w:val="00841917"/>
    <w:rsid w:val="00844837"/>
    <w:rsid w:val="00844BF3"/>
    <w:rsid w:val="008567C4"/>
    <w:rsid w:val="00876CF3"/>
    <w:rsid w:val="00882972"/>
    <w:rsid w:val="008966C8"/>
    <w:rsid w:val="008A72C4"/>
    <w:rsid w:val="008B3E98"/>
    <w:rsid w:val="008C52B3"/>
    <w:rsid w:val="008D32CD"/>
    <w:rsid w:val="008D5081"/>
    <w:rsid w:val="008E594A"/>
    <w:rsid w:val="008E6150"/>
    <w:rsid w:val="008F1EE7"/>
    <w:rsid w:val="00901C02"/>
    <w:rsid w:val="009056E1"/>
    <w:rsid w:val="00906EC7"/>
    <w:rsid w:val="009073C6"/>
    <w:rsid w:val="0091361B"/>
    <w:rsid w:val="0091418A"/>
    <w:rsid w:val="0091419E"/>
    <w:rsid w:val="00921AAE"/>
    <w:rsid w:val="00923F6C"/>
    <w:rsid w:val="00926105"/>
    <w:rsid w:val="00926F53"/>
    <w:rsid w:val="009346C0"/>
    <w:rsid w:val="009423E6"/>
    <w:rsid w:val="00952B4E"/>
    <w:rsid w:val="00954266"/>
    <w:rsid w:val="0095608D"/>
    <w:rsid w:val="00963A5F"/>
    <w:rsid w:val="0097477D"/>
    <w:rsid w:val="00974E5D"/>
    <w:rsid w:val="0097511D"/>
    <w:rsid w:val="00983BD6"/>
    <w:rsid w:val="00986C8A"/>
    <w:rsid w:val="00990AF1"/>
    <w:rsid w:val="009978F2"/>
    <w:rsid w:val="009B0853"/>
    <w:rsid w:val="009B2590"/>
    <w:rsid w:val="009C44A6"/>
    <w:rsid w:val="009C742A"/>
    <w:rsid w:val="009D4680"/>
    <w:rsid w:val="009E58C5"/>
    <w:rsid w:val="009E6B41"/>
    <w:rsid w:val="00A12829"/>
    <w:rsid w:val="00A2083E"/>
    <w:rsid w:val="00A23878"/>
    <w:rsid w:val="00A25F00"/>
    <w:rsid w:val="00A2778E"/>
    <w:rsid w:val="00A508B0"/>
    <w:rsid w:val="00A613FA"/>
    <w:rsid w:val="00A63708"/>
    <w:rsid w:val="00A63AEE"/>
    <w:rsid w:val="00A644A5"/>
    <w:rsid w:val="00A66A0D"/>
    <w:rsid w:val="00A81FC7"/>
    <w:rsid w:val="00A90608"/>
    <w:rsid w:val="00A94CFF"/>
    <w:rsid w:val="00AA0664"/>
    <w:rsid w:val="00AB5F25"/>
    <w:rsid w:val="00AB69B4"/>
    <w:rsid w:val="00AC08DA"/>
    <w:rsid w:val="00AC0EB7"/>
    <w:rsid w:val="00AC181A"/>
    <w:rsid w:val="00AD0701"/>
    <w:rsid w:val="00AD3DE6"/>
    <w:rsid w:val="00AD4D84"/>
    <w:rsid w:val="00AD7B85"/>
    <w:rsid w:val="00AE2D3F"/>
    <w:rsid w:val="00AE7FA7"/>
    <w:rsid w:val="00B02918"/>
    <w:rsid w:val="00B071D0"/>
    <w:rsid w:val="00B2054D"/>
    <w:rsid w:val="00B20D2F"/>
    <w:rsid w:val="00B24FFF"/>
    <w:rsid w:val="00B27002"/>
    <w:rsid w:val="00B3251F"/>
    <w:rsid w:val="00B41C0A"/>
    <w:rsid w:val="00B67B22"/>
    <w:rsid w:val="00B713DF"/>
    <w:rsid w:val="00B73CD9"/>
    <w:rsid w:val="00B915C1"/>
    <w:rsid w:val="00B958BF"/>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542E"/>
    <w:rsid w:val="00C32BCE"/>
    <w:rsid w:val="00C50991"/>
    <w:rsid w:val="00C51EA3"/>
    <w:rsid w:val="00C576FC"/>
    <w:rsid w:val="00C57C18"/>
    <w:rsid w:val="00C641FC"/>
    <w:rsid w:val="00C7331F"/>
    <w:rsid w:val="00C74AFE"/>
    <w:rsid w:val="00C8203C"/>
    <w:rsid w:val="00C82610"/>
    <w:rsid w:val="00C841D4"/>
    <w:rsid w:val="00C87574"/>
    <w:rsid w:val="00C87B60"/>
    <w:rsid w:val="00C93F11"/>
    <w:rsid w:val="00C94CEC"/>
    <w:rsid w:val="00C95DC9"/>
    <w:rsid w:val="00CA4ED1"/>
    <w:rsid w:val="00CB1533"/>
    <w:rsid w:val="00CB5A2F"/>
    <w:rsid w:val="00CF00BA"/>
    <w:rsid w:val="00D009F8"/>
    <w:rsid w:val="00D027E4"/>
    <w:rsid w:val="00D02BA2"/>
    <w:rsid w:val="00D07357"/>
    <w:rsid w:val="00D11455"/>
    <w:rsid w:val="00D120BD"/>
    <w:rsid w:val="00D14875"/>
    <w:rsid w:val="00D26295"/>
    <w:rsid w:val="00D37439"/>
    <w:rsid w:val="00D41590"/>
    <w:rsid w:val="00D5100B"/>
    <w:rsid w:val="00D80A54"/>
    <w:rsid w:val="00D92D55"/>
    <w:rsid w:val="00D95AC3"/>
    <w:rsid w:val="00DA6BE8"/>
    <w:rsid w:val="00DB292B"/>
    <w:rsid w:val="00DB3F7F"/>
    <w:rsid w:val="00DB4783"/>
    <w:rsid w:val="00DB50E0"/>
    <w:rsid w:val="00DC0805"/>
    <w:rsid w:val="00DD04C3"/>
    <w:rsid w:val="00DD5B7D"/>
    <w:rsid w:val="00DE5990"/>
    <w:rsid w:val="00DF6584"/>
    <w:rsid w:val="00DF72DA"/>
    <w:rsid w:val="00E03F71"/>
    <w:rsid w:val="00E17409"/>
    <w:rsid w:val="00E22588"/>
    <w:rsid w:val="00E246C3"/>
    <w:rsid w:val="00E24E19"/>
    <w:rsid w:val="00E253FB"/>
    <w:rsid w:val="00E3361B"/>
    <w:rsid w:val="00E356AA"/>
    <w:rsid w:val="00E367DC"/>
    <w:rsid w:val="00E4399E"/>
    <w:rsid w:val="00E50E4A"/>
    <w:rsid w:val="00E51E2C"/>
    <w:rsid w:val="00E67E34"/>
    <w:rsid w:val="00E71C6F"/>
    <w:rsid w:val="00E801F3"/>
    <w:rsid w:val="00E86CDF"/>
    <w:rsid w:val="00E91571"/>
    <w:rsid w:val="00E94BB5"/>
    <w:rsid w:val="00EA2C3D"/>
    <w:rsid w:val="00EA4ADB"/>
    <w:rsid w:val="00EA7C85"/>
    <w:rsid w:val="00EB0875"/>
    <w:rsid w:val="00EB0A8C"/>
    <w:rsid w:val="00EB2163"/>
    <w:rsid w:val="00EB227D"/>
    <w:rsid w:val="00EB26C2"/>
    <w:rsid w:val="00EB329F"/>
    <w:rsid w:val="00EB61D8"/>
    <w:rsid w:val="00EB64DD"/>
    <w:rsid w:val="00EC7ECC"/>
    <w:rsid w:val="00ED0271"/>
    <w:rsid w:val="00ED45CB"/>
    <w:rsid w:val="00ED71AF"/>
    <w:rsid w:val="00EE4B80"/>
    <w:rsid w:val="00F02527"/>
    <w:rsid w:val="00F06ECF"/>
    <w:rsid w:val="00F1783C"/>
    <w:rsid w:val="00F236FD"/>
    <w:rsid w:val="00F3133C"/>
    <w:rsid w:val="00F438B0"/>
    <w:rsid w:val="00F507A4"/>
    <w:rsid w:val="00F525A3"/>
    <w:rsid w:val="00F52A61"/>
    <w:rsid w:val="00F569A7"/>
    <w:rsid w:val="00F60726"/>
    <w:rsid w:val="00F67E68"/>
    <w:rsid w:val="00F765E3"/>
    <w:rsid w:val="00F81348"/>
    <w:rsid w:val="00F827DB"/>
    <w:rsid w:val="00FA36C5"/>
    <w:rsid w:val="00FA4CA9"/>
    <w:rsid w:val="00FA4D3A"/>
    <w:rsid w:val="00FA698D"/>
    <w:rsid w:val="00FB25C6"/>
    <w:rsid w:val="00FC543A"/>
    <w:rsid w:val="00FC6819"/>
    <w:rsid w:val="00FC6D9C"/>
    <w:rsid w:val="00FC7F72"/>
    <w:rsid w:val="00FD064F"/>
    <w:rsid w:val="00FD579D"/>
    <w:rsid w:val="00FD7A95"/>
    <w:rsid w:val="00FE052F"/>
    <w:rsid w:val="00FE4114"/>
    <w:rsid w:val="00FF2B6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D92D55"/>
    <w:rPr>
      <w:sz w:val="18"/>
      <w:szCs w:val="18"/>
    </w:rPr>
  </w:style>
  <w:style w:type="paragraph" w:styleId="CommentText">
    <w:name w:val="annotation text"/>
    <w:basedOn w:val="Normal"/>
    <w:link w:val="CommentTextChar"/>
    <w:rsid w:val="00D92D55"/>
    <w:rPr>
      <w:szCs w:val="24"/>
    </w:rPr>
  </w:style>
  <w:style w:type="character" w:customStyle="1" w:styleId="CommentTextChar">
    <w:name w:val="Comment Text Char"/>
    <w:basedOn w:val="DefaultParagraphFont"/>
    <w:link w:val="CommentText"/>
    <w:rsid w:val="00D92D55"/>
    <w:rPr>
      <w:rFonts w:ascii="Arial" w:hAnsi="Arial"/>
      <w:sz w:val="24"/>
      <w:szCs w:val="24"/>
    </w:rPr>
  </w:style>
  <w:style w:type="paragraph" w:styleId="CommentSubject">
    <w:name w:val="annotation subject"/>
    <w:basedOn w:val="CommentText"/>
    <w:next w:val="CommentText"/>
    <w:link w:val="CommentSubjectChar"/>
    <w:rsid w:val="00D92D55"/>
    <w:rPr>
      <w:b/>
      <w:bCs/>
      <w:sz w:val="20"/>
      <w:szCs w:val="20"/>
    </w:rPr>
  </w:style>
  <w:style w:type="character" w:customStyle="1" w:styleId="CommentSubjectChar">
    <w:name w:val="Comment Subject Char"/>
    <w:basedOn w:val="CommentTextChar"/>
    <w:link w:val="CommentSubject"/>
    <w:rsid w:val="00D92D5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22871">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74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ob.Edson@vistaoutdoo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J.Reich@vistaoutdoo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953B-A379-439C-94D5-43726545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2015-02-11T21:10:00Z</cp:lastPrinted>
  <dcterms:created xsi:type="dcterms:W3CDTF">2015-02-11T19:51:00Z</dcterms:created>
  <dcterms:modified xsi:type="dcterms:W3CDTF">2015-02-11T21:11:00Z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