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14:paraId="37B32DA7" w14:textId="2DEDC521"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15B04DC5" w14:textId="27A43CAF"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14:paraId="2E493F0E" w14:textId="16AFC149"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14:paraId="1167CF9A" w14:textId="02262CC7"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6D6DB3">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3ED9B18E" w:rsidR="001067AB" w:rsidRPr="003C7F8D" w:rsidRDefault="00E6416B" w:rsidP="003776CF">
      <w:pPr>
        <w:jc w:val="center"/>
        <w:rPr>
          <w:rFonts w:cs="Arial"/>
          <w:b/>
          <w:sz w:val="28"/>
          <w:szCs w:val="28"/>
        </w:rPr>
      </w:pPr>
      <w:r>
        <w:rPr>
          <w:rFonts w:cs="Arial"/>
          <w:b/>
          <w:sz w:val="28"/>
          <w:szCs w:val="28"/>
        </w:rPr>
        <w:t xml:space="preserve">Federal </w:t>
      </w:r>
      <w:r w:rsidR="000028BF">
        <w:rPr>
          <w:rFonts w:cs="Arial"/>
          <w:b/>
          <w:sz w:val="28"/>
          <w:szCs w:val="28"/>
        </w:rPr>
        <w:t xml:space="preserve">Premium </w:t>
      </w:r>
      <w:r w:rsidR="006D704E">
        <w:rPr>
          <w:rFonts w:cs="Arial"/>
          <w:b/>
          <w:sz w:val="28"/>
          <w:szCs w:val="28"/>
        </w:rPr>
        <w:t xml:space="preserve">Wins Two Telly Awards </w:t>
      </w:r>
      <w:r w:rsidR="00D660D7">
        <w:rPr>
          <w:rFonts w:cs="Arial"/>
          <w:b/>
          <w:sz w:val="28"/>
          <w:szCs w:val="28"/>
        </w:rPr>
        <w:t>f</w:t>
      </w:r>
      <w:r w:rsidR="006D704E">
        <w:rPr>
          <w:rFonts w:cs="Arial"/>
          <w:b/>
          <w:sz w:val="28"/>
          <w:szCs w:val="28"/>
        </w:rPr>
        <w:t xml:space="preserve">or </w:t>
      </w:r>
      <w:r w:rsidR="00D660D7">
        <w:rPr>
          <w:rFonts w:cs="Arial"/>
          <w:b/>
          <w:sz w:val="28"/>
          <w:szCs w:val="28"/>
        </w:rPr>
        <w:t>Outstanding New</w:t>
      </w:r>
      <w:r w:rsidR="002105DE">
        <w:rPr>
          <w:rFonts w:cs="Arial"/>
          <w:b/>
          <w:sz w:val="28"/>
          <w:szCs w:val="28"/>
        </w:rPr>
        <w:t xml:space="preserve"> </w:t>
      </w:r>
      <w:r w:rsidR="006D704E">
        <w:rPr>
          <w:rFonts w:cs="Arial"/>
          <w:b/>
          <w:sz w:val="28"/>
          <w:szCs w:val="28"/>
        </w:rPr>
        <w:t>Television Commercials</w:t>
      </w:r>
    </w:p>
    <w:p w14:paraId="44D7C957" w14:textId="77777777" w:rsidR="001067AB" w:rsidRDefault="001067AB" w:rsidP="005D08B1">
      <w:pPr>
        <w:rPr>
          <w:rFonts w:cs="Arial"/>
        </w:rPr>
      </w:pPr>
    </w:p>
    <w:p w14:paraId="4E8FE87B" w14:textId="176951E3" w:rsidR="006D704E" w:rsidRDefault="00BC4983" w:rsidP="006D704E">
      <w:pPr>
        <w:rPr>
          <w:rFonts w:cs="Arial"/>
          <w:szCs w:val="24"/>
        </w:rPr>
      </w:pPr>
      <w:r w:rsidRPr="000028BF">
        <w:rPr>
          <w:rFonts w:cs="Arial"/>
          <w:b/>
          <w:szCs w:val="24"/>
        </w:rPr>
        <w:t>ANOKA, Minnesota</w:t>
      </w:r>
      <w:r w:rsidR="00A02FBB" w:rsidRPr="000028BF">
        <w:rPr>
          <w:rFonts w:cs="Arial"/>
          <w:b/>
          <w:szCs w:val="24"/>
        </w:rPr>
        <w:t xml:space="preserve"> – </w:t>
      </w:r>
      <w:r w:rsidR="002105DE" w:rsidRPr="006E2FA7">
        <w:rPr>
          <w:rFonts w:cs="Arial"/>
          <w:b/>
          <w:szCs w:val="24"/>
        </w:rPr>
        <w:t>March</w:t>
      </w:r>
      <w:r w:rsidR="009C1249" w:rsidRPr="006E2FA7">
        <w:rPr>
          <w:rFonts w:cs="Arial"/>
          <w:b/>
          <w:szCs w:val="24"/>
        </w:rPr>
        <w:t xml:space="preserve"> </w:t>
      </w:r>
      <w:r w:rsidR="006E2FA7" w:rsidRPr="006E2FA7">
        <w:rPr>
          <w:rFonts w:cs="Arial"/>
          <w:b/>
          <w:szCs w:val="24"/>
        </w:rPr>
        <w:t>09</w:t>
      </w:r>
      <w:r w:rsidR="00F348CD" w:rsidRPr="006E2FA7">
        <w:rPr>
          <w:rFonts w:cs="Arial"/>
          <w:b/>
          <w:szCs w:val="24"/>
        </w:rPr>
        <w:t>,</w:t>
      </w:r>
      <w:r w:rsidR="00F348CD" w:rsidRPr="000028BF">
        <w:rPr>
          <w:rFonts w:cs="Arial"/>
          <w:b/>
          <w:szCs w:val="24"/>
        </w:rPr>
        <w:t xml:space="preserve"> 2016</w:t>
      </w:r>
      <w:r w:rsidR="009E4649" w:rsidRPr="000028BF">
        <w:rPr>
          <w:rFonts w:cs="Arial"/>
          <w:b/>
          <w:szCs w:val="24"/>
        </w:rPr>
        <w:t xml:space="preserve"> </w:t>
      </w:r>
      <w:r w:rsidR="00896CE8" w:rsidRPr="000028BF">
        <w:rPr>
          <w:rFonts w:cs="Arial"/>
          <w:b/>
          <w:szCs w:val="24"/>
        </w:rPr>
        <w:t>–</w:t>
      </w:r>
      <w:r w:rsidR="00857432" w:rsidRPr="000028BF">
        <w:rPr>
          <w:rFonts w:cs="Arial"/>
          <w:szCs w:val="24"/>
        </w:rPr>
        <w:t xml:space="preserve"> Federal Premium Ammunition </w:t>
      </w:r>
      <w:r w:rsidR="006D704E">
        <w:rPr>
          <w:rFonts w:cs="Arial"/>
          <w:szCs w:val="24"/>
        </w:rPr>
        <w:t xml:space="preserve">was </w:t>
      </w:r>
      <w:r w:rsidR="006D704E" w:rsidRPr="006D704E">
        <w:rPr>
          <w:rFonts w:cs="Arial"/>
          <w:szCs w:val="24"/>
        </w:rPr>
        <w:t xml:space="preserve">recently awarded two bronze </w:t>
      </w:r>
      <w:r w:rsidR="007B76AA">
        <w:rPr>
          <w:rFonts w:cs="Arial"/>
          <w:szCs w:val="24"/>
        </w:rPr>
        <w:t>Telly Awards for its</w:t>
      </w:r>
      <w:r w:rsidR="006D704E" w:rsidRPr="006D704E">
        <w:rPr>
          <w:rFonts w:cs="Arial"/>
          <w:szCs w:val="24"/>
        </w:rPr>
        <w:t xml:space="preserve"> Fusion and Black Cloud television commercials</w:t>
      </w:r>
      <w:r w:rsidR="00D660D7">
        <w:rPr>
          <w:rFonts w:cs="Arial"/>
          <w:szCs w:val="24"/>
        </w:rPr>
        <w:t xml:space="preserve">, showcasing </w:t>
      </w:r>
      <w:r w:rsidR="006756C0">
        <w:rPr>
          <w:rFonts w:cs="Arial"/>
          <w:szCs w:val="24"/>
        </w:rPr>
        <w:t>the products’</w:t>
      </w:r>
      <w:r w:rsidR="00D660D7">
        <w:rPr>
          <w:rFonts w:cs="Arial"/>
          <w:szCs w:val="24"/>
        </w:rPr>
        <w:t xml:space="preserve"> dynamic performance</w:t>
      </w:r>
      <w:r w:rsidR="00CB3940">
        <w:rPr>
          <w:rFonts w:cs="Arial"/>
          <w:szCs w:val="24"/>
        </w:rPr>
        <w:t>.</w:t>
      </w:r>
    </w:p>
    <w:p w14:paraId="13342C1C" w14:textId="681B39DE" w:rsidR="006D704E" w:rsidRPr="006D704E" w:rsidRDefault="006D704E" w:rsidP="006D704E">
      <w:pPr>
        <w:rPr>
          <w:rFonts w:cs="Arial"/>
          <w:szCs w:val="24"/>
        </w:rPr>
      </w:pPr>
    </w:p>
    <w:p w14:paraId="538CE625" w14:textId="62F96A63" w:rsidR="006D704E" w:rsidRPr="006D704E" w:rsidRDefault="006D704E" w:rsidP="006D704E">
      <w:pPr>
        <w:rPr>
          <w:rFonts w:cs="Arial"/>
          <w:szCs w:val="24"/>
        </w:rPr>
      </w:pPr>
      <w:r w:rsidRPr="006D704E">
        <w:rPr>
          <w:rFonts w:cs="Arial"/>
          <w:szCs w:val="24"/>
        </w:rPr>
        <w:t>The Telly Award is the premier award honoring the finest fi</w:t>
      </w:r>
      <w:bookmarkStart w:id="0" w:name="_GoBack"/>
      <w:bookmarkEnd w:id="0"/>
      <w:r w:rsidRPr="006D704E">
        <w:rPr>
          <w:rFonts w:cs="Arial"/>
          <w:szCs w:val="24"/>
        </w:rPr>
        <w:t>lm and video productions, groundbreaking web commercials, videos and films, and outstanding local, regional, and cable TV commercials and programs.</w:t>
      </w:r>
      <w:r w:rsidR="006D6DB3">
        <w:rPr>
          <w:rFonts w:cs="Arial"/>
          <w:szCs w:val="24"/>
        </w:rPr>
        <w:t xml:space="preserve"> </w:t>
      </w:r>
      <w:r w:rsidRPr="006D704E">
        <w:rPr>
          <w:rFonts w:cs="Arial"/>
          <w:szCs w:val="24"/>
        </w:rPr>
        <w:t xml:space="preserve">Their mission has been to strengthen the visual arts community by inspiring, promoting, and supporting creativity. The 36th Annual Telly Awards received </w:t>
      </w:r>
      <w:r w:rsidR="004123D7">
        <w:rPr>
          <w:rFonts w:cs="Arial"/>
          <w:szCs w:val="24"/>
        </w:rPr>
        <w:t>more than</w:t>
      </w:r>
      <w:r w:rsidR="004123D7" w:rsidRPr="006D704E">
        <w:rPr>
          <w:rFonts w:cs="Arial"/>
          <w:szCs w:val="24"/>
        </w:rPr>
        <w:t xml:space="preserve"> </w:t>
      </w:r>
      <w:r w:rsidRPr="006D704E">
        <w:rPr>
          <w:rFonts w:cs="Arial"/>
          <w:szCs w:val="24"/>
        </w:rPr>
        <w:t xml:space="preserve">13,000 entries from all 50 states and </w:t>
      </w:r>
      <w:r w:rsidR="004123D7">
        <w:rPr>
          <w:rFonts w:cs="Arial"/>
          <w:szCs w:val="24"/>
        </w:rPr>
        <w:t>five</w:t>
      </w:r>
      <w:r w:rsidR="004123D7" w:rsidRPr="006D704E">
        <w:rPr>
          <w:rFonts w:cs="Arial"/>
          <w:szCs w:val="24"/>
        </w:rPr>
        <w:t xml:space="preserve"> </w:t>
      </w:r>
      <w:r w:rsidRPr="006D704E">
        <w:rPr>
          <w:rFonts w:cs="Arial"/>
          <w:szCs w:val="24"/>
        </w:rPr>
        <w:t xml:space="preserve">continents. </w:t>
      </w:r>
    </w:p>
    <w:p w14:paraId="613B7EBB" w14:textId="77777777" w:rsidR="007B76AA" w:rsidRDefault="007B76AA" w:rsidP="006D704E">
      <w:pPr>
        <w:rPr>
          <w:rFonts w:cs="Arial"/>
          <w:szCs w:val="24"/>
        </w:rPr>
      </w:pPr>
    </w:p>
    <w:p w14:paraId="3E7733DA" w14:textId="77777777" w:rsidR="00CB3940" w:rsidRDefault="007B76AA" w:rsidP="006D704E">
      <w:pPr>
        <w:rPr>
          <w:rFonts w:cs="Arial"/>
          <w:szCs w:val="24"/>
        </w:rPr>
      </w:pPr>
      <w:r>
        <w:rPr>
          <w:rFonts w:cs="Arial"/>
          <w:szCs w:val="24"/>
        </w:rPr>
        <w:t>Federal Premium won the 2016 Bronze Awards for its “</w:t>
      </w:r>
      <w:r w:rsidR="006D704E" w:rsidRPr="006D704E">
        <w:rPr>
          <w:rFonts w:cs="Arial"/>
          <w:szCs w:val="24"/>
        </w:rPr>
        <w:t>Fusion Freight Train</w:t>
      </w:r>
      <w:r>
        <w:rPr>
          <w:rFonts w:cs="Arial"/>
          <w:szCs w:val="24"/>
        </w:rPr>
        <w:t>”</w:t>
      </w:r>
      <w:r w:rsidR="002105DE">
        <w:rPr>
          <w:rFonts w:cs="Arial"/>
          <w:szCs w:val="24"/>
        </w:rPr>
        <w:t xml:space="preserve"> (Fusion)</w:t>
      </w:r>
      <w:r>
        <w:rPr>
          <w:rFonts w:cs="Arial"/>
          <w:szCs w:val="24"/>
        </w:rPr>
        <w:t xml:space="preserve"> and “</w:t>
      </w:r>
      <w:r w:rsidRPr="006D704E">
        <w:rPr>
          <w:rFonts w:cs="Arial"/>
          <w:szCs w:val="24"/>
        </w:rPr>
        <w:t>So Do The Ducks</w:t>
      </w:r>
      <w:r>
        <w:rPr>
          <w:rFonts w:cs="Arial"/>
          <w:szCs w:val="24"/>
        </w:rPr>
        <w:t xml:space="preserve">” </w:t>
      </w:r>
      <w:r w:rsidR="002105DE">
        <w:rPr>
          <w:rFonts w:cs="Arial"/>
          <w:szCs w:val="24"/>
        </w:rPr>
        <w:t xml:space="preserve">(Black Cloud) </w:t>
      </w:r>
      <w:r>
        <w:rPr>
          <w:rFonts w:cs="Arial"/>
          <w:szCs w:val="24"/>
        </w:rPr>
        <w:t xml:space="preserve">TV </w:t>
      </w:r>
      <w:r w:rsidR="004123D7">
        <w:rPr>
          <w:rFonts w:cs="Arial"/>
          <w:szCs w:val="24"/>
        </w:rPr>
        <w:t>c</w:t>
      </w:r>
      <w:r>
        <w:rPr>
          <w:rFonts w:cs="Arial"/>
          <w:szCs w:val="24"/>
        </w:rPr>
        <w:t xml:space="preserve">ommercials in the </w:t>
      </w:r>
      <w:r w:rsidR="006D704E" w:rsidRPr="006D704E">
        <w:rPr>
          <w:rFonts w:cs="Arial"/>
          <w:szCs w:val="24"/>
        </w:rPr>
        <w:t>Multi-Market Cable - Sporting Goods</w:t>
      </w:r>
      <w:r>
        <w:rPr>
          <w:rFonts w:cs="Arial"/>
          <w:szCs w:val="24"/>
        </w:rPr>
        <w:t xml:space="preserve"> category.</w:t>
      </w:r>
      <w:r w:rsidR="002105DE">
        <w:rPr>
          <w:rFonts w:cs="Arial"/>
          <w:szCs w:val="24"/>
        </w:rPr>
        <w:t xml:space="preserve"> </w:t>
      </w:r>
    </w:p>
    <w:p w14:paraId="5531CB56" w14:textId="77777777" w:rsidR="00CB3940" w:rsidRDefault="00CB3940" w:rsidP="006D704E">
      <w:pPr>
        <w:rPr>
          <w:rFonts w:cs="Arial"/>
          <w:szCs w:val="24"/>
        </w:rPr>
      </w:pPr>
    </w:p>
    <w:p w14:paraId="2B2AA883" w14:textId="36DEF683" w:rsidR="006D704E" w:rsidRPr="006D704E" w:rsidRDefault="002105DE" w:rsidP="006D704E">
      <w:pPr>
        <w:rPr>
          <w:rFonts w:cs="Arial"/>
          <w:szCs w:val="24"/>
        </w:rPr>
      </w:pPr>
      <w:r>
        <w:rPr>
          <w:rFonts w:cs="Arial"/>
          <w:szCs w:val="24"/>
        </w:rPr>
        <w:t>“</w:t>
      </w:r>
      <w:r w:rsidRPr="006D704E">
        <w:rPr>
          <w:rFonts w:cs="Arial"/>
          <w:szCs w:val="24"/>
        </w:rPr>
        <w:t xml:space="preserve">These ads </w:t>
      </w:r>
      <w:r w:rsidR="00D660D7">
        <w:rPr>
          <w:rFonts w:cs="Arial"/>
          <w:szCs w:val="24"/>
        </w:rPr>
        <w:t>highlight the outstanding performance of our market leading</w:t>
      </w:r>
      <w:r w:rsidRPr="006D704E">
        <w:rPr>
          <w:rFonts w:cs="Arial"/>
          <w:szCs w:val="24"/>
        </w:rPr>
        <w:t xml:space="preserve"> </w:t>
      </w:r>
      <w:r w:rsidR="004123D7">
        <w:rPr>
          <w:rFonts w:cs="Arial"/>
          <w:szCs w:val="24"/>
        </w:rPr>
        <w:t>d</w:t>
      </w:r>
      <w:r w:rsidR="00D660D7">
        <w:rPr>
          <w:rFonts w:cs="Arial"/>
          <w:szCs w:val="24"/>
        </w:rPr>
        <w:t xml:space="preserve">eer and </w:t>
      </w:r>
      <w:r w:rsidR="004123D7">
        <w:rPr>
          <w:rFonts w:cs="Arial"/>
          <w:szCs w:val="24"/>
        </w:rPr>
        <w:t>w</w:t>
      </w:r>
      <w:r w:rsidR="00D660D7">
        <w:rPr>
          <w:rFonts w:cs="Arial"/>
          <w:szCs w:val="24"/>
        </w:rPr>
        <w:t xml:space="preserve">aterfowl </w:t>
      </w:r>
      <w:r w:rsidRPr="006D704E">
        <w:rPr>
          <w:rFonts w:cs="Arial"/>
          <w:szCs w:val="24"/>
        </w:rPr>
        <w:t>produc</w:t>
      </w:r>
      <w:r>
        <w:rPr>
          <w:rFonts w:cs="Arial"/>
          <w:szCs w:val="24"/>
        </w:rPr>
        <w:t>t</w:t>
      </w:r>
      <w:r w:rsidR="00CB3940">
        <w:rPr>
          <w:rFonts w:cs="Arial"/>
          <w:szCs w:val="24"/>
        </w:rPr>
        <w:t xml:space="preserve">s,” said Jason Nash, Federal Premium </w:t>
      </w:r>
      <w:r w:rsidR="00CB3940" w:rsidRPr="006D704E">
        <w:rPr>
          <w:rFonts w:cs="Arial"/>
          <w:szCs w:val="24"/>
        </w:rPr>
        <w:t xml:space="preserve">Ammunition </w:t>
      </w:r>
      <w:r w:rsidR="00CB3940">
        <w:rPr>
          <w:rFonts w:cs="Arial"/>
          <w:szCs w:val="24"/>
        </w:rPr>
        <w:t>Marketing Director. “</w:t>
      </w:r>
      <w:r w:rsidR="00D660D7">
        <w:rPr>
          <w:rFonts w:cs="Arial"/>
          <w:szCs w:val="24"/>
        </w:rPr>
        <w:t>Our creative team did an outstanding job of delivering a powerful technology message in these exciting new ads.</w:t>
      </w:r>
      <w:r>
        <w:rPr>
          <w:rFonts w:cs="Arial"/>
          <w:szCs w:val="24"/>
        </w:rPr>
        <w:t xml:space="preserve">” </w:t>
      </w:r>
    </w:p>
    <w:p w14:paraId="1E8F78B7" w14:textId="77777777" w:rsidR="006D704E" w:rsidRDefault="006D704E" w:rsidP="006D704E">
      <w:pPr>
        <w:rPr>
          <w:rFonts w:cs="Arial"/>
          <w:szCs w:val="24"/>
        </w:rPr>
      </w:pPr>
    </w:p>
    <w:p w14:paraId="4456893F" w14:textId="7156A7C1" w:rsidR="002105DE" w:rsidRDefault="002105DE" w:rsidP="002105DE">
      <w:pPr>
        <w:rPr>
          <w:rFonts w:cs="Arial"/>
          <w:szCs w:val="24"/>
        </w:rPr>
      </w:pPr>
      <w:r>
        <w:rPr>
          <w:rFonts w:cs="Arial"/>
          <w:szCs w:val="24"/>
        </w:rPr>
        <w:t xml:space="preserve">The award-winning commercials can be </w:t>
      </w:r>
      <w:r w:rsidR="004123D7">
        <w:rPr>
          <w:rFonts w:cs="Arial"/>
          <w:szCs w:val="24"/>
        </w:rPr>
        <w:t xml:space="preserve">viewed </w:t>
      </w:r>
      <w:r>
        <w:rPr>
          <w:rFonts w:cs="Arial"/>
          <w:szCs w:val="24"/>
        </w:rPr>
        <w:t xml:space="preserve">on Federal Premium’s YouTube </w:t>
      </w:r>
      <w:r w:rsidR="004123D7">
        <w:rPr>
          <w:rFonts w:cs="Arial"/>
          <w:szCs w:val="24"/>
        </w:rPr>
        <w:t xml:space="preserve">channel </w:t>
      </w:r>
      <w:r>
        <w:rPr>
          <w:rFonts w:cs="Arial"/>
          <w:szCs w:val="24"/>
        </w:rPr>
        <w:t>via the following video links:</w:t>
      </w:r>
    </w:p>
    <w:p w14:paraId="03656378" w14:textId="77777777" w:rsidR="002105DE" w:rsidRDefault="002105DE" w:rsidP="002105DE">
      <w:pPr>
        <w:rPr>
          <w:rFonts w:cs="Arial"/>
          <w:szCs w:val="24"/>
        </w:rPr>
      </w:pPr>
    </w:p>
    <w:p w14:paraId="78441906" w14:textId="0183A3E8" w:rsidR="002105DE" w:rsidRPr="002105DE" w:rsidRDefault="002105DE" w:rsidP="002105DE">
      <w:pPr>
        <w:rPr>
          <w:rFonts w:cs="Arial"/>
          <w:b/>
          <w:szCs w:val="24"/>
        </w:rPr>
      </w:pPr>
      <w:r>
        <w:rPr>
          <w:rFonts w:cs="Arial"/>
          <w:b/>
          <w:szCs w:val="24"/>
        </w:rPr>
        <w:t>Black Cloud FS Steel</w:t>
      </w:r>
      <w:r w:rsidRPr="002105DE">
        <w:rPr>
          <w:rFonts w:cs="Arial"/>
          <w:b/>
          <w:szCs w:val="24"/>
        </w:rPr>
        <w:t xml:space="preserve">: The </w:t>
      </w:r>
      <w:r w:rsidR="00D660D7">
        <w:rPr>
          <w:rFonts w:cs="Arial"/>
          <w:b/>
          <w:szCs w:val="24"/>
        </w:rPr>
        <w:t>Most Effective</w:t>
      </w:r>
      <w:r w:rsidR="006D6DB3">
        <w:rPr>
          <w:rFonts w:cs="Arial"/>
          <w:b/>
          <w:szCs w:val="24"/>
        </w:rPr>
        <w:t xml:space="preserve"> </w:t>
      </w:r>
      <w:r w:rsidRPr="002105DE">
        <w:rPr>
          <w:rFonts w:cs="Arial"/>
          <w:b/>
          <w:szCs w:val="24"/>
        </w:rPr>
        <w:t xml:space="preserve">Patterns </w:t>
      </w:r>
      <w:r w:rsidR="00D660D7">
        <w:rPr>
          <w:rFonts w:cs="Arial"/>
          <w:b/>
          <w:szCs w:val="24"/>
        </w:rPr>
        <w:t>i</w:t>
      </w:r>
      <w:r w:rsidRPr="002105DE">
        <w:rPr>
          <w:rFonts w:cs="Arial"/>
          <w:b/>
          <w:szCs w:val="24"/>
        </w:rPr>
        <w:t>n Waterfowl Hunting</w:t>
      </w:r>
    </w:p>
    <w:p w14:paraId="6780FF80" w14:textId="7BE2AA97" w:rsidR="002105DE" w:rsidRDefault="006D6DB3" w:rsidP="002105DE">
      <w:pPr>
        <w:rPr>
          <w:rFonts w:cs="Arial"/>
          <w:szCs w:val="24"/>
        </w:rPr>
      </w:pPr>
      <w:hyperlink r:id="rId10" w:history="1">
        <w:r w:rsidR="002105DE" w:rsidRPr="008A5582">
          <w:rPr>
            <w:rStyle w:val="Hyperlink"/>
            <w:rFonts w:cs="Arial"/>
            <w:szCs w:val="24"/>
          </w:rPr>
          <w:t>https://www.youtube.com/watch?v=tupTFl5UyNc</w:t>
        </w:r>
      </w:hyperlink>
    </w:p>
    <w:p w14:paraId="5AD6C94F" w14:textId="77777777" w:rsidR="002105DE" w:rsidRPr="002105DE" w:rsidRDefault="002105DE" w:rsidP="002105DE">
      <w:pPr>
        <w:rPr>
          <w:rFonts w:cs="Arial"/>
          <w:szCs w:val="24"/>
        </w:rPr>
      </w:pPr>
    </w:p>
    <w:p w14:paraId="7CF5C68B" w14:textId="43320C99" w:rsidR="002105DE" w:rsidRPr="002105DE" w:rsidRDefault="002105DE" w:rsidP="002105DE">
      <w:pPr>
        <w:rPr>
          <w:rFonts w:cs="Arial"/>
          <w:b/>
          <w:szCs w:val="24"/>
        </w:rPr>
      </w:pPr>
      <w:r>
        <w:rPr>
          <w:rFonts w:cs="Arial"/>
          <w:b/>
          <w:szCs w:val="24"/>
        </w:rPr>
        <w:t>Fusion</w:t>
      </w:r>
      <w:r w:rsidRPr="002105DE">
        <w:rPr>
          <w:rFonts w:cs="Arial"/>
          <w:b/>
          <w:szCs w:val="24"/>
        </w:rPr>
        <w:t xml:space="preserve"> Rifle: </w:t>
      </w:r>
      <w:r w:rsidR="00D660D7">
        <w:rPr>
          <w:rFonts w:cs="Arial"/>
          <w:b/>
          <w:szCs w:val="24"/>
        </w:rPr>
        <w:t xml:space="preserve">Advanced Deer Hunting Ammo from the </w:t>
      </w:r>
      <w:r w:rsidR="008C5A86">
        <w:rPr>
          <w:rFonts w:cs="Arial"/>
          <w:b/>
          <w:szCs w:val="24"/>
        </w:rPr>
        <w:t>M</w:t>
      </w:r>
      <w:r w:rsidR="00D660D7">
        <w:rPr>
          <w:rFonts w:cs="Arial"/>
          <w:b/>
          <w:szCs w:val="24"/>
        </w:rPr>
        <w:t xml:space="preserve">ost </w:t>
      </w:r>
      <w:r w:rsidR="008C5A86">
        <w:rPr>
          <w:rFonts w:cs="Arial"/>
          <w:b/>
          <w:szCs w:val="24"/>
        </w:rPr>
        <w:t>P</w:t>
      </w:r>
      <w:r w:rsidR="00D660D7">
        <w:rPr>
          <w:rFonts w:cs="Arial"/>
          <w:b/>
          <w:szCs w:val="24"/>
        </w:rPr>
        <w:t xml:space="preserve">urchased </w:t>
      </w:r>
      <w:r w:rsidR="008C5A86">
        <w:rPr>
          <w:rFonts w:cs="Arial"/>
          <w:b/>
          <w:szCs w:val="24"/>
        </w:rPr>
        <w:t>B</w:t>
      </w:r>
      <w:r w:rsidR="00D660D7">
        <w:rPr>
          <w:rFonts w:cs="Arial"/>
          <w:b/>
          <w:szCs w:val="24"/>
        </w:rPr>
        <w:t xml:space="preserve">rand of </w:t>
      </w:r>
      <w:r w:rsidR="008C5A86">
        <w:rPr>
          <w:rFonts w:cs="Arial"/>
          <w:b/>
          <w:szCs w:val="24"/>
        </w:rPr>
        <w:t>C</w:t>
      </w:r>
      <w:r w:rsidR="00D660D7">
        <w:rPr>
          <w:rFonts w:cs="Arial"/>
          <w:b/>
          <w:szCs w:val="24"/>
        </w:rPr>
        <w:t xml:space="preserve">enterfire </w:t>
      </w:r>
      <w:r w:rsidR="008C5A86">
        <w:rPr>
          <w:rFonts w:cs="Arial"/>
          <w:b/>
          <w:szCs w:val="24"/>
        </w:rPr>
        <w:t>R</w:t>
      </w:r>
      <w:r w:rsidR="00D660D7">
        <w:rPr>
          <w:rFonts w:cs="Arial"/>
          <w:b/>
          <w:szCs w:val="24"/>
        </w:rPr>
        <w:t xml:space="preserve">ifle </w:t>
      </w:r>
      <w:r w:rsidR="008C5A86">
        <w:rPr>
          <w:rFonts w:cs="Arial"/>
          <w:b/>
          <w:szCs w:val="24"/>
        </w:rPr>
        <w:t>A</w:t>
      </w:r>
      <w:r w:rsidR="00D660D7">
        <w:rPr>
          <w:rFonts w:cs="Arial"/>
          <w:b/>
          <w:szCs w:val="24"/>
        </w:rPr>
        <w:t>mmunition</w:t>
      </w:r>
    </w:p>
    <w:p w14:paraId="28C4B6F9" w14:textId="1EAA94BF" w:rsidR="008919D3" w:rsidRDefault="006D6DB3" w:rsidP="002105DE">
      <w:pPr>
        <w:rPr>
          <w:rFonts w:cs="Arial"/>
          <w:szCs w:val="24"/>
        </w:rPr>
      </w:pPr>
      <w:hyperlink r:id="rId11" w:history="1">
        <w:r w:rsidR="002105DE" w:rsidRPr="008A5582">
          <w:rPr>
            <w:rStyle w:val="Hyperlink"/>
            <w:rFonts w:cs="Arial"/>
            <w:szCs w:val="24"/>
          </w:rPr>
          <w:t>https://www.youtube.com/watch?v=PoI8DsgxkJQ</w:t>
        </w:r>
      </w:hyperlink>
    </w:p>
    <w:p w14:paraId="41B7660E" w14:textId="77777777" w:rsidR="002105DE" w:rsidRDefault="002105DE" w:rsidP="002105DE">
      <w:pPr>
        <w:rPr>
          <w:rFonts w:cs="Arial"/>
          <w:szCs w:val="24"/>
        </w:rPr>
      </w:pPr>
    </w:p>
    <w:p w14:paraId="65F63D2D" w14:textId="5285DAF7" w:rsidR="005844B4" w:rsidRPr="009C1249" w:rsidRDefault="005844B4" w:rsidP="005844B4">
      <w:pPr>
        <w:rPr>
          <w:rFonts w:cs="Arial"/>
          <w:szCs w:val="24"/>
        </w:rPr>
      </w:pPr>
      <w:r w:rsidRPr="009C1249">
        <w:rPr>
          <w:rFonts w:cs="Arial"/>
          <w:szCs w:val="24"/>
        </w:rPr>
        <w:lastRenderedPageBreak/>
        <w:t xml:space="preserve">Federal Premium </w:t>
      </w:r>
      <w:r w:rsidR="009C1249" w:rsidRPr="009C1249">
        <w:rPr>
          <w:rFonts w:cs="Arial"/>
          <w:szCs w:val="24"/>
        </w:rPr>
        <w:t>is a</w:t>
      </w:r>
      <w:r w:rsidRPr="009C1249">
        <w:rPr>
          <w:rFonts w:cs="Arial"/>
          <w:szCs w:val="24"/>
        </w:rPr>
        <w:t xml:space="preserve"> brand of Vista Outdoor Inc., an outdoor sports and recreation company. For mor</w:t>
      </w:r>
      <w:r w:rsidR="003776CF" w:rsidRPr="009C1249">
        <w:rPr>
          <w:rFonts w:cs="Arial"/>
          <w:szCs w:val="24"/>
        </w:rPr>
        <w:t>e information</w:t>
      </w:r>
      <w:r w:rsidR="009C1249" w:rsidRPr="009C1249">
        <w:rPr>
          <w:rFonts w:cs="Arial"/>
          <w:szCs w:val="24"/>
        </w:rPr>
        <w:t xml:space="preserve"> on Federal Premium</w:t>
      </w:r>
      <w:r w:rsidRPr="009C1249">
        <w:rPr>
          <w:rFonts w:cs="Arial"/>
          <w:szCs w:val="24"/>
        </w:rPr>
        <w:t xml:space="preserve">, go to </w:t>
      </w:r>
      <w:hyperlink r:id="rId12" w:history="1">
        <w:r w:rsidRPr="009C1249">
          <w:rPr>
            <w:rStyle w:val="Hyperlink"/>
            <w:rFonts w:cs="Arial"/>
            <w:szCs w:val="24"/>
          </w:rPr>
          <w:t>www.federalpremium.com</w:t>
        </w:r>
      </w:hyperlink>
      <w:r w:rsidR="009C1249" w:rsidRPr="009C1249">
        <w:rPr>
          <w:rFonts w:cs="Arial"/>
          <w:szCs w:val="24"/>
        </w:rPr>
        <w:t>.</w:t>
      </w:r>
    </w:p>
    <w:p w14:paraId="01137C5F" w14:textId="77777777" w:rsidR="00E018A7" w:rsidRDefault="00E018A7" w:rsidP="00A02FBB">
      <w:pPr>
        <w:rPr>
          <w:rFonts w:cs="Arial"/>
          <w:b/>
          <w:szCs w:val="24"/>
          <w:shd w:val="clear" w:color="auto" w:fill="FFFFFF"/>
        </w:rPr>
      </w:pPr>
    </w:p>
    <w:p w14:paraId="1FDB7EAC" w14:textId="77777777" w:rsidR="000028BF" w:rsidRDefault="000028BF" w:rsidP="00A02FBB">
      <w:pPr>
        <w:rPr>
          <w:rFonts w:cs="Arial"/>
          <w:b/>
          <w:szCs w:val="24"/>
          <w:shd w:val="clear" w:color="auto" w:fill="FFFFFF"/>
        </w:rPr>
      </w:pPr>
    </w:p>
    <w:p w14:paraId="3B4DCA9D" w14:textId="77777777" w:rsidR="00A02FBB" w:rsidRPr="002F1075" w:rsidRDefault="00A02FBB" w:rsidP="00A02FBB">
      <w:pPr>
        <w:rPr>
          <w:rFonts w:cs="Arial"/>
          <w:b/>
          <w:szCs w:val="24"/>
          <w:shd w:val="clear" w:color="auto" w:fill="FFFFFF"/>
        </w:rPr>
      </w:pPr>
      <w:r w:rsidRPr="002F1075">
        <w:rPr>
          <w:rFonts w:cs="Arial"/>
          <w:b/>
          <w:szCs w:val="24"/>
          <w:shd w:val="clear" w:color="auto" w:fill="FFFFFF"/>
        </w:rPr>
        <w:t>About Vista Outdoor Inc.</w:t>
      </w:r>
    </w:p>
    <w:p w14:paraId="3262B264" w14:textId="77777777" w:rsidR="00A02FBB" w:rsidRPr="002F1075" w:rsidRDefault="00A02FBB" w:rsidP="00A02FBB">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3" w:history="1">
        <w:r w:rsidRPr="00CD1A6B">
          <w:rPr>
            <w:rStyle w:val="Hyperlink"/>
            <w:rFonts w:cs="Arial"/>
            <w:szCs w:val="24"/>
            <w:shd w:val="clear" w:color="auto" w:fill="FFFFFF"/>
          </w:rPr>
          <w:t>www.vistaoutdoor.com</w:t>
        </w:r>
      </w:hyperlink>
      <w:r w:rsidRPr="002F1075">
        <w:rPr>
          <w:rFonts w:cs="Arial"/>
          <w:szCs w:val="24"/>
          <w:shd w:val="clear" w:color="auto" w:fill="FFFFFF"/>
        </w:rPr>
        <w:t xml:space="preserve"> or follow us on Twitter @VistaOutdoorInc and Facebook at </w:t>
      </w:r>
      <w:hyperlink r:id="rId14"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14:paraId="0F627980" w14:textId="77777777" w:rsidR="00A02FBB" w:rsidRPr="002F1075" w:rsidRDefault="00A02FBB" w:rsidP="00A02FBB">
      <w:pPr>
        <w:rPr>
          <w:rFonts w:cs="Arial"/>
          <w:szCs w:val="24"/>
        </w:rPr>
      </w:pPr>
    </w:p>
    <w:p w14:paraId="4FDBEECD" w14:textId="77777777" w:rsidR="00A02FBB" w:rsidRPr="002F1075" w:rsidRDefault="00A02FBB" w:rsidP="00A02FBB">
      <w:pPr>
        <w:rPr>
          <w:rFonts w:cs="Arial"/>
          <w:szCs w:val="24"/>
        </w:rPr>
      </w:pPr>
    </w:p>
    <w:p w14:paraId="43651D5E" w14:textId="77777777" w:rsidR="00A02FBB" w:rsidRPr="00896D37" w:rsidRDefault="00A02FBB" w:rsidP="00A02FBB">
      <w:pPr>
        <w:jc w:val="center"/>
        <w:rPr>
          <w:rFonts w:cs="Arial"/>
          <w:szCs w:val="24"/>
        </w:rPr>
      </w:pPr>
      <w:r w:rsidRPr="002F1075">
        <w:rPr>
          <w:rFonts w:cs="Arial"/>
          <w:szCs w:val="24"/>
        </w:rPr>
        <w:t>###</w:t>
      </w:r>
    </w:p>
    <w:p w14:paraId="0054E2F4" w14:textId="7ED7E3DE" w:rsidR="00FA36C5" w:rsidRPr="00ED3394" w:rsidRDefault="00FA36C5" w:rsidP="00A02FBB">
      <w:pPr>
        <w:rPr>
          <w:sz w:val="22"/>
          <w:szCs w:val="22"/>
        </w:rPr>
      </w:pPr>
    </w:p>
    <w:sectPr w:rsidR="00FA36C5" w:rsidRPr="00ED3394"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94021" w14:textId="77777777" w:rsidR="00235E0B" w:rsidRDefault="00235E0B">
      <w:r>
        <w:separator/>
      </w:r>
    </w:p>
  </w:endnote>
  <w:endnote w:type="continuationSeparator" w:id="0">
    <w:p w14:paraId="61B4B8CE" w14:textId="77777777" w:rsidR="00235E0B" w:rsidRDefault="0023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6D6DB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D6DB3">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DA17" w14:textId="77777777" w:rsidR="00235E0B" w:rsidRDefault="00235E0B">
      <w:r>
        <w:separator/>
      </w:r>
    </w:p>
  </w:footnote>
  <w:footnote w:type="continuationSeparator" w:id="0">
    <w:p w14:paraId="6975819A" w14:textId="77777777" w:rsidR="00235E0B" w:rsidRDefault="0023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50F"/>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5100B"/>
    <w:rsid w:val="00D53FF6"/>
    <w:rsid w:val="00D54B32"/>
    <w:rsid w:val="00D56B4E"/>
    <w:rsid w:val="00D601DA"/>
    <w:rsid w:val="00D660D7"/>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26F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42FF129E-88DA-44C6-8E3C-39C9540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istaoutdo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oI8DsgxkJ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tupTFl5UyNc"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facebook.com/vistaout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48AC3-262B-4AFE-B89D-B39BFB07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2016-02-17T21:38:00Z</cp:lastPrinted>
  <dcterms:created xsi:type="dcterms:W3CDTF">2016-03-07T14:02:00Z</dcterms:created>
  <dcterms:modified xsi:type="dcterms:W3CDTF">2016-03-08T22:39:00Z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