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6D6DB3">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462912" w:rsidRDefault="00E42A8B" w:rsidP="00472AD4">
      <w:pPr>
        <w:jc w:val="center"/>
        <w:rPr>
          <w:rFonts w:cs="Arial"/>
          <w:b/>
          <w:sz w:val="28"/>
          <w:szCs w:val="28"/>
        </w:rPr>
      </w:pPr>
      <w:r>
        <w:rPr>
          <w:rFonts w:cs="Arial"/>
          <w:b/>
          <w:sz w:val="28"/>
          <w:szCs w:val="28"/>
        </w:rPr>
        <w:t xml:space="preserve">Federal Premium </w:t>
      </w:r>
      <w:r w:rsidR="00AB6E4D">
        <w:rPr>
          <w:rFonts w:cs="Arial"/>
          <w:b/>
          <w:sz w:val="28"/>
          <w:szCs w:val="28"/>
        </w:rPr>
        <w:t>Introduces Hunter Match 22</w:t>
      </w:r>
      <w:r w:rsidR="00D51D68">
        <w:rPr>
          <w:rFonts w:cs="Arial"/>
          <w:b/>
          <w:sz w:val="28"/>
          <w:szCs w:val="28"/>
        </w:rPr>
        <w:t xml:space="preserve"> Long Rifle</w:t>
      </w:r>
    </w:p>
    <w:p w:rsidR="001067AB" w:rsidRDefault="001067AB" w:rsidP="005D08B1">
      <w:pPr>
        <w:rPr>
          <w:rFonts w:cs="Arial"/>
        </w:rPr>
      </w:pPr>
    </w:p>
    <w:p w:rsidR="00462912" w:rsidRPr="00462912" w:rsidRDefault="00BC4983" w:rsidP="00462912">
      <w:pPr>
        <w:rPr>
          <w:rFonts w:cs="Arial"/>
          <w:szCs w:val="24"/>
        </w:rPr>
      </w:pPr>
      <w:r w:rsidRPr="00462912">
        <w:rPr>
          <w:rFonts w:cs="Arial"/>
          <w:b/>
          <w:szCs w:val="24"/>
        </w:rPr>
        <w:t>ANOKA, Minnesota</w:t>
      </w:r>
      <w:r w:rsidR="00A02FBB" w:rsidRPr="00462912">
        <w:rPr>
          <w:rFonts w:cs="Arial"/>
          <w:b/>
          <w:szCs w:val="24"/>
        </w:rPr>
        <w:t xml:space="preserve"> – </w:t>
      </w:r>
      <w:r w:rsidR="003A20D8" w:rsidRPr="004B6AEA">
        <w:rPr>
          <w:rFonts w:cs="Arial"/>
          <w:b/>
          <w:szCs w:val="24"/>
        </w:rPr>
        <w:t>February</w:t>
      </w:r>
      <w:r w:rsidR="00462912" w:rsidRPr="004B6AEA">
        <w:rPr>
          <w:rFonts w:cs="Arial"/>
          <w:b/>
          <w:szCs w:val="24"/>
        </w:rPr>
        <w:t xml:space="preserve"> </w:t>
      </w:r>
      <w:r w:rsidR="004B6AEA" w:rsidRPr="004B6AEA">
        <w:rPr>
          <w:rFonts w:cs="Arial"/>
          <w:b/>
          <w:szCs w:val="24"/>
        </w:rPr>
        <w:t>2</w:t>
      </w:r>
      <w:r w:rsidR="00462912" w:rsidRPr="004B6AEA">
        <w:rPr>
          <w:rFonts w:cs="Arial"/>
          <w:b/>
          <w:szCs w:val="24"/>
        </w:rPr>
        <w:t>, 2017</w:t>
      </w:r>
      <w:r w:rsidR="009E4649" w:rsidRPr="00462912">
        <w:rPr>
          <w:rFonts w:cs="Arial"/>
          <w:b/>
          <w:szCs w:val="24"/>
        </w:rPr>
        <w:t xml:space="preserve"> </w:t>
      </w:r>
      <w:r w:rsidR="00896CE8" w:rsidRPr="00462912">
        <w:rPr>
          <w:rFonts w:cs="Arial"/>
          <w:b/>
          <w:szCs w:val="24"/>
        </w:rPr>
        <w:t>–</w:t>
      </w:r>
      <w:r w:rsidR="00877246" w:rsidRPr="00462912">
        <w:rPr>
          <w:rFonts w:cs="Arial"/>
          <w:szCs w:val="24"/>
        </w:rPr>
        <w:t xml:space="preserve"> </w:t>
      </w:r>
      <w:r w:rsidR="00E42A8B" w:rsidRPr="00462912">
        <w:rPr>
          <w:rFonts w:cs="Arial"/>
          <w:szCs w:val="24"/>
        </w:rPr>
        <w:t>Feder</w:t>
      </w:r>
      <w:r w:rsidR="00472AD4">
        <w:rPr>
          <w:rFonts w:cs="Arial"/>
          <w:szCs w:val="24"/>
        </w:rPr>
        <w:t>al Premium Ammunition is proud</w:t>
      </w:r>
      <w:r w:rsidR="00E42A8B" w:rsidRPr="00462912">
        <w:rPr>
          <w:rFonts w:cs="Arial"/>
          <w:szCs w:val="24"/>
        </w:rPr>
        <w:t xml:space="preserve"> to announce </w:t>
      </w:r>
      <w:r w:rsidR="00AB6E4D">
        <w:rPr>
          <w:rFonts w:cs="Arial"/>
        </w:rPr>
        <w:t xml:space="preserve">its new Hunter Match </w:t>
      </w:r>
      <w:r w:rsidR="00AB6E4D" w:rsidRPr="00184818">
        <w:rPr>
          <w:rFonts w:cs="Arial"/>
        </w:rPr>
        <w:t>22</w:t>
      </w:r>
      <w:r w:rsidR="00AB6E4D">
        <w:rPr>
          <w:rFonts w:cs="Arial"/>
        </w:rPr>
        <w:t xml:space="preserve"> Long Rifle ammunition</w:t>
      </w:r>
      <w:r w:rsidR="00D51D68">
        <w:rPr>
          <w:rFonts w:cs="Arial"/>
        </w:rPr>
        <w:t xml:space="preserve">. The load </w:t>
      </w:r>
      <w:r w:rsidR="00AB6E4D">
        <w:rPr>
          <w:rFonts w:cs="Arial"/>
        </w:rPr>
        <w:t xml:space="preserve">raises the bar for high-performance </w:t>
      </w:r>
      <w:proofErr w:type="spellStart"/>
      <w:r w:rsidR="00AB6E4D">
        <w:rPr>
          <w:rFonts w:cs="Arial"/>
        </w:rPr>
        <w:t>rimfire</w:t>
      </w:r>
      <w:proofErr w:type="spellEnd"/>
      <w:r w:rsidR="00AB6E4D">
        <w:rPr>
          <w:rFonts w:cs="Arial"/>
        </w:rPr>
        <w:t xml:space="preserve"> hunting </w:t>
      </w:r>
      <w:r w:rsidR="00D51D68">
        <w:rPr>
          <w:rFonts w:cs="Arial"/>
        </w:rPr>
        <w:t>ammunition</w:t>
      </w:r>
      <w:r w:rsidR="00AB6E4D">
        <w:rPr>
          <w:rFonts w:cs="Arial"/>
        </w:rPr>
        <w:t xml:space="preserve">, providing true long-range accuracy and outstanding terminal effectiveness. </w:t>
      </w:r>
      <w:r w:rsidR="00462912" w:rsidRPr="00462912">
        <w:rPr>
          <w:rFonts w:cs="Arial"/>
          <w:szCs w:val="24"/>
        </w:rPr>
        <w:t>Shipments are currently being delivered to dealers.</w:t>
      </w:r>
    </w:p>
    <w:p w:rsidR="00462912" w:rsidRPr="00462912" w:rsidRDefault="00462912" w:rsidP="00462912">
      <w:pPr>
        <w:rPr>
          <w:rFonts w:cs="Arial"/>
          <w:szCs w:val="24"/>
        </w:rPr>
      </w:pPr>
    </w:p>
    <w:p w:rsidR="00AB6E4D" w:rsidRPr="00184818" w:rsidRDefault="00AB6E4D" w:rsidP="00AB6E4D">
      <w:pPr>
        <w:tabs>
          <w:tab w:val="center" w:pos="4320"/>
          <w:tab w:val="right" w:pos="8640"/>
        </w:tabs>
        <w:rPr>
          <w:rFonts w:cs="Arial"/>
        </w:rPr>
      </w:pPr>
      <w:r>
        <w:rPr>
          <w:rFonts w:cs="Arial"/>
        </w:rPr>
        <w:t xml:space="preserve">Serious small game and varmint hunters demand more than standard performance from their </w:t>
      </w:r>
      <w:proofErr w:type="spellStart"/>
      <w:r>
        <w:rPr>
          <w:rFonts w:cs="Arial"/>
        </w:rPr>
        <w:t>rimfire</w:t>
      </w:r>
      <w:proofErr w:type="spellEnd"/>
      <w:r>
        <w:rPr>
          <w:rFonts w:cs="Arial"/>
        </w:rPr>
        <w:t xml:space="preserve"> loads. The Hunter Match </w:t>
      </w:r>
      <w:r w:rsidRPr="00184818">
        <w:rPr>
          <w:rFonts w:cs="Arial"/>
        </w:rPr>
        <w:t>22</w:t>
      </w:r>
      <w:r>
        <w:rPr>
          <w:rFonts w:cs="Arial"/>
        </w:rPr>
        <w:t xml:space="preserve"> LR hollow-</w:t>
      </w:r>
      <w:r w:rsidRPr="00184818">
        <w:rPr>
          <w:rFonts w:cs="Arial"/>
        </w:rPr>
        <w:t>point lead bullet has been tuned for optimum penetration and expansion out to 100 yards</w:t>
      </w:r>
      <w:r>
        <w:rPr>
          <w:rFonts w:cs="Arial"/>
        </w:rPr>
        <w:t>, and its high-velocity loading provides the flat trajectories and energy to take down any target. Its nickel-plated case ensure</w:t>
      </w:r>
      <w:r w:rsidR="004B6AEA">
        <w:rPr>
          <w:rFonts w:cs="Arial"/>
        </w:rPr>
        <w:t>s</w:t>
      </w:r>
      <w:r>
        <w:rPr>
          <w:rFonts w:cs="Arial"/>
        </w:rPr>
        <w:t xml:space="preserve"> flawless extraction and inhibits corrosion.</w:t>
      </w:r>
    </w:p>
    <w:p w:rsidR="00AB6E4D" w:rsidRPr="00B416A0" w:rsidRDefault="00AB6E4D" w:rsidP="00AB6E4D">
      <w:pPr>
        <w:tabs>
          <w:tab w:val="center" w:pos="4320"/>
          <w:tab w:val="right" w:pos="8640"/>
        </w:tabs>
        <w:rPr>
          <w:rFonts w:cs="Arial"/>
        </w:rPr>
      </w:pPr>
    </w:p>
    <w:p w:rsidR="00AB6E4D" w:rsidRPr="00B416A0" w:rsidRDefault="00AB6E4D" w:rsidP="00AB6E4D">
      <w:pPr>
        <w:tabs>
          <w:tab w:val="center" w:pos="4320"/>
          <w:tab w:val="right" w:pos="8640"/>
        </w:tabs>
        <w:rPr>
          <w:rFonts w:ascii="Arial Black" w:hAnsi="Arial Black" w:cs="Arial"/>
          <w:bCs/>
        </w:rPr>
      </w:pPr>
      <w:r w:rsidRPr="00B416A0">
        <w:rPr>
          <w:rFonts w:ascii="Arial Black" w:hAnsi="Arial Black" w:cs="Arial"/>
          <w:bCs/>
        </w:rPr>
        <w:t>Features &amp; Benefits</w:t>
      </w:r>
    </w:p>
    <w:p w:rsidR="00AB6E4D" w:rsidRPr="00BE6AFD" w:rsidRDefault="00AB6E4D" w:rsidP="00AB6E4D">
      <w:pPr>
        <w:numPr>
          <w:ilvl w:val="0"/>
          <w:numId w:val="12"/>
        </w:numPr>
        <w:tabs>
          <w:tab w:val="left" w:pos="1440"/>
          <w:tab w:val="left" w:pos="6480"/>
          <w:tab w:val="left" w:pos="8730"/>
        </w:tabs>
        <w:autoSpaceDE w:val="0"/>
        <w:autoSpaceDN w:val="0"/>
        <w:adjustRightInd w:val="0"/>
        <w:contextualSpacing/>
        <w:rPr>
          <w:rFonts w:cs="Arial"/>
        </w:rPr>
      </w:pPr>
      <w:r>
        <w:rPr>
          <w:rFonts w:cs="Arial"/>
        </w:rPr>
        <w:t>22 LR long-</w:t>
      </w:r>
      <w:r w:rsidRPr="00BE6AFD">
        <w:rPr>
          <w:rFonts w:cs="Arial"/>
        </w:rPr>
        <w:t>range hunting load for small game and varmints</w:t>
      </w:r>
    </w:p>
    <w:p w:rsidR="00AB6E4D" w:rsidRPr="00BE6AFD" w:rsidRDefault="00AB6E4D" w:rsidP="00AB6E4D">
      <w:pPr>
        <w:numPr>
          <w:ilvl w:val="0"/>
          <w:numId w:val="12"/>
        </w:numPr>
        <w:tabs>
          <w:tab w:val="left" w:pos="1440"/>
          <w:tab w:val="left" w:pos="6480"/>
          <w:tab w:val="left" w:pos="8730"/>
        </w:tabs>
        <w:autoSpaceDE w:val="0"/>
        <w:autoSpaceDN w:val="0"/>
        <w:adjustRightInd w:val="0"/>
        <w:contextualSpacing/>
        <w:rPr>
          <w:rFonts w:cs="Arial"/>
        </w:rPr>
      </w:pPr>
      <w:r>
        <w:rPr>
          <w:rFonts w:cs="Arial"/>
        </w:rPr>
        <w:t>Loaded to high-velocity match-</w:t>
      </w:r>
      <w:r w:rsidRPr="00BE6AFD">
        <w:rPr>
          <w:rFonts w:cs="Arial"/>
        </w:rPr>
        <w:t>grade accuracy specification</w:t>
      </w:r>
    </w:p>
    <w:p w:rsidR="00AB6E4D" w:rsidRDefault="00AB6E4D" w:rsidP="00AB6E4D">
      <w:pPr>
        <w:numPr>
          <w:ilvl w:val="0"/>
          <w:numId w:val="12"/>
        </w:numPr>
        <w:tabs>
          <w:tab w:val="left" w:pos="1440"/>
          <w:tab w:val="left" w:pos="6480"/>
          <w:tab w:val="left" w:pos="8730"/>
        </w:tabs>
        <w:autoSpaceDE w:val="0"/>
        <w:autoSpaceDN w:val="0"/>
        <w:adjustRightInd w:val="0"/>
        <w:contextualSpacing/>
        <w:rPr>
          <w:rFonts w:cs="Arial"/>
        </w:rPr>
      </w:pPr>
      <w:r>
        <w:rPr>
          <w:rFonts w:cs="Arial"/>
        </w:rPr>
        <w:t>Nickel-</w:t>
      </w:r>
      <w:r w:rsidRPr="00BE6AFD">
        <w:rPr>
          <w:rFonts w:cs="Arial"/>
        </w:rPr>
        <w:t xml:space="preserve">plated case for </w:t>
      </w:r>
      <w:r>
        <w:rPr>
          <w:rFonts w:cs="Arial"/>
        </w:rPr>
        <w:t>reliable extraction and corrosion protection</w:t>
      </w:r>
    </w:p>
    <w:p w:rsidR="00AB6E4D" w:rsidRPr="00AB6E4D" w:rsidRDefault="00AB6E4D" w:rsidP="00AB6E4D">
      <w:pPr>
        <w:numPr>
          <w:ilvl w:val="0"/>
          <w:numId w:val="12"/>
        </w:numPr>
        <w:tabs>
          <w:tab w:val="left" w:pos="1440"/>
          <w:tab w:val="left" w:pos="6480"/>
          <w:tab w:val="left" w:pos="8730"/>
        </w:tabs>
        <w:autoSpaceDE w:val="0"/>
        <w:autoSpaceDN w:val="0"/>
        <w:adjustRightInd w:val="0"/>
        <w:contextualSpacing/>
        <w:rPr>
          <w:rFonts w:cs="Arial"/>
        </w:rPr>
      </w:pPr>
      <w:r w:rsidRPr="00BE6AFD">
        <w:rPr>
          <w:rFonts w:cs="Arial"/>
        </w:rPr>
        <w:t>Hollow point lead bullet tuned for optimum penetration and expansion out to 100 yards</w:t>
      </w:r>
    </w:p>
    <w:p w:rsidR="00472AD4" w:rsidRPr="00CB10B9" w:rsidRDefault="00472AD4" w:rsidP="00472AD4">
      <w:pPr>
        <w:contextualSpacing/>
        <w:rPr>
          <w:rFonts w:cs="Arial"/>
          <w:bCs/>
        </w:rPr>
      </w:pPr>
    </w:p>
    <w:p w:rsidR="00472AD4" w:rsidRPr="00472AD4" w:rsidRDefault="00472AD4" w:rsidP="00472AD4">
      <w:pPr>
        <w:tabs>
          <w:tab w:val="left" w:pos="1620"/>
          <w:tab w:val="left" w:pos="7560"/>
        </w:tabs>
        <w:autoSpaceDE w:val="0"/>
        <w:autoSpaceDN w:val="0"/>
        <w:adjustRightInd w:val="0"/>
        <w:rPr>
          <w:rFonts w:cs="Arial"/>
          <w:b/>
        </w:rPr>
      </w:pPr>
      <w:r w:rsidRPr="00472AD4">
        <w:rPr>
          <w:rFonts w:cs="Arial"/>
          <w:b/>
        </w:rPr>
        <w:t>Part No. / Description</w:t>
      </w:r>
      <w:r w:rsidR="003A20D8">
        <w:rPr>
          <w:rFonts w:cs="Arial"/>
          <w:b/>
        </w:rPr>
        <w:t xml:space="preserve"> / MSRP</w:t>
      </w:r>
      <w:r w:rsidRPr="00472AD4">
        <w:rPr>
          <w:rFonts w:cs="Arial"/>
          <w:b/>
        </w:rPr>
        <w:tab/>
      </w:r>
      <w:r w:rsidRPr="00472AD4">
        <w:rPr>
          <w:rFonts w:cs="Arial"/>
          <w:b/>
        </w:rPr>
        <w:tab/>
      </w:r>
    </w:p>
    <w:p w:rsidR="00AB6E4D" w:rsidRDefault="00AB6E4D" w:rsidP="00AB6E4D">
      <w:pPr>
        <w:tabs>
          <w:tab w:val="left" w:pos="1800"/>
          <w:tab w:val="left" w:pos="6840"/>
          <w:tab w:val="left" w:pos="9270"/>
        </w:tabs>
        <w:rPr>
          <w:rFonts w:cs="Arial"/>
          <w:bCs/>
          <w:sz w:val="22"/>
          <w:szCs w:val="22"/>
        </w:rPr>
      </w:pPr>
      <w:r>
        <w:rPr>
          <w:rFonts w:cs="Arial"/>
          <w:bCs/>
          <w:sz w:val="22"/>
          <w:szCs w:val="22"/>
        </w:rPr>
        <w:t xml:space="preserve">720 / Hunter Match 22 LR HV 40 grain </w:t>
      </w:r>
      <w:r w:rsidRPr="00A23ABB">
        <w:rPr>
          <w:rFonts w:cs="Arial"/>
          <w:bCs/>
          <w:sz w:val="22"/>
          <w:szCs w:val="22"/>
        </w:rPr>
        <w:t>HP</w:t>
      </w:r>
      <w:r>
        <w:rPr>
          <w:rFonts w:cs="Arial"/>
          <w:bCs/>
          <w:sz w:val="22"/>
          <w:szCs w:val="22"/>
        </w:rPr>
        <w:t xml:space="preserve">, 50-count / </w:t>
      </w:r>
      <w:r w:rsidRPr="00A23ABB">
        <w:rPr>
          <w:rFonts w:cs="Arial"/>
          <w:bCs/>
          <w:sz w:val="22"/>
          <w:szCs w:val="22"/>
        </w:rPr>
        <w:t>$7.95</w:t>
      </w:r>
    </w:p>
    <w:p w:rsidR="00472AD4" w:rsidRPr="00AB6E4D" w:rsidRDefault="00472AD4" w:rsidP="00472AD4">
      <w:pPr>
        <w:rPr>
          <w:rFonts w:eastAsia="Arial Unicode MS" w:cs="Arial"/>
        </w:rPr>
      </w:pPr>
      <w:r w:rsidRPr="00EC53A2">
        <w:rPr>
          <w:rFonts w:eastAsia="Arial Unicode MS" w:cs="Arial"/>
        </w:rPr>
        <w:tab/>
      </w:r>
    </w:p>
    <w:p w:rsidR="005844B4" w:rsidRPr="00462912" w:rsidRDefault="005844B4" w:rsidP="005844B4">
      <w:pPr>
        <w:rPr>
          <w:rFonts w:cs="Arial"/>
          <w:szCs w:val="24"/>
        </w:rPr>
      </w:pPr>
      <w:r w:rsidRPr="00462912">
        <w:rPr>
          <w:rFonts w:cs="Arial"/>
          <w:szCs w:val="24"/>
        </w:rPr>
        <w:t xml:space="preserve">Federal Premium </w:t>
      </w:r>
      <w:r w:rsidR="009C1249" w:rsidRPr="00462912">
        <w:rPr>
          <w:rFonts w:cs="Arial"/>
          <w:szCs w:val="24"/>
        </w:rPr>
        <w:t>is a</w:t>
      </w:r>
      <w:r w:rsidRPr="00462912">
        <w:rPr>
          <w:rFonts w:cs="Arial"/>
          <w:szCs w:val="24"/>
        </w:rPr>
        <w:t xml:space="preserve"> brand of Vista Outdoor Inc., an outdoor sports and recreation company. For mor</w:t>
      </w:r>
      <w:r w:rsidR="003776CF" w:rsidRPr="00462912">
        <w:rPr>
          <w:rFonts w:cs="Arial"/>
          <w:szCs w:val="24"/>
        </w:rPr>
        <w:t>e information</w:t>
      </w:r>
      <w:r w:rsidR="009C1249" w:rsidRPr="00462912">
        <w:rPr>
          <w:rFonts w:cs="Arial"/>
          <w:szCs w:val="24"/>
        </w:rPr>
        <w:t xml:space="preserve"> on Federal Premium</w:t>
      </w:r>
      <w:r w:rsidRPr="00462912">
        <w:rPr>
          <w:rFonts w:cs="Arial"/>
          <w:szCs w:val="24"/>
        </w:rPr>
        <w:t xml:space="preserve">, go to </w:t>
      </w:r>
      <w:hyperlink r:id="rId10" w:history="1">
        <w:r w:rsidRPr="00462912">
          <w:rPr>
            <w:rStyle w:val="Hyperlink"/>
            <w:rFonts w:cs="Arial"/>
            <w:szCs w:val="24"/>
          </w:rPr>
          <w:t>www.federalpremium.com</w:t>
        </w:r>
      </w:hyperlink>
      <w:r w:rsidR="009C1249" w:rsidRPr="00462912">
        <w:rPr>
          <w:rFonts w:cs="Arial"/>
          <w:color w:val="0000FF"/>
          <w:szCs w:val="24"/>
        </w:rPr>
        <w:t>.</w:t>
      </w:r>
    </w:p>
    <w:p w:rsidR="00E018A7" w:rsidRDefault="00E018A7" w:rsidP="00A02FBB">
      <w:pPr>
        <w:rPr>
          <w:rFonts w:cs="Arial"/>
          <w:b/>
          <w:szCs w:val="24"/>
          <w:shd w:val="clear" w:color="auto" w:fill="FFFFFF"/>
        </w:rPr>
      </w:pPr>
    </w:p>
    <w:p w:rsidR="00472AD4" w:rsidRDefault="00472AD4" w:rsidP="00FF6490">
      <w:pPr>
        <w:rPr>
          <w:rFonts w:cs="Arial"/>
          <w:b/>
          <w:szCs w:val="24"/>
        </w:rPr>
      </w:pPr>
    </w:p>
    <w:p w:rsidR="00FF6490" w:rsidRPr="0021026A" w:rsidRDefault="00FF6490" w:rsidP="00FF6490">
      <w:pPr>
        <w:rPr>
          <w:rFonts w:cs="Arial"/>
          <w:b/>
          <w:szCs w:val="24"/>
        </w:rPr>
      </w:pPr>
      <w:r w:rsidRPr="0021026A">
        <w:rPr>
          <w:rFonts w:cs="Arial"/>
          <w:b/>
          <w:szCs w:val="24"/>
        </w:rPr>
        <w:t>About Vista Outdoor Inc.</w:t>
      </w:r>
    </w:p>
    <w:p w:rsidR="00FF6490" w:rsidRPr="0021026A" w:rsidRDefault="00FF6490" w:rsidP="00FF6490">
      <w:pPr>
        <w:rPr>
          <w:rFonts w:cs="Arial"/>
          <w:szCs w:val="24"/>
        </w:rPr>
      </w:pPr>
      <w:r w:rsidRPr="0021026A">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w:t>
      </w:r>
      <w:r w:rsidRPr="0021026A">
        <w:rPr>
          <w:rFonts w:cs="Arial"/>
          <w:szCs w:val="24"/>
        </w:rPr>
        <w:lastRenderedPageBreak/>
        <w:t xml:space="preserve">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21026A">
          <w:rPr>
            <w:rStyle w:val="Hyperlink"/>
            <w:rFonts w:cs="Arial"/>
            <w:szCs w:val="24"/>
          </w:rPr>
          <w:t>www.vistaoutdoor.com</w:t>
        </w:r>
      </w:hyperlink>
      <w:r w:rsidRPr="0021026A">
        <w:rPr>
          <w:rFonts w:cs="Arial"/>
          <w:szCs w:val="24"/>
        </w:rPr>
        <w:t xml:space="preserve"> or follow us on Twitter @</w:t>
      </w:r>
      <w:proofErr w:type="spellStart"/>
      <w:r w:rsidRPr="0021026A">
        <w:rPr>
          <w:rFonts w:cs="Arial"/>
          <w:szCs w:val="24"/>
        </w:rPr>
        <w:t>VistaOutdoorInc</w:t>
      </w:r>
      <w:proofErr w:type="spellEnd"/>
      <w:r w:rsidRPr="0021026A">
        <w:rPr>
          <w:rFonts w:cs="Arial"/>
          <w:szCs w:val="24"/>
        </w:rPr>
        <w:t xml:space="preserve"> and Facebook at </w:t>
      </w:r>
      <w:hyperlink r:id="rId12" w:history="1">
        <w:r w:rsidRPr="0021026A">
          <w:rPr>
            <w:rStyle w:val="Hyperlink"/>
            <w:rFonts w:cs="Arial"/>
            <w:szCs w:val="24"/>
          </w:rPr>
          <w:t>www.facebook.com/vistaoutdoor</w:t>
        </w:r>
      </w:hyperlink>
      <w:r w:rsidRPr="0021026A">
        <w:rPr>
          <w:rFonts w:cs="Arial"/>
          <w:szCs w:val="24"/>
        </w:rPr>
        <w:t xml:space="preserve">. </w:t>
      </w:r>
    </w:p>
    <w:p w:rsidR="00A02FBB" w:rsidRPr="002F1075" w:rsidRDefault="00A02FBB" w:rsidP="00A02FBB">
      <w:pPr>
        <w:rPr>
          <w:rFonts w:cs="Arial"/>
          <w:szCs w:val="24"/>
        </w:rPr>
      </w:pPr>
    </w:p>
    <w:p w:rsidR="00A02FBB" w:rsidRPr="002F1075" w:rsidRDefault="00A02FBB" w:rsidP="00A02FBB">
      <w:pPr>
        <w:rPr>
          <w:rFonts w:cs="Arial"/>
          <w:szCs w:val="24"/>
        </w:rPr>
      </w:pPr>
    </w:p>
    <w:p w:rsidR="00A02FBB" w:rsidRPr="00896D37" w:rsidRDefault="00A02FBB" w:rsidP="00A02FBB">
      <w:pPr>
        <w:jc w:val="center"/>
        <w:rPr>
          <w:rFonts w:cs="Arial"/>
          <w:szCs w:val="24"/>
        </w:rPr>
      </w:pPr>
      <w:r w:rsidRPr="002F1075">
        <w:rPr>
          <w:rFonts w:cs="Arial"/>
          <w:szCs w:val="24"/>
        </w:rPr>
        <w:t>###</w:t>
      </w:r>
    </w:p>
    <w:p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48" w:rsidRDefault="00B76E48">
      <w:r>
        <w:separator/>
      </w:r>
    </w:p>
  </w:endnote>
  <w:endnote w:type="continuationSeparator" w:id="0">
    <w:p w:rsidR="00B76E48" w:rsidRDefault="00B7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3B78C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B78CD">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48" w:rsidRDefault="00B76E48">
      <w:r>
        <w:separator/>
      </w:r>
    </w:p>
  </w:footnote>
  <w:footnote w:type="continuationSeparator" w:id="0">
    <w:p w:rsidR="00B76E48" w:rsidRDefault="00B76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05A82"/>
    <w:multiLevelType w:val="hybridMultilevel"/>
    <w:tmpl w:val="E03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4"/>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24CF"/>
    <w:rsid w:val="001C36B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6F02"/>
    <w:rsid w:val="00320034"/>
    <w:rsid w:val="00322E7C"/>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20D8"/>
    <w:rsid w:val="003A5924"/>
    <w:rsid w:val="003A5B5A"/>
    <w:rsid w:val="003A5CE6"/>
    <w:rsid w:val="003B5E02"/>
    <w:rsid w:val="003B78CD"/>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664A"/>
    <w:rsid w:val="00437DDC"/>
    <w:rsid w:val="00454CFB"/>
    <w:rsid w:val="00462912"/>
    <w:rsid w:val="00462EBD"/>
    <w:rsid w:val="004637AA"/>
    <w:rsid w:val="00472AD4"/>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B6AEA"/>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45479"/>
    <w:rsid w:val="00551295"/>
    <w:rsid w:val="00552F05"/>
    <w:rsid w:val="005579B3"/>
    <w:rsid w:val="0056404E"/>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B6E4D"/>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71D0"/>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E48"/>
    <w:rsid w:val="00B76FB8"/>
    <w:rsid w:val="00B82E1B"/>
    <w:rsid w:val="00B85079"/>
    <w:rsid w:val="00B85C35"/>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5100B"/>
    <w:rsid w:val="00D51D68"/>
    <w:rsid w:val="00D53FF6"/>
    <w:rsid w:val="00D54B32"/>
    <w:rsid w:val="00D56B4E"/>
    <w:rsid w:val="00D601DA"/>
    <w:rsid w:val="00D660D7"/>
    <w:rsid w:val="00D80A54"/>
    <w:rsid w:val="00D81906"/>
    <w:rsid w:val="00D82A7B"/>
    <w:rsid w:val="00D87FF2"/>
    <w:rsid w:val="00D95AC3"/>
    <w:rsid w:val="00DA6BE8"/>
    <w:rsid w:val="00DB292B"/>
    <w:rsid w:val="00DB3F7F"/>
    <w:rsid w:val="00DB4783"/>
    <w:rsid w:val="00DB50E0"/>
    <w:rsid w:val="00DC23B7"/>
    <w:rsid w:val="00DD04C3"/>
    <w:rsid w:val="00DD5B7D"/>
    <w:rsid w:val="00DD6CC5"/>
    <w:rsid w:val="00DE2343"/>
    <w:rsid w:val="00DE34E4"/>
    <w:rsid w:val="00DE5990"/>
    <w:rsid w:val="00DF6584"/>
    <w:rsid w:val="00E018A7"/>
    <w:rsid w:val="00E03F71"/>
    <w:rsid w:val="00E05DD5"/>
    <w:rsid w:val="00E10A04"/>
    <w:rsid w:val="00E17409"/>
    <w:rsid w:val="00E22588"/>
    <w:rsid w:val="00E246C3"/>
    <w:rsid w:val="00E24984"/>
    <w:rsid w:val="00E24E19"/>
    <w:rsid w:val="00E253FB"/>
    <w:rsid w:val="00E326F2"/>
    <w:rsid w:val="00E3361B"/>
    <w:rsid w:val="00E42A8B"/>
    <w:rsid w:val="00E43045"/>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74E8-8AE6-4CE8-A079-79A84D1A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2017-02-02T19:55:00Z</cp:lastPrinted>
  <dcterms:created xsi:type="dcterms:W3CDTF">2017-01-31T17:01:00Z</dcterms:created>
  <dcterms:modified xsi:type="dcterms:W3CDTF">2017-02-02T20:01:00Z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