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A45A0" w14:textId="77777777" w:rsidR="00050658" w:rsidRDefault="00BE27A7"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31C00FCC" wp14:editId="302AD13D">
            <wp:extent cx="1609725" cy="825991"/>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87" cy="827306"/>
                    </a:xfrm>
                    <a:prstGeom prst="rect">
                      <a:avLst/>
                    </a:prstGeom>
                    <a:noFill/>
                    <a:ln>
                      <a:noFill/>
                    </a:ln>
                  </pic:spPr>
                </pic:pic>
              </a:graphicData>
            </a:graphic>
          </wp:inline>
        </w:drawing>
      </w:r>
      <w:r w:rsidR="0064637C">
        <w:rPr>
          <w:b/>
          <w:noProof/>
        </w:rPr>
        <w:t xml:space="preserve">        </w:t>
      </w:r>
    </w:p>
    <w:p w14:paraId="242DFC45" w14:textId="77777777" w:rsidR="00FC6404" w:rsidRPr="00B41BF4" w:rsidRDefault="00050658"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FC6404" w:rsidRPr="00B41BF4">
        <w:rPr>
          <w:rFonts w:cs="Arial"/>
          <w:b/>
        </w:rPr>
        <w:t>Contact: JJ Reich</w:t>
      </w:r>
    </w:p>
    <w:p w14:paraId="1333A12F" w14:textId="77777777"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Communications Manager</w:t>
      </w:r>
    </w:p>
    <w:p w14:paraId="3EBB51CE" w14:textId="77777777"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Shooting Sports</w:t>
      </w:r>
    </w:p>
    <w:p w14:paraId="333E1B7C" w14:textId="77777777"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ab/>
        <w:t>763-323-3862</w:t>
      </w:r>
    </w:p>
    <w:p w14:paraId="70B1411B" w14:textId="77777777"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r>
      <w:r w:rsidR="0064637C">
        <w:rPr>
          <w:rFonts w:cs="Arial"/>
          <w:b/>
        </w:rPr>
        <w:t xml:space="preserve">       </w:t>
      </w:r>
      <w:r>
        <w:rPr>
          <w:rFonts w:cs="Arial"/>
          <w:b/>
        </w:rPr>
        <w:t xml:space="preserve">E-mail: </w:t>
      </w:r>
      <w:hyperlink r:id="rId9" w:history="1">
        <w:r w:rsidRPr="00B41BF4">
          <w:rPr>
            <w:rStyle w:val="Hyperlink"/>
            <w:rFonts w:cs="Arial"/>
            <w:b/>
          </w:rPr>
          <w:t>Vista</w:t>
        </w:r>
        <w:r w:rsidRPr="00B41BF4">
          <w:rPr>
            <w:rStyle w:val="Hyperlink"/>
            <w:rFonts w:eastAsia="Times" w:cs="Arial"/>
            <w:b/>
          </w:rPr>
          <w:t>pressroom@vistaoutdoor.com</w:t>
        </w:r>
      </w:hyperlink>
    </w:p>
    <w:p w14:paraId="5B1B9993" w14:textId="77777777" w:rsidR="00AA0664" w:rsidRPr="006640FC"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14:paraId="4CDF847A" w14:textId="77777777"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14:paraId="35EA21A0" w14:textId="4E01171D" w:rsidR="00F236FD" w:rsidRPr="00900347" w:rsidRDefault="00F236FD" w:rsidP="00F236FD">
      <w:pPr>
        <w:jc w:val="center"/>
        <w:rPr>
          <w:rFonts w:cs="Arial"/>
          <w:sz w:val="28"/>
          <w:szCs w:val="28"/>
        </w:rPr>
      </w:pPr>
      <w:r w:rsidRPr="00900347">
        <w:rPr>
          <w:rFonts w:cs="Arial"/>
          <w:b/>
          <w:sz w:val="28"/>
          <w:szCs w:val="28"/>
        </w:rPr>
        <w:t>Federal Premium</w:t>
      </w:r>
      <w:r w:rsidR="009D65AD" w:rsidRPr="00900347">
        <w:rPr>
          <w:rFonts w:cs="Arial"/>
          <w:b/>
          <w:sz w:val="28"/>
          <w:szCs w:val="28"/>
        </w:rPr>
        <w:t xml:space="preserve"> </w:t>
      </w:r>
      <w:r w:rsidR="00593114" w:rsidRPr="00900347">
        <w:rPr>
          <w:rFonts w:cs="Arial"/>
          <w:b/>
          <w:sz w:val="28"/>
          <w:szCs w:val="28"/>
        </w:rPr>
        <w:t>Continues 83</w:t>
      </w:r>
      <w:r w:rsidR="00781A4B" w:rsidRPr="00900347">
        <w:rPr>
          <w:rFonts w:cs="Arial"/>
          <w:b/>
          <w:sz w:val="28"/>
          <w:szCs w:val="28"/>
        </w:rPr>
        <w:t>-</w:t>
      </w:r>
      <w:r w:rsidR="00DC4E6D">
        <w:rPr>
          <w:rFonts w:cs="Arial"/>
          <w:b/>
          <w:sz w:val="28"/>
          <w:szCs w:val="28"/>
        </w:rPr>
        <w:t>Y</w:t>
      </w:r>
      <w:r w:rsidR="00781A4B" w:rsidRPr="00900347">
        <w:rPr>
          <w:rFonts w:cs="Arial"/>
          <w:b/>
          <w:sz w:val="28"/>
          <w:szCs w:val="28"/>
        </w:rPr>
        <w:t>ear Support of 4-H Shooting Sports</w:t>
      </w:r>
    </w:p>
    <w:p w14:paraId="7218C0C7" w14:textId="77777777" w:rsidR="00F236FD" w:rsidRPr="00900347" w:rsidRDefault="00F236FD" w:rsidP="003E3291">
      <w:pPr>
        <w:rPr>
          <w:rFonts w:cs="Arial"/>
          <w:b/>
        </w:rPr>
      </w:pPr>
    </w:p>
    <w:p w14:paraId="3AA88156" w14:textId="26DB555C" w:rsidR="00534CA2" w:rsidRPr="00900347" w:rsidRDefault="00F236FD" w:rsidP="00BB2F00">
      <w:pPr>
        <w:rPr>
          <w:rFonts w:cs="Arial"/>
          <w:szCs w:val="24"/>
        </w:rPr>
      </w:pPr>
      <w:r w:rsidRPr="00900347">
        <w:rPr>
          <w:rFonts w:cs="Arial"/>
          <w:b/>
          <w:szCs w:val="24"/>
        </w:rPr>
        <w:t xml:space="preserve">ANOKA, </w:t>
      </w:r>
      <w:r w:rsidR="00B94562" w:rsidRPr="00900347">
        <w:rPr>
          <w:rFonts w:cs="Arial"/>
          <w:b/>
          <w:szCs w:val="24"/>
        </w:rPr>
        <w:t>Minnesota</w:t>
      </w:r>
      <w:r w:rsidRPr="00900347">
        <w:rPr>
          <w:rFonts w:cs="Arial"/>
          <w:b/>
          <w:szCs w:val="24"/>
        </w:rPr>
        <w:t xml:space="preserve"> – </w:t>
      </w:r>
      <w:r w:rsidR="00327A6A">
        <w:rPr>
          <w:rFonts w:cs="Arial"/>
          <w:b/>
          <w:szCs w:val="24"/>
        </w:rPr>
        <w:t>July 6</w:t>
      </w:r>
      <w:r w:rsidR="00593114" w:rsidRPr="00900347">
        <w:rPr>
          <w:rFonts w:cs="Arial"/>
          <w:b/>
          <w:szCs w:val="24"/>
        </w:rPr>
        <w:t>, 2017</w:t>
      </w:r>
      <w:r w:rsidRPr="00900347">
        <w:rPr>
          <w:rFonts w:cs="Arial"/>
          <w:b/>
          <w:szCs w:val="24"/>
        </w:rPr>
        <w:t xml:space="preserve"> –</w:t>
      </w:r>
      <w:r w:rsidRPr="00900347">
        <w:rPr>
          <w:rFonts w:cs="Arial"/>
          <w:szCs w:val="24"/>
        </w:rPr>
        <w:t xml:space="preserve"> </w:t>
      </w:r>
      <w:r w:rsidR="009D65AD" w:rsidRPr="00900347">
        <w:rPr>
          <w:rFonts w:cs="Arial"/>
          <w:szCs w:val="24"/>
        </w:rPr>
        <w:t xml:space="preserve">Federal Premium Ammunition </w:t>
      </w:r>
      <w:r w:rsidR="0021329B" w:rsidRPr="00900347">
        <w:rPr>
          <w:rFonts w:cs="Arial"/>
          <w:szCs w:val="24"/>
        </w:rPr>
        <w:t>was a top</w:t>
      </w:r>
      <w:r w:rsidR="00D92EDA" w:rsidRPr="00900347">
        <w:rPr>
          <w:rFonts w:cs="Arial"/>
          <w:szCs w:val="24"/>
        </w:rPr>
        <w:t>-level</w:t>
      </w:r>
      <w:r w:rsidR="00593114" w:rsidRPr="00900347">
        <w:rPr>
          <w:rFonts w:cs="Arial"/>
          <w:szCs w:val="24"/>
        </w:rPr>
        <w:t xml:space="preserve"> sponsor of the 2017</w:t>
      </w:r>
      <w:r w:rsidR="0021329B" w:rsidRPr="00900347">
        <w:rPr>
          <w:rFonts w:cs="Arial"/>
          <w:szCs w:val="24"/>
        </w:rPr>
        <w:t xml:space="preserve"> </w:t>
      </w:r>
      <w:r w:rsidR="00DA2EB5" w:rsidRPr="00900347">
        <w:rPr>
          <w:rFonts w:cs="Arial"/>
          <w:szCs w:val="24"/>
        </w:rPr>
        <w:t xml:space="preserve">4-H </w:t>
      </w:r>
      <w:r w:rsidR="00F41A5F" w:rsidRPr="00900347">
        <w:rPr>
          <w:rFonts w:cs="Arial"/>
          <w:szCs w:val="24"/>
        </w:rPr>
        <w:t xml:space="preserve">Shooting </w:t>
      </w:r>
      <w:r w:rsidR="00DA2EB5" w:rsidRPr="00900347">
        <w:rPr>
          <w:rFonts w:cs="Arial"/>
          <w:szCs w:val="24"/>
        </w:rPr>
        <w:t xml:space="preserve">Sports National Championships </w:t>
      </w:r>
      <w:r w:rsidR="0021329B" w:rsidRPr="00900347">
        <w:rPr>
          <w:rFonts w:cs="Arial"/>
          <w:szCs w:val="24"/>
        </w:rPr>
        <w:t xml:space="preserve">held </w:t>
      </w:r>
      <w:r w:rsidR="00DA2EB5" w:rsidRPr="00900347">
        <w:rPr>
          <w:rFonts w:cs="Arial"/>
          <w:szCs w:val="24"/>
        </w:rPr>
        <w:t>at Heartland Public Shooting Park in Grand Island, Nebraska</w:t>
      </w:r>
      <w:r w:rsidR="00781A4B" w:rsidRPr="00900347">
        <w:rPr>
          <w:rFonts w:cs="Arial"/>
          <w:szCs w:val="24"/>
        </w:rPr>
        <w:t xml:space="preserve">, </w:t>
      </w:r>
      <w:r w:rsidR="0021329B" w:rsidRPr="00900347">
        <w:rPr>
          <w:rFonts w:cs="Arial"/>
          <w:szCs w:val="24"/>
        </w:rPr>
        <w:t xml:space="preserve">June </w:t>
      </w:r>
      <w:r w:rsidR="00593114" w:rsidRPr="00900347">
        <w:rPr>
          <w:rFonts w:cs="Arial"/>
          <w:szCs w:val="24"/>
        </w:rPr>
        <w:t>26</w:t>
      </w:r>
      <w:r w:rsidR="008E553F" w:rsidRPr="00900347">
        <w:rPr>
          <w:rFonts w:cs="Arial"/>
          <w:szCs w:val="24"/>
        </w:rPr>
        <w:t>-</w:t>
      </w:r>
      <w:r w:rsidR="00593114" w:rsidRPr="00900347">
        <w:rPr>
          <w:rFonts w:cs="Arial"/>
          <w:szCs w:val="24"/>
        </w:rPr>
        <w:t>30</w:t>
      </w:r>
      <w:r w:rsidR="00D92EDA" w:rsidRPr="00900347">
        <w:rPr>
          <w:rFonts w:cs="Arial"/>
          <w:szCs w:val="24"/>
        </w:rPr>
        <w:t>.</w:t>
      </w:r>
      <w:r w:rsidR="003962DA" w:rsidRPr="00900347">
        <w:rPr>
          <w:rFonts w:cs="Arial"/>
          <w:szCs w:val="24"/>
        </w:rPr>
        <w:t xml:space="preserve"> The event set records with teams representing 32 state</w:t>
      </w:r>
      <w:r w:rsidR="00D92EDA" w:rsidRPr="00900347">
        <w:rPr>
          <w:rFonts w:cs="Arial"/>
          <w:szCs w:val="24"/>
        </w:rPr>
        <w:t>s</w:t>
      </w:r>
      <w:r w:rsidR="003962DA" w:rsidRPr="00900347">
        <w:rPr>
          <w:rFonts w:cs="Arial"/>
          <w:szCs w:val="24"/>
        </w:rPr>
        <w:t xml:space="preserve"> and </w:t>
      </w:r>
      <w:r w:rsidR="003A1072" w:rsidRPr="00900347">
        <w:rPr>
          <w:rFonts w:cs="Arial"/>
          <w:szCs w:val="24"/>
        </w:rPr>
        <w:t xml:space="preserve">716 </w:t>
      </w:r>
      <w:r w:rsidR="003962DA" w:rsidRPr="00900347">
        <w:rPr>
          <w:rFonts w:cs="Arial"/>
          <w:szCs w:val="24"/>
        </w:rPr>
        <w:t xml:space="preserve">individual competitors in </w:t>
      </w:r>
      <w:r w:rsidR="009128BA" w:rsidRPr="00900347">
        <w:rPr>
          <w:rFonts w:cs="Arial"/>
          <w:szCs w:val="24"/>
        </w:rPr>
        <w:t xml:space="preserve">a </w:t>
      </w:r>
      <w:r w:rsidR="00D92EDA" w:rsidRPr="00900347">
        <w:rPr>
          <w:rFonts w:cs="Arial"/>
          <w:szCs w:val="24"/>
        </w:rPr>
        <w:t>variety</w:t>
      </w:r>
      <w:r w:rsidR="003962DA" w:rsidRPr="00900347">
        <w:rPr>
          <w:rFonts w:cs="Arial"/>
          <w:szCs w:val="24"/>
        </w:rPr>
        <w:t xml:space="preserve"> of shooting disciplines. </w:t>
      </w:r>
      <w:bookmarkStart w:id="0" w:name="_GoBack"/>
      <w:bookmarkEnd w:id="0"/>
    </w:p>
    <w:p w14:paraId="6D76A192" w14:textId="77777777" w:rsidR="00BB2F00" w:rsidRPr="00900347" w:rsidRDefault="00BB2F00" w:rsidP="00BB2F00">
      <w:pPr>
        <w:rPr>
          <w:rFonts w:cs="Arial"/>
          <w:szCs w:val="24"/>
        </w:rPr>
      </w:pPr>
    </w:p>
    <w:p w14:paraId="7B215C5D" w14:textId="77777777" w:rsidR="00DA2EB5" w:rsidRPr="00900347" w:rsidRDefault="00DA2EB5" w:rsidP="00DA2EB5">
      <w:pPr>
        <w:rPr>
          <w:rFonts w:eastAsia="Arial Unicode MS" w:cs="Arial"/>
          <w:szCs w:val="24"/>
        </w:rPr>
      </w:pPr>
      <w:r w:rsidRPr="00900347">
        <w:rPr>
          <w:rFonts w:eastAsia="Arial Unicode MS" w:cs="Arial"/>
          <w:szCs w:val="24"/>
        </w:rPr>
        <w:t xml:space="preserve">Federal Premium Ammunition has sponsored </w:t>
      </w:r>
      <w:r w:rsidR="00781A4B" w:rsidRPr="00900347">
        <w:rPr>
          <w:rFonts w:eastAsia="Arial Unicode MS" w:cs="Arial"/>
          <w:szCs w:val="24"/>
        </w:rPr>
        <w:t>4-H</w:t>
      </w:r>
      <w:r w:rsidRPr="00900347">
        <w:rPr>
          <w:rFonts w:eastAsia="Arial Unicode MS" w:cs="Arial"/>
          <w:szCs w:val="24"/>
        </w:rPr>
        <w:t xml:space="preserve"> conservation and shooting sports </w:t>
      </w:r>
      <w:r w:rsidR="00DE7D61" w:rsidRPr="00900347">
        <w:rPr>
          <w:rFonts w:eastAsia="Arial Unicode MS" w:cs="Arial"/>
          <w:szCs w:val="24"/>
        </w:rPr>
        <w:t xml:space="preserve">programs </w:t>
      </w:r>
      <w:r w:rsidR="00781A4B" w:rsidRPr="00900347">
        <w:rPr>
          <w:rFonts w:eastAsia="Arial Unicode MS" w:cs="Arial"/>
          <w:szCs w:val="24"/>
        </w:rPr>
        <w:t>for more than 80 years. </w:t>
      </w:r>
      <w:r w:rsidR="005F3385" w:rsidRPr="00900347">
        <w:rPr>
          <w:rFonts w:eastAsia="Arial Unicode MS" w:cs="Arial"/>
          <w:szCs w:val="24"/>
        </w:rPr>
        <w:t>In addition to sponsoring national competitions, t</w:t>
      </w:r>
      <w:r w:rsidR="00781A4B" w:rsidRPr="00900347">
        <w:rPr>
          <w:rFonts w:eastAsia="Arial Unicode MS" w:cs="Arial"/>
          <w:szCs w:val="24"/>
        </w:rPr>
        <w:t>he company</w:t>
      </w:r>
      <w:r w:rsidRPr="00900347">
        <w:rPr>
          <w:rFonts w:eastAsia="Arial Unicode MS" w:cs="Arial"/>
          <w:szCs w:val="24"/>
        </w:rPr>
        <w:t xml:space="preserve"> was integral in both the formation of </w:t>
      </w:r>
      <w:r w:rsidR="005F3385" w:rsidRPr="00900347">
        <w:rPr>
          <w:rFonts w:eastAsia="Arial Unicode MS" w:cs="Arial"/>
          <w:szCs w:val="24"/>
        </w:rPr>
        <w:t>4-H c</w:t>
      </w:r>
      <w:r w:rsidRPr="00900347">
        <w:rPr>
          <w:rFonts w:eastAsia="Arial Unicode MS" w:cs="Arial"/>
          <w:szCs w:val="24"/>
        </w:rPr>
        <w:t>onservation</w:t>
      </w:r>
      <w:r w:rsidR="005F3385" w:rsidRPr="00900347">
        <w:rPr>
          <w:rFonts w:eastAsia="Arial Unicode MS" w:cs="Arial"/>
          <w:szCs w:val="24"/>
        </w:rPr>
        <w:t>-themed c</w:t>
      </w:r>
      <w:r w:rsidRPr="00900347">
        <w:rPr>
          <w:rFonts w:eastAsia="Arial Unicode MS" w:cs="Arial"/>
          <w:szCs w:val="24"/>
        </w:rPr>
        <w:t xml:space="preserve">amps in 1934 </w:t>
      </w:r>
      <w:r w:rsidR="00DE7D61" w:rsidRPr="00900347">
        <w:rPr>
          <w:rFonts w:eastAsia="Arial Unicode MS" w:cs="Arial"/>
          <w:szCs w:val="24"/>
        </w:rPr>
        <w:t xml:space="preserve">and </w:t>
      </w:r>
      <w:r w:rsidRPr="00900347">
        <w:rPr>
          <w:rFonts w:eastAsia="Arial Unicode MS" w:cs="Arial"/>
          <w:szCs w:val="24"/>
        </w:rPr>
        <w:t xml:space="preserve">the Shooting Sports project in 1976.  </w:t>
      </w:r>
    </w:p>
    <w:p w14:paraId="49E16594" w14:textId="77777777" w:rsidR="00DA2EB5" w:rsidRPr="00900347" w:rsidRDefault="00DA2EB5" w:rsidP="00DA2EB5">
      <w:pPr>
        <w:rPr>
          <w:rFonts w:eastAsia="Arial Unicode MS" w:cs="Arial"/>
          <w:szCs w:val="24"/>
        </w:rPr>
      </w:pPr>
    </w:p>
    <w:p w14:paraId="6702BA1A" w14:textId="77777777" w:rsidR="00DA2EB5" w:rsidRPr="00900347" w:rsidRDefault="00DE53C5" w:rsidP="00DA2EB5">
      <w:pPr>
        <w:rPr>
          <w:rFonts w:eastAsia="Arial Unicode MS" w:cs="Arial"/>
          <w:szCs w:val="24"/>
        </w:rPr>
      </w:pPr>
      <w:r w:rsidRPr="00900347">
        <w:rPr>
          <w:rFonts w:eastAsia="Arial Unicode MS" w:cs="Arial"/>
          <w:szCs w:val="24"/>
        </w:rPr>
        <w:t>“</w:t>
      </w:r>
      <w:r w:rsidR="00F41A5F" w:rsidRPr="00900347">
        <w:rPr>
          <w:rFonts w:eastAsia="Arial Unicode MS" w:cs="Arial"/>
          <w:szCs w:val="24"/>
        </w:rPr>
        <w:t xml:space="preserve">Federal </w:t>
      </w:r>
      <w:r w:rsidR="00DE7D61" w:rsidRPr="00900347">
        <w:rPr>
          <w:rFonts w:eastAsia="Arial Unicode MS" w:cs="Arial"/>
          <w:szCs w:val="24"/>
        </w:rPr>
        <w:t xml:space="preserve">Premium </w:t>
      </w:r>
      <w:r w:rsidR="00DA2EB5" w:rsidRPr="00900347">
        <w:rPr>
          <w:rFonts w:eastAsia="Arial Unicode MS" w:cs="Arial"/>
          <w:szCs w:val="24"/>
        </w:rPr>
        <w:t>support</w:t>
      </w:r>
      <w:r w:rsidR="00F41A5F" w:rsidRPr="00900347">
        <w:rPr>
          <w:rFonts w:eastAsia="Arial Unicode MS" w:cs="Arial"/>
          <w:szCs w:val="24"/>
        </w:rPr>
        <w:t>s</w:t>
      </w:r>
      <w:r w:rsidRPr="00900347">
        <w:rPr>
          <w:rFonts w:eastAsia="Arial Unicode MS" w:cs="Arial"/>
          <w:szCs w:val="24"/>
        </w:rPr>
        <w:t xml:space="preserve"> </w:t>
      </w:r>
      <w:r w:rsidR="00F41A5F" w:rsidRPr="00900347">
        <w:rPr>
          <w:rFonts w:eastAsia="Arial Unicode MS" w:cs="Arial"/>
          <w:szCs w:val="24"/>
        </w:rPr>
        <w:t>our</w:t>
      </w:r>
      <w:r w:rsidR="00DA2EB5" w:rsidRPr="00900347">
        <w:rPr>
          <w:rFonts w:eastAsia="Arial Unicode MS" w:cs="Arial"/>
          <w:szCs w:val="24"/>
        </w:rPr>
        <w:t xml:space="preserve"> n</w:t>
      </w:r>
      <w:r w:rsidRPr="00900347">
        <w:rPr>
          <w:rFonts w:eastAsia="Arial Unicode MS" w:cs="Arial"/>
          <w:szCs w:val="24"/>
        </w:rPr>
        <w:t xml:space="preserve">ational shoot every year,” said </w:t>
      </w:r>
      <w:r w:rsidR="00F41A5F" w:rsidRPr="00900347">
        <w:rPr>
          <w:rFonts w:eastAsia="Arial Unicode MS" w:cs="Arial"/>
          <w:szCs w:val="24"/>
        </w:rPr>
        <w:t>National 4</w:t>
      </w:r>
      <w:r w:rsidR="00DC4E6D">
        <w:rPr>
          <w:rFonts w:eastAsia="Arial Unicode MS" w:cs="Arial"/>
          <w:szCs w:val="24"/>
        </w:rPr>
        <w:t>-</w:t>
      </w:r>
      <w:r w:rsidR="00F41A5F" w:rsidRPr="00900347">
        <w:rPr>
          <w:rFonts w:eastAsia="Arial Unicode MS" w:cs="Arial"/>
          <w:szCs w:val="24"/>
        </w:rPr>
        <w:t>H Shooting Sports Coordinator Conrad Arnold</w:t>
      </w:r>
      <w:r w:rsidRPr="00900347">
        <w:rPr>
          <w:rFonts w:eastAsia="Arial Unicode MS" w:cs="Arial"/>
          <w:szCs w:val="24"/>
        </w:rPr>
        <w:t xml:space="preserve">. </w:t>
      </w:r>
      <w:r w:rsidR="008D40D3" w:rsidRPr="00900347">
        <w:rPr>
          <w:rFonts w:eastAsia="Arial Unicode MS" w:cs="Arial"/>
          <w:szCs w:val="24"/>
        </w:rPr>
        <w:t>“</w:t>
      </w:r>
      <w:r w:rsidR="00F41A5F" w:rsidRPr="00900347">
        <w:rPr>
          <w:rFonts w:eastAsia="Arial Unicode MS" w:cs="Arial"/>
          <w:szCs w:val="24"/>
        </w:rPr>
        <w:t>They</w:t>
      </w:r>
      <w:r w:rsidR="00DA2EB5" w:rsidRPr="00900347">
        <w:rPr>
          <w:rFonts w:eastAsia="Arial Unicode MS" w:cs="Arial"/>
          <w:szCs w:val="24"/>
        </w:rPr>
        <w:t xml:space="preserve"> also sponsor</w:t>
      </w:r>
      <w:r w:rsidR="00521747" w:rsidRPr="00900347">
        <w:rPr>
          <w:rFonts w:eastAsia="Arial Unicode MS" w:cs="Arial"/>
          <w:szCs w:val="24"/>
        </w:rPr>
        <w:t xml:space="preserve"> </w:t>
      </w:r>
      <w:r w:rsidR="00F41A5F" w:rsidRPr="00900347">
        <w:rPr>
          <w:rFonts w:eastAsia="Arial Unicode MS" w:cs="Arial"/>
          <w:szCs w:val="24"/>
        </w:rPr>
        <w:t xml:space="preserve">our </w:t>
      </w:r>
      <w:r w:rsidR="00521747" w:rsidRPr="00900347">
        <w:rPr>
          <w:rFonts w:eastAsia="Arial Unicode MS" w:cs="Arial"/>
          <w:szCs w:val="24"/>
        </w:rPr>
        <w:t>leader training efforts as well,</w:t>
      </w:r>
      <w:r w:rsidR="00DA2EB5" w:rsidRPr="00900347">
        <w:rPr>
          <w:rFonts w:eastAsia="Arial Unicode MS" w:cs="Arial"/>
          <w:szCs w:val="24"/>
        </w:rPr>
        <w:t xml:space="preserve"> because recruiting adult leaders to coach clubs is the</w:t>
      </w:r>
      <w:r w:rsidR="005F3385" w:rsidRPr="00900347">
        <w:rPr>
          <w:rFonts w:eastAsia="Arial Unicode MS" w:cs="Arial"/>
          <w:szCs w:val="24"/>
        </w:rPr>
        <w:t xml:space="preserve"> single most limiting factor to </w:t>
      </w:r>
      <w:r w:rsidR="00DA2EB5" w:rsidRPr="00900347">
        <w:rPr>
          <w:rFonts w:eastAsia="Arial Unicode MS" w:cs="Arial"/>
          <w:szCs w:val="24"/>
        </w:rPr>
        <w:t>the growth of the program.</w:t>
      </w:r>
      <w:r w:rsidRPr="00900347">
        <w:rPr>
          <w:rFonts w:eastAsia="Arial Unicode MS" w:cs="Arial"/>
          <w:szCs w:val="24"/>
        </w:rPr>
        <w:t>”</w:t>
      </w:r>
    </w:p>
    <w:p w14:paraId="6EAA6164" w14:textId="77777777" w:rsidR="00593114" w:rsidRPr="00900347" w:rsidRDefault="00593114" w:rsidP="00DA2EB5">
      <w:pPr>
        <w:rPr>
          <w:rFonts w:eastAsia="Arial Unicode MS" w:cs="Arial"/>
          <w:szCs w:val="24"/>
        </w:rPr>
      </w:pPr>
    </w:p>
    <w:p w14:paraId="19673364" w14:textId="1AE09518" w:rsidR="00DA2EB5" w:rsidRPr="00900347" w:rsidRDefault="003A1072" w:rsidP="00DA2EB5">
      <w:pPr>
        <w:rPr>
          <w:rFonts w:eastAsia="Arial Unicode MS" w:cs="Arial"/>
          <w:szCs w:val="24"/>
        </w:rPr>
      </w:pPr>
      <w:r w:rsidRPr="00900347">
        <w:rPr>
          <w:rFonts w:eastAsia="Arial Unicode MS" w:cs="Arial"/>
          <w:szCs w:val="24"/>
        </w:rPr>
        <w:t xml:space="preserve">Currently there are more than 400,000 youth and 19,000 adult volunteers and Professional Extension Educators participating in the National 4-H Shooting Sports Program. </w:t>
      </w:r>
      <w:r w:rsidR="00DA2EB5" w:rsidRPr="00900347">
        <w:rPr>
          <w:rFonts w:eastAsia="Arial Unicode MS" w:cs="Arial"/>
          <w:szCs w:val="24"/>
        </w:rPr>
        <w:t xml:space="preserve">Federal </w:t>
      </w:r>
      <w:r w:rsidR="00DE53C5" w:rsidRPr="00900347">
        <w:rPr>
          <w:rFonts w:eastAsia="Arial Unicode MS" w:cs="Arial"/>
          <w:szCs w:val="24"/>
        </w:rPr>
        <w:t xml:space="preserve">Premium </w:t>
      </w:r>
      <w:r w:rsidR="00DA2EB5" w:rsidRPr="00900347">
        <w:rPr>
          <w:rFonts w:eastAsia="Arial Unicode MS" w:cs="Arial"/>
          <w:szCs w:val="24"/>
        </w:rPr>
        <w:t>has donated more than $</w:t>
      </w:r>
      <w:r w:rsidR="00B978AE" w:rsidRPr="00900347">
        <w:rPr>
          <w:rFonts w:eastAsia="Arial Unicode MS" w:cs="Arial"/>
          <w:szCs w:val="24"/>
        </w:rPr>
        <w:t>440</w:t>
      </w:r>
      <w:r w:rsidR="00DA2EB5" w:rsidRPr="00900347">
        <w:rPr>
          <w:rFonts w:eastAsia="Arial Unicode MS" w:cs="Arial"/>
          <w:szCs w:val="24"/>
        </w:rPr>
        <w:t xml:space="preserve">,000 to </w:t>
      </w:r>
      <w:r w:rsidR="00781A4B" w:rsidRPr="00900347">
        <w:rPr>
          <w:rFonts w:eastAsia="Arial Unicode MS" w:cs="Arial"/>
          <w:szCs w:val="24"/>
        </w:rPr>
        <w:t>4-H</w:t>
      </w:r>
      <w:r w:rsidR="00DA2EB5" w:rsidRPr="00900347">
        <w:rPr>
          <w:rFonts w:eastAsia="Arial Unicode MS" w:cs="Arial"/>
          <w:szCs w:val="24"/>
        </w:rPr>
        <w:t xml:space="preserve"> Shooting Sports in the last decade, </w:t>
      </w:r>
      <w:r w:rsidR="008D40D3" w:rsidRPr="00900347">
        <w:rPr>
          <w:rFonts w:eastAsia="Arial Unicode MS" w:cs="Arial"/>
          <w:szCs w:val="24"/>
        </w:rPr>
        <w:t>and its</w:t>
      </w:r>
      <w:r w:rsidR="00781A4B" w:rsidRPr="00900347">
        <w:rPr>
          <w:rFonts w:eastAsia="Arial Unicode MS" w:cs="Arial"/>
          <w:szCs w:val="24"/>
        </w:rPr>
        <w:t xml:space="preserve"> lifetime support totals more than</w:t>
      </w:r>
      <w:r w:rsidR="00DA2EB5" w:rsidRPr="00900347">
        <w:rPr>
          <w:rFonts w:eastAsia="Arial Unicode MS" w:cs="Arial"/>
          <w:szCs w:val="24"/>
        </w:rPr>
        <w:t xml:space="preserve"> </w:t>
      </w:r>
      <w:r w:rsidR="00DE7D61" w:rsidRPr="00900347">
        <w:rPr>
          <w:rFonts w:eastAsia="Arial Unicode MS" w:cs="Arial"/>
          <w:szCs w:val="24"/>
        </w:rPr>
        <w:t>$1</w:t>
      </w:r>
      <w:r w:rsidR="00B978AE" w:rsidRPr="00900347">
        <w:rPr>
          <w:rFonts w:eastAsia="Arial Unicode MS" w:cs="Arial"/>
          <w:szCs w:val="24"/>
        </w:rPr>
        <w:t>.2</w:t>
      </w:r>
      <w:r w:rsidR="00DE7D61" w:rsidRPr="00900347">
        <w:rPr>
          <w:rFonts w:eastAsia="Arial Unicode MS" w:cs="Arial"/>
          <w:szCs w:val="24"/>
        </w:rPr>
        <w:t xml:space="preserve"> </w:t>
      </w:r>
      <w:r w:rsidR="00DA2EB5" w:rsidRPr="00900347">
        <w:rPr>
          <w:rFonts w:eastAsia="Arial Unicode MS" w:cs="Arial"/>
          <w:szCs w:val="24"/>
        </w:rPr>
        <w:t>million</w:t>
      </w:r>
      <w:r w:rsidR="00DE7D61" w:rsidRPr="00900347">
        <w:rPr>
          <w:rFonts w:eastAsia="Arial Unicode MS" w:cs="Arial"/>
          <w:szCs w:val="24"/>
        </w:rPr>
        <w:t>.</w:t>
      </w:r>
    </w:p>
    <w:p w14:paraId="272B32C2" w14:textId="77777777" w:rsidR="00DA2EB5" w:rsidRPr="00900347" w:rsidRDefault="00DA2EB5" w:rsidP="00DA2EB5">
      <w:pPr>
        <w:rPr>
          <w:rFonts w:eastAsia="Arial Unicode MS" w:cs="Arial"/>
          <w:szCs w:val="24"/>
        </w:rPr>
      </w:pPr>
    </w:p>
    <w:p w14:paraId="3F47157E" w14:textId="4BC35569" w:rsidR="00DE53C5" w:rsidRPr="00781A4B" w:rsidRDefault="00DE53C5" w:rsidP="00DE53C5">
      <w:pPr>
        <w:rPr>
          <w:rFonts w:eastAsia="Arial Unicode MS" w:cs="Arial"/>
          <w:szCs w:val="24"/>
        </w:rPr>
      </w:pPr>
      <w:r w:rsidRPr="00900347">
        <w:rPr>
          <w:rFonts w:eastAsia="Arial Unicode MS" w:cs="Arial"/>
          <w:szCs w:val="24"/>
        </w:rPr>
        <w:t>“Our relationship with 4-H is rooted in a common commitment to youth development via the shooting sports</w:t>
      </w:r>
      <w:r w:rsidR="00B66755" w:rsidRPr="00900347">
        <w:rPr>
          <w:rFonts w:eastAsia="Arial Unicode MS" w:cs="Arial"/>
          <w:szCs w:val="24"/>
        </w:rPr>
        <w:t xml:space="preserve"> and hands</w:t>
      </w:r>
      <w:r w:rsidR="00DC4E6D">
        <w:rPr>
          <w:rFonts w:eastAsia="Arial Unicode MS" w:cs="Arial"/>
          <w:szCs w:val="24"/>
        </w:rPr>
        <w:t>-</w:t>
      </w:r>
      <w:r w:rsidR="00B66755" w:rsidRPr="00900347">
        <w:rPr>
          <w:rFonts w:eastAsia="Arial Unicode MS" w:cs="Arial"/>
          <w:szCs w:val="24"/>
        </w:rPr>
        <w:t>on learning opportunities</w:t>
      </w:r>
      <w:r w:rsidRPr="00900347">
        <w:rPr>
          <w:rFonts w:eastAsia="Arial Unicode MS" w:cs="Arial"/>
          <w:szCs w:val="24"/>
        </w:rPr>
        <w:t xml:space="preserve">,” said </w:t>
      </w:r>
      <w:r w:rsidR="0021329B" w:rsidRPr="00900347">
        <w:rPr>
          <w:rFonts w:eastAsia="Arial Unicode MS" w:cs="Arial"/>
          <w:szCs w:val="24"/>
        </w:rPr>
        <w:t xml:space="preserve">Federal Premium </w:t>
      </w:r>
      <w:r w:rsidR="00900347">
        <w:rPr>
          <w:rFonts w:eastAsia="Arial Unicode MS" w:cs="Arial"/>
          <w:szCs w:val="24"/>
        </w:rPr>
        <w:t>Education Specialist Jon Zinnel.</w:t>
      </w:r>
      <w:r w:rsidRPr="00781A4B">
        <w:rPr>
          <w:rFonts w:eastAsia="Arial Unicode MS" w:cs="Arial"/>
          <w:szCs w:val="24"/>
        </w:rPr>
        <w:t> “</w:t>
      </w:r>
      <w:r w:rsidR="00DE7D61">
        <w:rPr>
          <w:rFonts w:eastAsia="Arial Unicode MS" w:cs="Arial"/>
          <w:szCs w:val="24"/>
        </w:rPr>
        <w:t>The goal for Federal Premium is</w:t>
      </w:r>
      <w:r w:rsidR="00DE7D61" w:rsidRPr="00781A4B">
        <w:rPr>
          <w:rFonts w:eastAsia="Arial Unicode MS" w:cs="Arial"/>
          <w:szCs w:val="24"/>
        </w:rPr>
        <w:t xml:space="preserve"> </w:t>
      </w:r>
      <w:r w:rsidRPr="00781A4B">
        <w:rPr>
          <w:rFonts w:eastAsia="Arial Unicode MS" w:cs="Arial"/>
          <w:szCs w:val="24"/>
        </w:rPr>
        <w:t>more than recruiting future customers</w:t>
      </w:r>
      <w:r w:rsidR="00DE7D61">
        <w:rPr>
          <w:rFonts w:eastAsia="Arial Unicode MS" w:cs="Arial"/>
          <w:szCs w:val="24"/>
        </w:rPr>
        <w:t>. We’re concerned about</w:t>
      </w:r>
      <w:r w:rsidRPr="00781A4B">
        <w:rPr>
          <w:rFonts w:eastAsia="Arial Unicode MS" w:cs="Arial"/>
          <w:szCs w:val="24"/>
        </w:rPr>
        <w:t xml:space="preserve"> developing responsible citizens that also appreciate and promote the rights and responsibilities of firearms ownership</w:t>
      </w:r>
      <w:r>
        <w:rPr>
          <w:rFonts w:eastAsia="Arial Unicode MS" w:cs="Arial"/>
          <w:szCs w:val="24"/>
        </w:rPr>
        <w:t>.</w:t>
      </w:r>
      <w:r w:rsidRPr="00781A4B">
        <w:rPr>
          <w:rFonts w:eastAsia="Arial Unicode MS" w:cs="Arial"/>
          <w:szCs w:val="24"/>
        </w:rPr>
        <w:t>”</w:t>
      </w:r>
    </w:p>
    <w:p w14:paraId="25105486" w14:textId="77777777" w:rsidR="00BB2F00" w:rsidRDefault="00BB2F00" w:rsidP="00BB2F00">
      <w:pPr>
        <w:rPr>
          <w:rFonts w:cs="Arial"/>
          <w:bCs/>
          <w:szCs w:val="24"/>
        </w:rPr>
      </w:pPr>
    </w:p>
    <w:p w14:paraId="7E8752AC" w14:textId="717807FC" w:rsidR="00593114" w:rsidRPr="00593114" w:rsidRDefault="00900347" w:rsidP="00593114">
      <w:pPr>
        <w:rPr>
          <w:rFonts w:eastAsia="Arial Unicode MS" w:cs="Arial"/>
          <w:szCs w:val="24"/>
        </w:rPr>
      </w:pPr>
      <w:r>
        <w:rPr>
          <w:rFonts w:eastAsia="Arial Unicode MS" w:cs="Arial"/>
          <w:szCs w:val="24"/>
        </w:rPr>
        <w:t xml:space="preserve">Fellow Vista Outdoor brands </w:t>
      </w:r>
      <w:r w:rsidR="00B66755">
        <w:rPr>
          <w:rFonts w:eastAsia="Arial Unicode MS" w:cs="Arial"/>
          <w:szCs w:val="24"/>
        </w:rPr>
        <w:t xml:space="preserve">Champion </w:t>
      </w:r>
      <w:r>
        <w:rPr>
          <w:rFonts w:eastAsia="Arial Unicode MS" w:cs="Arial"/>
          <w:szCs w:val="24"/>
        </w:rPr>
        <w:t xml:space="preserve">Traps and </w:t>
      </w:r>
      <w:r w:rsidR="00B66755">
        <w:rPr>
          <w:rFonts w:eastAsia="Arial Unicode MS" w:cs="Arial"/>
          <w:szCs w:val="24"/>
        </w:rPr>
        <w:t xml:space="preserve">Targets, RCBS, Bushnell and </w:t>
      </w:r>
      <w:r>
        <w:rPr>
          <w:rFonts w:eastAsia="Arial Unicode MS" w:cs="Arial"/>
          <w:szCs w:val="24"/>
        </w:rPr>
        <w:t>Savage Arms</w:t>
      </w:r>
      <w:r w:rsidR="00593114">
        <w:rPr>
          <w:rFonts w:eastAsia="Arial Unicode MS" w:cs="Arial"/>
          <w:szCs w:val="24"/>
        </w:rPr>
        <w:t xml:space="preserve"> also support</w:t>
      </w:r>
      <w:r>
        <w:rPr>
          <w:rFonts w:eastAsia="Arial Unicode MS" w:cs="Arial"/>
          <w:szCs w:val="24"/>
        </w:rPr>
        <w:t>ed</w:t>
      </w:r>
      <w:r w:rsidR="00593114">
        <w:rPr>
          <w:rFonts w:eastAsia="Arial Unicode MS" w:cs="Arial"/>
          <w:szCs w:val="24"/>
        </w:rPr>
        <w:t xml:space="preserve"> the</w:t>
      </w:r>
      <w:r w:rsidR="00593114" w:rsidRPr="00593114">
        <w:rPr>
          <w:rFonts w:eastAsia="Arial Unicode MS" w:cs="Arial"/>
          <w:szCs w:val="24"/>
        </w:rPr>
        <w:t xml:space="preserve"> National 4H Shooting Sports Championships in Grand Island Nebraska as Silver Sponsor</w:t>
      </w:r>
      <w:r w:rsidR="00B66755">
        <w:rPr>
          <w:rFonts w:eastAsia="Arial Unicode MS" w:cs="Arial"/>
          <w:szCs w:val="24"/>
        </w:rPr>
        <w:t>s</w:t>
      </w:r>
      <w:r w:rsidR="00593114" w:rsidRPr="00593114">
        <w:rPr>
          <w:rFonts w:eastAsia="Arial Unicode MS" w:cs="Arial"/>
          <w:szCs w:val="24"/>
        </w:rPr>
        <w:t>.</w:t>
      </w:r>
      <w:r w:rsidR="00593114">
        <w:rPr>
          <w:rFonts w:eastAsia="Arial Unicode MS" w:cs="Arial"/>
          <w:szCs w:val="24"/>
        </w:rPr>
        <w:t xml:space="preserve"> Savage Arms is d</w:t>
      </w:r>
      <w:r w:rsidR="00593114" w:rsidRPr="00593114">
        <w:rPr>
          <w:rFonts w:eastAsia="Arial Unicode MS" w:cs="Arial"/>
          <w:szCs w:val="24"/>
        </w:rPr>
        <w:t>onating firearms for fundraising</w:t>
      </w:r>
      <w:r w:rsidR="00593114">
        <w:rPr>
          <w:rFonts w:eastAsia="Arial Unicode MS" w:cs="Arial"/>
          <w:szCs w:val="24"/>
        </w:rPr>
        <w:t xml:space="preserve"> efforts to the 4</w:t>
      </w:r>
      <w:r w:rsidR="00DC4E6D">
        <w:rPr>
          <w:rFonts w:eastAsia="Arial Unicode MS" w:cs="Arial"/>
          <w:szCs w:val="24"/>
        </w:rPr>
        <w:t>-</w:t>
      </w:r>
      <w:r w:rsidR="00593114">
        <w:rPr>
          <w:rFonts w:eastAsia="Arial Unicode MS" w:cs="Arial"/>
          <w:szCs w:val="24"/>
        </w:rPr>
        <w:t>H program, and they also offer</w:t>
      </w:r>
      <w:r w:rsidR="00593114" w:rsidRPr="00593114">
        <w:rPr>
          <w:rFonts w:eastAsia="Arial Unicode MS" w:cs="Arial"/>
          <w:szCs w:val="24"/>
        </w:rPr>
        <w:t xml:space="preserve"> a discount program to 4</w:t>
      </w:r>
      <w:r w:rsidR="00DC4E6D">
        <w:rPr>
          <w:rFonts w:eastAsia="Arial Unicode MS" w:cs="Arial"/>
          <w:szCs w:val="24"/>
        </w:rPr>
        <w:t>-</w:t>
      </w:r>
      <w:r w:rsidR="00593114" w:rsidRPr="00593114">
        <w:rPr>
          <w:rFonts w:eastAsia="Arial Unicode MS" w:cs="Arial"/>
          <w:szCs w:val="24"/>
        </w:rPr>
        <w:t>H clubs on their Mark 1 and Mark 2 rimfire rifles, some of the most popular rifles with youth shooters.</w:t>
      </w:r>
    </w:p>
    <w:p w14:paraId="287B80F4" w14:textId="77777777" w:rsidR="00593114" w:rsidRPr="00781A4B" w:rsidRDefault="00593114" w:rsidP="00BB2F00">
      <w:pPr>
        <w:rPr>
          <w:rFonts w:cs="Arial"/>
          <w:bCs/>
          <w:szCs w:val="24"/>
        </w:rPr>
      </w:pPr>
    </w:p>
    <w:p w14:paraId="250EDCD8" w14:textId="77777777" w:rsidR="00DA2EB5" w:rsidRPr="00781A4B" w:rsidRDefault="00DA2EB5" w:rsidP="00DA2EB5">
      <w:pPr>
        <w:rPr>
          <w:rStyle w:val="Hyperlink"/>
          <w:rFonts w:cs="Arial"/>
          <w:szCs w:val="24"/>
        </w:rPr>
      </w:pPr>
      <w:r w:rsidRPr="00781A4B">
        <w:rPr>
          <w:rFonts w:cs="Arial"/>
          <w:bCs/>
          <w:szCs w:val="24"/>
        </w:rPr>
        <w:lastRenderedPageBreak/>
        <w:t xml:space="preserve">To learn more about 4-H and </w:t>
      </w:r>
      <w:r w:rsidR="008E553F">
        <w:rPr>
          <w:rFonts w:cs="Arial"/>
          <w:bCs/>
          <w:szCs w:val="24"/>
        </w:rPr>
        <w:t>its</w:t>
      </w:r>
      <w:r w:rsidRPr="00781A4B">
        <w:rPr>
          <w:rFonts w:cs="Arial"/>
          <w:bCs/>
          <w:szCs w:val="24"/>
        </w:rPr>
        <w:t xml:space="preserve"> history within shooting sports, please visit: </w:t>
      </w:r>
      <w:r w:rsidRPr="00781A4B">
        <w:rPr>
          <w:rFonts w:cs="Arial"/>
          <w:color w:val="1F497D"/>
          <w:szCs w:val="24"/>
        </w:rPr>
        <w:fldChar w:fldCharType="begin"/>
      </w:r>
      <w:r w:rsidRPr="00781A4B">
        <w:rPr>
          <w:rFonts w:cs="Arial"/>
          <w:color w:val="1F497D"/>
          <w:szCs w:val="24"/>
        </w:rPr>
        <w:instrText xml:space="preserve"> HYPERLINK "http://4-hhistorypreservation.com/History/Events/Shooting_Sports.asp" </w:instrText>
      </w:r>
      <w:r w:rsidRPr="00781A4B">
        <w:rPr>
          <w:rFonts w:cs="Arial"/>
          <w:color w:val="1F497D"/>
          <w:szCs w:val="24"/>
        </w:rPr>
        <w:fldChar w:fldCharType="separate"/>
      </w:r>
    </w:p>
    <w:p w14:paraId="463B19E5" w14:textId="77777777" w:rsidR="00DA2EB5" w:rsidRPr="00781A4B" w:rsidRDefault="00DA2EB5" w:rsidP="00DA2EB5">
      <w:pPr>
        <w:rPr>
          <w:rFonts w:cs="Arial"/>
          <w:color w:val="1F497D"/>
          <w:szCs w:val="24"/>
        </w:rPr>
      </w:pPr>
      <w:r w:rsidRPr="00781A4B">
        <w:rPr>
          <w:rStyle w:val="Hyperlink"/>
          <w:rFonts w:cs="Arial"/>
          <w:szCs w:val="24"/>
        </w:rPr>
        <w:t>4-hhistorypreservation.com/History/Events/Shooting_Sports.asp</w:t>
      </w:r>
      <w:r w:rsidRPr="00781A4B">
        <w:rPr>
          <w:rFonts w:cs="Arial"/>
          <w:color w:val="1F497D"/>
          <w:szCs w:val="24"/>
        </w:rPr>
        <w:fldChar w:fldCharType="end"/>
      </w:r>
      <w:r w:rsidRPr="00781A4B">
        <w:rPr>
          <w:rFonts w:cs="Arial"/>
          <w:color w:val="1F497D"/>
          <w:szCs w:val="24"/>
        </w:rPr>
        <w:t xml:space="preserve"> </w:t>
      </w:r>
    </w:p>
    <w:p w14:paraId="645D2E58" w14:textId="77777777" w:rsidR="00E06277" w:rsidRDefault="00E06277" w:rsidP="002A580D">
      <w:pPr>
        <w:rPr>
          <w:rFonts w:cs="Arial"/>
          <w:bCs/>
          <w:szCs w:val="24"/>
        </w:rPr>
      </w:pPr>
    </w:p>
    <w:p w14:paraId="65C7E319" w14:textId="77777777" w:rsidR="00E06277" w:rsidRDefault="00BB2F00">
      <w:pPr>
        <w:rPr>
          <w:rStyle w:val="Hyperlink"/>
          <w:rFonts w:cs="Arial"/>
          <w:bCs/>
          <w:szCs w:val="24"/>
          <w:u w:val="none"/>
        </w:rPr>
      </w:pPr>
      <w:r>
        <w:rPr>
          <w:rFonts w:cs="Arial"/>
          <w:bCs/>
          <w:szCs w:val="24"/>
        </w:rPr>
        <w:t>Federal Premium is a brand</w:t>
      </w:r>
      <w:r w:rsidR="00E06277">
        <w:rPr>
          <w:rFonts w:cs="Arial"/>
          <w:bCs/>
          <w:szCs w:val="24"/>
        </w:rPr>
        <w:t xml:space="preserve"> of </w:t>
      </w:r>
      <w:r w:rsidR="00E06277" w:rsidRPr="00A67242">
        <w:rPr>
          <w:rFonts w:cs="Arial"/>
        </w:rPr>
        <w:t>Vista Outdoor Inc., an outdoor sports and recreation company.</w:t>
      </w:r>
      <w:r w:rsidR="00E06277">
        <w:rPr>
          <w:rFonts w:cs="Arial"/>
        </w:rPr>
        <w:t xml:space="preserve"> </w:t>
      </w:r>
      <w:r w:rsidR="00176F82" w:rsidRPr="0064637C">
        <w:rPr>
          <w:szCs w:val="24"/>
        </w:rPr>
        <w:t>For more information on products from Federal Premium, visit</w:t>
      </w:r>
      <w:r w:rsidR="002159F1" w:rsidRPr="0064637C">
        <w:rPr>
          <w:rFonts w:cs="Arial"/>
          <w:bCs/>
          <w:szCs w:val="24"/>
        </w:rPr>
        <w:t xml:space="preserve"> </w:t>
      </w:r>
      <w:hyperlink r:id="rId10" w:history="1">
        <w:r w:rsidR="0064637C" w:rsidRPr="0064637C">
          <w:rPr>
            <w:rStyle w:val="Hyperlink"/>
            <w:rFonts w:cs="Arial"/>
            <w:bCs/>
            <w:szCs w:val="24"/>
          </w:rPr>
          <w:t>www.federalpremium.com</w:t>
        </w:r>
      </w:hyperlink>
      <w:r w:rsidR="0064637C" w:rsidRPr="00BB2F00">
        <w:rPr>
          <w:rStyle w:val="Hyperlink"/>
          <w:rFonts w:cs="Arial"/>
          <w:bCs/>
          <w:szCs w:val="24"/>
          <w:u w:val="none"/>
        </w:rPr>
        <w:t xml:space="preserve">. </w:t>
      </w:r>
    </w:p>
    <w:p w14:paraId="40601CF5" w14:textId="77777777" w:rsidR="00BC3856" w:rsidRDefault="00BC3856">
      <w:pPr>
        <w:rPr>
          <w:rStyle w:val="Hyperlink"/>
          <w:rFonts w:cs="Arial"/>
          <w:bCs/>
          <w:szCs w:val="24"/>
          <w:u w:val="none"/>
        </w:rPr>
      </w:pPr>
    </w:p>
    <w:p w14:paraId="4243CBE7" w14:textId="77777777" w:rsidR="00593114" w:rsidRPr="007A5804" w:rsidRDefault="00593114" w:rsidP="00593114">
      <w:pPr>
        <w:rPr>
          <w:rFonts w:eastAsia="Arial Unicode MS" w:cs="Arial"/>
          <w:i/>
          <w:szCs w:val="24"/>
        </w:rPr>
      </w:pPr>
      <w:r w:rsidRPr="007A5804">
        <w:rPr>
          <w:rFonts w:eastAsia="Arial Unicode MS" w:cs="Arial"/>
          <w:i/>
          <w:szCs w:val="24"/>
        </w:rPr>
        <w:t>Photo Caption: Nicole Pokorney of Minnesota 4H, Bill Dermody of Savage, and Conrad Arnold of National 4-H Shooting Sports.</w:t>
      </w:r>
    </w:p>
    <w:p w14:paraId="3DF24226" w14:textId="77777777" w:rsidR="00593114" w:rsidRDefault="00593114">
      <w:pPr>
        <w:rPr>
          <w:rFonts w:cs="Arial"/>
          <w:bCs/>
          <w:szCs w:val="24"/>
        </w:rPr>
      </w:pPr>
    </w:p>
    <w:p w14:paraId="2595FD15" w14:textId="77777777" w:rsidR="007A5804" w:rsidRDefault="007A5804" w:rsidP="007A5804">
      <w:pPr>
        <w:rPr>
          <w:b/>
          <w:bCs/>
        </w:rPr>
      </w:pPr>
    </w:p>
    <w:p w14:paraId="660423FD" w14:textId="77777777" w:rsidR="007A5804" w:rsidRDefault="007A5804" w:rsidP="007A5804">
      <w:pPr>
        <w:rPr>
          <w:rFonts w:cs="Arial"/>
          <w:b/>
          <w:bCs/>
          <w:szCs w:val="24"/>
        </w:rPr>
      </w:pPr>
      <w:r>
        <w:rPr>
          <w:b/>
          <w:bCs/>
        </w:rPr>
        <w:t>About Vista Outdoor</w:t>
      </w:r>
    </w:p>
    <w:p w14:paraId="47E597E5" w14:textId="77777777" w:rsidR="007A5804" w:rsidRDefault="007A5804" w:rsidP="007A5804">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@VistaOutdoorInc and Facebook at </w:t>
      </w:r>
      <w:hyperlink r:id="rId12" w:history="1">
        <w:r>
          <w:rPr>
            <w:rStyle w:val="Hyperlink"/>
          </w:rPr>
          <w:t>www.facebook.com/vistaoutdoor</w:t>
        </w:r>
      </w:hyperlink>
      <w:r>
        <w:t>.</w:t>
      </w:r>
    </w:p>
    <w:p w14:paraId="7FDAF12A" w14:textId="77777777" w:rsidR="00E06277" w:rsidRDefault="00E06277">
      <w:pPr>
        <w:rPr>
          <w:rFonts w:cs="Arial"/>
          <w:bCs/>
          <w:szCs w:val="24"/>
        </w:rPr>
      </w:pPr>
    </w:p>
    <w:p w14:paraId="0D62D877" w14:textId="77777777" w:rsidR="00E06277" w:rsidRDefault="005F3385" w:rsidP="005F3385">
      <w:pPr>
        <w:jc w:val="center"/>
        <w:rPr>
          <w:rFonts w:cs="Arial"/>
          <w:bCs/>
          <w:szCs w:val="24"/>
        </w:rPr>
      </w:pPr>
      <w:r>
        <w:rPr>
          <w:rFonts w:cs="Arial"/>
          <w:bCs/>
          <w:szCs w:val="24"/>
        </w:rPr>
        <w:t>###</w:t>
      </w:r>
    </w:p>
    <w:p w14:paraId="2416F89E" w14:textId="77777777" w:rsidR="005F3385" w:rsidRPr="00D92EDA" w:rsidRDefault="005F3385" w:rsidP="005F3385">
      <w:pPr>
        <w:rPr>
          <w:rFonts w:ascii="Calibri" w:hAnsi="Calibri"/>
          <w:i/>
          <w:sz w:val="22"/>
        </w:rPr>
      </w:pPr>
    </w:p>
    <w:p w14:paraId="204C7F65" w14:textId="77777777" w:rsidR="005F3385" w:rsidRPr="0064637C" w:rsidRDefault="005F3385" w:rsidP="005F3385">
      <w:pPr>
        <w:rPr>
          <w:rFonts w:cs="Arial"/>
          <w:bCs/>
          <w:szCs w:val="24"/>
        </w:rPr>
      </w:pPr>
    </w:p>
    <w:sectPr w:rsidR="005F3385" w:rsidRPr="0064637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9FFC" w14:textId="77777777" w:rsidR="0042668D" w:rsidRDefault="0042668D">
      <w:r>
        <w:separator/>
      </w:r>
    </w:p>
  </w:endnote>
  <w:endnote w:type="continuationSeparator" w:id="0">
    <w:p w14:paraId="26D51DE2" w14:textId="77777777" w:rsidR="0042668D" w:rsidRDefault="0042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61822F6" w14:textId="77777777"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327A6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27A6A">
              <w:rPr>
                <w:b/>
                <w:bCs/>
                <w:noProof/>
              </w:rPr>
              <w:t>2</w:t>
            </w:r>
            <w:r>
              <w:rPr>
                <w:b/>
                <w:bCs/>
              </w:rPr>
              <w:fldChar w:fldCharType="end"/>
            </w:r>
          </w:p>
        </w:sdtContent>
      </w:sdt>
    </w:sdtContent>
  </w:sdt>
  <w:p w14:paraId="3701E659" w14:textId="77777777"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3D89" w14:textId="77777777" w:rsidR="0042668D" w:rsidRDefault="0042668D">
      <w:r>
        <w:separator/>
      </w:r>
    </w:p>
  </w:footnote>
  <w:footnote w:type="continuationSeparator" w:id="0">
    <w:p w14:paraId="64157361" w14:textId="77777777" w:rsidR="0042668D" w:rsidRDefault="0042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5392"/>
    <w:rsid w:val="0003685F"/>
    <w:rsid w:val="000370B8"/>
    <w:rsid w:val="00050658"/>
    <w:rsid w:val="000514A3"/>
    <w:rsid w:val="00053CCE"/>
    <w:rsid w:val="00074A37"/>
    <w:rsid w:val="00082079"/>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022F6"/>
    <w:rsid w:val="00114C66"/>
    <w:rsid w:val="00126186"/>
    <w:rsid w:val="00136A6D"/>
    <w:rsid w:val="001441F5"/>
    <w:rsid w:val="0016021F"/>
    <w:rsid w:val="00166B05"/>
    <w:rsid w:val="00176F82"/>
    <w:rsid w:val="001A42F8"/>
    <w:rsid w:val="001A4C25"/>
    <w:rsid w:val="001B1B9B"/>
    <w:rsid w:val="001B1D8D"/>
    <w:rsid w:val="001C182A"/>
    <w:rsid w:val="001C663D"/>
    <w:rsid w:val="001D36E2"/>
    <w:rsid w:val="001D695F"/>
    <w:rsid w:val="001E215D"/>
    <w:rsid w:val="001E2B16"/>
    <w:rsid w:val="001E5A94"/>
    <w:rsid w:val="001E738A"/>
    <w:rsid w:val="002039BE"/>
    <w:rsid w:val="002043A0"/>
    <w:rsid w:val="0021048D"/>
    <w:rsid w:val="0021329B"/>
    <w:rsid w:val="002159F1"/>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E6BC0"/>
    <w:rsid w:val="002F243B"/>
    <w:rsid w:val="00305AA7"/>
    <w:rsid w:val="00305B08"/>
    <w:rsid w:val="00306E6C"/>
    <w:rsid w:val="003110BE"/>
    <w:rsid w:val="00316F02"/>
    <w:rsid w:val="00320034"/>
    <w:rsid w:val="00327A6A"/>
    <w:rsid w:val="00333285"/>
    <w:rsid w:val="003418F2"/>
    <w:rsid w:val="00354198"/>
    <w:rsid w:val="0035676B"/>
    <w:rsid w:val="003613B0"/>
    <w:rsid w:val="00373147"/>
    <w:rsid w:val="0037585B"/>
    <w:rsid w:val="00386C09"/>
    <w:rsid w:val="0038710E"/>
    <w:rsid w:val="00391EF3"/>
    <w:rsid w:val="0039282E"/>
    <w:rsid w:val="003962DA"/>
    <w:rsid w:val="00396FBC"/>
    <w:rsid w:val="00397E21"/>
    <w:rsid w:val="003A1072"/>
    <w:rsid w:val="003A1B2E"/>
    <w:rsid w:val="003A5B5A"/>
    <w:rsid w:val="003B3E19"/>
    <w:rsid w:val="003C4E71"/>
    <w:rsid w:val="003E077F"/>
    <w:rsid w:val="003E0E6B"/>
    <w:rsid w:val="003E24FF"/>
    <w:rsid w:val="003E3060"/>
    <w:rsid w:val="003E3144"/>
    <w:rsid w:val="003E3291"/>
    <w:rsid w:val="003F1160"/>
    <w:rsid w:val="003F1649"/>
    <w:rsid w:val="003F6159"/>
    <w:rsid w:val="004018D9"/>
    <w:rsid w:val="00415B99"/>
    <w:rsid w:val="0042668D"/>
    <w:rsid w:val="00437DDC"/>
    <w:rsid w:val="00462EBD"/>
    <w:rsid w:val="00464187"/>
    <w:rsid w:val="004735F8"/>
    <w:rsid w:val="00482320"/>
    <w:rsid w:val="004873CA"/>
    <w:rsid w:val="00487FF4"/>
    <w:rsid w:val="004A2658"/>
    <w:rsid w:val="004A3167"/>
    <w:rsid w:val="004A589D"/>
    <w:rsid w:val="004C3A52"/>
    <w:rsid w:val="004D0FDB"/>
    <w:rsid w:val="004D343F"/>
    <w:rsid w:val="004D4591"/>
    <w:rsid w:val="004E1C98"/>
    <w:rsid w:val="004E5F37"/>
    <w:rsid w:val="004F6DFF"/>
    <w:rsid w:val="00504A6E"/>
    <w:rsid w:val="00506915"/>
    <w:rsid w:val="005163CA"/>
    <w:rsid w:val="00521747"/>
    <w:rsid w:val="00522C06"/>
    <w:rsid w:val="00534CA2"/>
    <w:rsid w:val="00551295"/>
    <w:rsid w:val="00552F05"/>
    <w:rsid w:val="0055755F"/>
    <w:rsid w:val="0056404E"/>
    <w:rsid w:val="0058036D"/>
    <w:rsid w:val="00591DC8"/>
    <w:rsid w:val="00593114"/>
    <w:rsid w:val="005A14CB"/>
    <w:rsid w:val="005B12A6"/>
    <w:rsid w:val="005B1AA1"/>
    <w:rsid w:val="005C0C69"/>
    <w:rsid w:val="005C1914"/>
    <w:rsid w:val="005E03AB"/>
    <w:rsid w:val="005E2A65"/>
    <w:rsid w:val="005F3385"/>
    <w:rsid w:val="006016DA"/>
    <w:rsid w:val="00610558"/>
    <w:rsid w:val="00616161"/>
    <w:rsid w:val="00617AF4"/>
    <w:rsid w:val="00621371"/>
    <w:rsid w:val="0062505A"/>
    <w:rsid w:val="00627031"/>
    <w:rsid w:val="006327B3"/>
    <w:rsid w:val="0064637C"/>
    <w:rsid w:val="006608D8"/>
    <w:rsid w:val="006640FC"/>
    <w:rsid w:val="0067303B"/>
    <w:rsid w:val="00673D30"/>
    <w:rsid w:val="00677A8B"/>
    <w:rsid w:val="00683466"/>
    <w:rsid w:val="00690EF4"/>
    <w:rsid w:val="00691DB9"/>
    <w:rsid w:val="006A140F"/>
    <w:rsid w:val="006A5FAB"/>
    <w:rsid w:val="006B1774"/>
    <w:rsid w:val="006B18B4"/>
    <w:rsid w:val="006B3EC2"/>
    <w:rsid w:val="006B6B5D"/>
    <w:rsid w:val="006D0224"/>
    <w:rsid w:val="006D66C6"/>
    <w:rsid w:val="006E0EC5"/>
    <w:rsid w:val="006F41A9"/>
    <w:rsid w:val="006F4E0B"/>
    <w:rsid w:val="00702657"/>
    <w:rsid w:val="00702AA5"/>
    <w:rsid w:val="00704815"/>
    <w:rsid w:val="00704EA0"/>
    <w:rsid w:val="00721401"/>
    <w:rsid w:val="007325DB"/>
    <w:rsid w:val="007542BF"/>
    <w:rsid w:val="00756EA0"/>
    <w:rsid w:val="007626FA"/>
    <w:rsid w:val="0076649B"/>
    <w:rsid w:val="0077255E"/>
    <w:rsid w:val="00780846"/>
    <w:rsid w:val="00781099"/>
    <w:rsid w:val="00781A4B"/>
    <w:rsid w:val="00783D02"/>
    <w:rsid w:val="0078692A"/>
    <w:rsid w:val="00790264"/>
    <w:rsid w:val="00792E13"/>
    <w:rsid w:val="007A3259"/>
    <w:rsid w:val="007A4801"/>
    <w:rsid w:val="007A5804"/>
    <w:rsid w:val="007A58BF"/>
    <w:rsid w:val="007A697A"/>
    <w:rsid w:val="007B071D"/>
    <w:rsid w:val="007C2CF1"/>
    <w:rsid w:val="007C5C2D"/>
    <w:rsid w:val="007D122B"/>
    <w:rsid w:val="007D439B"/>
    <w:rsid w:val="007D5624"/>
    <w:rsid w:val="007F308A"/>
    <w:rsid w:val="007F6801"/>
    <w:rsid w:val="008008DD"/>
    <w:rsid w:val="00804122"/>
    <w:rsid w:val="00811BD4"/>
    <w:rsid w:val="00812C28"/>
    <w:rsid w:val="00813E9A"/>
    <w:rsid w:val="00821CED"/>
    <w:rsid w:val="00832351"/>
    <w:rsid w:val="00843F98"/>
    <w:rsid w:val="00851DF4"/>
    <w:rsid w:val="008567C4"/>
    <w:rsid w:val="00882972"/>
    <w:rsid w:val="008966C8"/>
    <w:rsid w:val="008A72C4"/>
    <w:rsid w:val="008B3E98"/>
    <w:rsid w:val="008C518F"/>
    <w:rsid w:val="008C52B3"/>
    <w:rsid w:val="008D088F"/>
    <w:rsid w:val="008D32CD"/>
    <w:rsid w:val="008D40D3"/>
    <w:rsid w:val="008D511C"/>
    <w:rsid w:val="008E553F"/>
    <w:rsid w:val="008E6150"/>
    <w:rsid w:val="00900347"/>
    <w:rsid w:val="00901C02"/>
    <w:rsid w:val="009056E1"/>
    <w:rsid w:val="00906EC7"/>
    <w:rsid w:val="009073C6"/>
    <w:rsid w:val="009128BA"/>
    <w:rsid w:val="0091361B"/>
    <w:rsid w:val="0091418A"/>
    <w:rsid w:val="0091419E"/>
    <w:rsid w:val="00923F6C"/>
    <w:rsid w:val="00926105"/>
    <w:rsid w:val="00926F53"/>
    <w:rsid w:val="009346C0"/>
    <w:rsid w:val="009423E6"/>
    <w:rsid w:val="00952B4E"/>
    <w:rsid w:val="0095608D"/>
    <w:rsid w:val="00963A5F"/>
    <w:rsid w:val="0097477D"/>
    <w:rsid w:val="009806BD"/>
    <w:rsid w:val="009839BF"/>
    <w:rsid w:val="00986C8A"/>
    <w:rsid w:val="00990AF1"/>
    <w:rsid w:val="009978F2"/>
    <w:rsid w:val="009B0853"/>
    <w:rsid w:val="009C44A6"/>
    <w:rsid w:val="009C742A"/>
    <w:rsid w:val="009D4680"/>
    <w:rsid w:val="009D65AD"/>
    <w:rsid w:val="009E2AC7"/>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56F32"/>
    <w:rsid w:val="00B66458"/>
    <w:rsid w:val="00B66755"/>
    <w:rsid w:val="00B67B22"/>
    <w:rsid w:val="00B713DF"/>
    <w:rsid w:val="00B73CD9"/>
    <w:rsid w:val="00B915C1"/>
    <w:rsid w:val="00B94562"/>
    <w:rsid w:val="00B958BF"/>
    <w:rsid w:val="00B978AE"/>
    <w:rsid w:val="00BA2F9F"/>
    <w:rsid w:val="00BA38E2"/>
    <w:rsid w:val="00BB2F00"/>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51EA3"/>
    <w:rsid w:val="00C576FC"/>
    <w:rsid w:val="00C641FC"/>
    <w:rsid w:val="00C7099C"/>
    <w:rsid w:val="00C72361"/>
    <w:rsid w:val="00C7331F"/>
    <w:rsid w:val="00C8203C"/>
    <w:rsid w:val="00C82610"/>
    <w:rsid w:val="00C841D4"/>
    <w:rsid w:val="00C93F11"/>
    <w:rsid w:val="00C94CEC"/>
    <w:rsid w:val="00CB5A2F"/>
    <w:rsid w:val="00CE060A"/>
    <w:rsid w:val="00CF1FED"/>
    <w:rsid w:val="00D009F8"/>
    <w:rsid w:val="00D02BA2"/>
    <w:rsid w:val="00D11455"/>
    <w:rsid w:val="00D120BD"/>
    <w:rsid w:val="00D37439"/>
    <w:rsid w:val="00D5100B"/>
    <w:rsid w:val="00D55108"/>
    <w:rsid w:val="00D80A54"/>
    <w:rsid w:val="00D92EDA"/>
    <w:rsid w:val="00D95AC3"/>
    <w:rsid w:val="00DA2EB5"/>
    <w:rsid w:val="00DA6BE8"/>
    <w:rsid w:val="00DB3F7F"/>
    <w:rsid w:val="00DB4783"/>
    <w:rsid w:val="00DB50E0"/>
    <w:rsid w:val="00DC4E6D"/>
    <w:rsid w:val="00DD04C3"/>
    <w:rsid w:val="00DD5B7D"/>
    <w:rsid w:val="00DE53C5"/>
    <w:rsid w:val="00DE5990"/>
    <w:rsid w:val="00DE7D61"/>
    <w:rsid w:val="00DF6584"/>
    <w:rsid w:val="00E06277"/>
    <w:rsid w:val="00E17409"/>
    <w:rsid w:val="00E22588"/>
    <w:rsid w:val="00E23E66"/>
    <w:rsid w:val="00E246C3"/>
    <w:rsid w:val="00E24E19"/>
    <w:rsid w:val="00E253FB"/>
    <w:rsid w:val="00E256DC"/>
    <w:rsid w:val="00E3361B"/>
    <w:rsid w:val="00E43906"/>
    <w:rsid w:val="00E51E2C"/>
    <w:rsid w:val="00E67E34"/>
    <w:rsid w:val="00E86CDF"/>
    <w:rsid w:val="00E91571"/>
    <w:rsid w:val="00EA2C3D"/>
    <w:rsid w:val="00EA5FDE"/>
    <w:rsid w:val="00EA7C85"/>
    <w:rsid w:val="00EB0A8C"/>
    <w:rsid w:val="00EB1FE5"/>
    <w:rsid w:val="00EB2163"/>
    <w:rsid w:val="00EB227D"/>
    <w:rsid w:val="00EB26C2"/>
    <w:rsid w:val="00EB329F"/>
    <w:rsid w:val="00EC7ECC"/>
    <w:rsid w:val="00ED0271"/>
    <w:rsid w:val="00ED433D"/>
    <w:rsid w:val="00ED45CB"/>
    <w:rsid w:val="00F10521"/>
    <w:rsid w:val="00F1783C"/>
    <w:rsid w:val="00F20112"/>
    <w:rsid w:val="00F236FD"/>
    <w:rsid w:val="00F41A5F"/>
    <w:rsid w:val="00F438B0"/>
    <w:rsid w:val="00F507A4"/>
    <w:rsid w:val="00F51CF4"/>
    <w:rsid w:val="00F52A61"/>
    <w:rsid w:val="00F569A7"/>
    <w:rsid w:val="00F60726"/>
    <w:rsid w:val="00F67E68"/>
    <w:rsid w:val="00F720EC"/>
    <w:rsid w:val="00F96306"/>
    <w:rsid w:val="00FA36C5"/>
    <w:rsid w:val="00FA4D3A"/>
    <w:rsid w:val="00FA698D"/>
    <w:rsid w:val="00FB25C6"/>
    <w:rsid w:val="00FC0355"/>
    <w:rsid w:val="00FC6404"/>
    <w:rsid w:val="00FC7646"/>
    <w:rsid w:val="00FC7F72"/>
    <w:rsid w:val="00FD064F"/>
    <w:rsid w:val="00FD1930"/>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76E7"/>
  <w15:docId w15:val="{AA39E707-F6B5-42C0-BA15-EA6D6C26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 w:type="character" w:styleId="CommentReference">
    <w:name w:val="annotation reference"/>
    <w:basedOn w:val="DefaultParagraphFont"/>
    <w:semiHidden/>
    <w:unhideWhenUsed/>
    <w:rsid w:val="00DE7D61"/>
    <w:rPr>
      <w:sz w:val="16"/>
      <w:szCs w:val="16"/>
    </w:rPr>
  </w:style>
  <w:style w:type="paragraph" w:styleId="CommentText">
    <w:name w:val="annotation text"/>
    <w:basedOn w:val="Normal"/>
    <w:link w:val="CommentTextChar"/>
    <w:semiHidden/>
    <w:unhideWhenUsed/>
    <w:rsid w:val="00DE7D61"/>
    <w:rPr>
      <w:sz w:val="20"/>
    </w:rPr>
  </w:style>
  <w:style w:type="character" w:customStyle="1" w:styleId="CommentTextChar">
    <w:name w:val="Comment Text Char"/>
    <w:basedOn w:val="DefaultParagraphFont"/>
    <w:link w:val="CommentText"/>
    <w:semiHidden/>
    <w:rsid w:val="00DE7D61"/>
    <w:rPr>
      <w:rFonts w:ascii="Arial" w:hAnsi="Arial"/>
    </w:rPr>
  </w:style>
  <w:style w:type="paragraph" w:styleId="CommentSubject">
    <w:name w:val="annotation subject"/>
    <w:basedOn w:val="CommentText"/>
    <w:next w:val="CommentText"/>
    <w:link w:val="CommentSubjectChar"/>
    <w:semiHidden/>
    <w:unhideWhenUsed/>
    <w:rsid w:val="00DE7D61"/>
    <w:rPr>
      <w:b/>
      <w:bCs/>
    </w:rPr>
  </w:style>
  <w:style w:type="character" w:customStyle="1" w:styleId="CommentSubjectChar">
    <w:name w:val="Comment Subject Char"/>
    <w:basedOn w:val="CommentTextChar"/>
    <w:link w:val="CommentSubject"/>
    <w:semiHidden/>
    <w:rsid w:val="00DE7D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513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116E-A0F2-4D5C-8A4D-124718DA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3451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2015-07-10T16:19:00Z</cp:lastPrinted>
  <dcterms:created xsi:type="dcterms:W3CDTF">2017-07-03T15:31:00Z</dcterms:created>
  <dcterms:modified xsi:type="dcterms:W3CDTF">2017-07-06T21:40:00Z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