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2AB87425" w:rsidR="000777EE" w:rsidRPr="00901A99"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01A99">
        <w:rPr>
          <w:rFonts w:cs="Arial"/>
          <w:noProof/>
          <w:szCs w:val="24"/>
        </w:rPr>
        <w:drawing>
          <wp:inline distT="0" distB="0" distL="0" distR="0" wp14:anchorId="014C6B77" wp14:editId="7CAD029D">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76A51F6A" w14:textId="176F5105" w:rsidR="00963A5F" w:rsidRPr="00901A99"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00050658" w:rsidRPr="00901A99">
        <w:rPr>
          <w:rFonts w:cs="Arial"/>
          <w:szCs w:val="24"/>
        </w:rPr>
        <w:t xml:space="preserve"> </w:t>
      </w:r>
      <w:r w:rsidR="00963A5F" w:rsidRPr="00901A99">
        <w:rPr>
          <w:rFonts w:cs="Arial"/>
          <w:b/>
          <w:szCs w:val="24"/>
        </w:rPr>
        <w:t xml:space="preserve">Contact: </w:t>
      </w:r>
      <w:r w:rsidRPr="00901A99">
        <w:rPr>
          <w:rFonts w:cs="Arial"/>
          <w:b/>
          <w:szCs w:val="24"/>
        </w:rPr>
        <w:t>JJ Reich</w:t>
      </w:r>
    </w:p>
    <w:p w14:paraId="37B32DA7" w14:textId="2DEDC521" w:rsidR="001067AB" w:rsidRPr="00901A99"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01A99">
        <w:rPr>
          <w:rFonts w:cs="Arial"/>
          <w:szCs w:val="24"/>
        </w:rPr>
        <w:t>Communications Manager</w:t>
      </w:r>
    </w:p>
    <w:p w14:paraId="15B04DC5" w14:textId="27A43CAF" w:rsidR="00BC4983" w:rsidRPr="00901A99"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01A99">
        <w:rPr>
          <w:rFonts w:cs="Arial"/>
          <w:szCs w:val="24"/>
        </w:rPr>
        <w:t>Firearms and Ammunition</w:t>
      </w:r>
    </w:p>
    <w:p w14:paraId="2E493F0E" w14:textId="16AFC149" w:rsidR="001067AB" w:rsidRPr="00901A99"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01A99">
        <w:rPr>
          <w:rFonts w:cs="Arial"/>
          <w:szCs w:val="24"/>
        </w:rPr>
        <w:tab/>
        <w:t>(763) 323-386</w:t>
      </w:r>
      <w:r w:rsidR="00BC4983" w:rsidRPr="00901A99">
        <w:rPr>
          <w:rFonts w:cs="Arial"/>
          <w:szCs w:val="24"/>
        </w:rPr>
        <w:t>2</w:t>
      </w:r>
    </w:p>
    <w:p w14:paraId="1167CF9A" w14:textId="71B1DA8C" w:rsidR="00FE2916" w:rsidRPr="00901A99" w:rsidRDefault="001067AB" w:rsidP="00E56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01A99">
        <w:rPr>
          <w:rFonts w:cs="Arial"/>
          <w:szCs w:val="24"/>
        </w:rPr>
        <w:t xml:space="preserve">FOR IMMEDIATE RELEASE </w:t>
      </w:r>
      <w:r w:rsidRPr="00901A99">
        <w:rPr>
          <w:rFonts w:cs="Arial"/>
          <w:szCs w:val="24"/>
        </w:rPr>
        <w:tab/>
      </w:r>
      <w:r w:rsidRPr="00901A99">
        <w:rPr>
          <w:rFonts w:cs="Arial"/>
          <w:szCs w:val="24"/>
        </w:rPr>
        <w:tab/>
        <w:t xml:space="preserve"> </w:t>
      </w:r>
      <w:r w:rsidRPr="00901A99">
        <w:rPr>
          <w:rFonts w:cs="Arial"/>
          <w:szCs w:val="24"/>
        </w:rPr>
        <w:tab/>
      </w:r>
      <w:r w:rsidRPr="00901A99">
        <w:rPr>
          <w:rFonts w:cs="Arial"/>
          <w:szCs w:val="24"/>
        </w:rPr>
        <w:tab/>
      </w:r>
      <w:r w:rsidR="006817C0" w:rsidRPr="00901A99">
        <w:rPr>
          <w:rFonts w:cs="Arial"/>
          <w:szCs w:val="24"/>
        </w:rPr>
        <w:t xml:space="preserve"> </w:t>
      </w:r>
      <w:r w:rsidRPr="00901A99">
        <w:rPr>
          <w:rFonts w:cs="Arial"/>
          <w:szCs w:val="24"/>
        </w:rPr>
        <w:t xml:space="preserve"> E-mail: </w:t>
      </w:r>
      <w:hyperlink r:id="rId9" w:history="1">
        <w:r w:rsidR="009512DC" w:rsidRPr="00901A99">
          <w:rPr>
            <w:rStyle w:val="Hyperlink"/>
            <w:rFonts w:cs="Arial"/>
            <w:szCs w:val="24"/>
          </w:rPr>
          <w:t>pressroom@vistaoutdoor.com</w:t>
        </w:r>
      </w:hyperlink>
    </w:p>
    <w:p w14:paraId="61A2B550" w14:textId="77777777" w:rsidR="009E4649" w:rsidRPr="00901A99" w:rsidRDefault="009E4649" w:rsidP="005D08B1">
      <w:pPr>
        <w:jc w:val="center"/>
        <w:rPr>
          <w:rFonts w:cs="Arial"/>
          <w:b/>
          <w:szCs w:val="24"/>
        </w:rPr>
      </w:pPr>
    </w:p>
    <w:p w14:paraId="335C81F5" w14:textId="77777777" w:rsidR="00E56EC0" w:rsidRDefault="00E56EC0" w:rsidP="00235940">
      <w:pPr>
        <w:rPr>
          <w:rFonts w:cs="Arial"/>
          <w:b/>
          <w:sz w:val="28"/>
          <w:szCs w:val="28"/>
        </w:rPr>
      </w:pPr>
    </w:p>
    <w:p w14:paraId="2EE57B1E" w14:textId="2A714D8A" w:rsidR="00BF2E5D" w:rsidRDefault="00BF2E5D" w:rsidP="00BF2E5D">
      <w:pPr>
        <w:jc w:val="center"/>
        <w:rPr>
          <w:rFonts w:cs="Arial"/>
          <w:b/>
          <w:sz w:val="28"/>
          <w:szCs w:val="28"/>
        </w:rPr>
      </w:pPr>
      <w:r w:rsidRPr="002D6342">
        <w:rPr>
          <w:rFonts w:cs="Arial"/>
          <w:b/>
          <w:sz w:val="28"/>
          <w:szCs w:val="28"/>
        </w:rPr>
        <w:t xml:space="preserve">U.S. Department of Homeland Security Awards </w:t>
      </w:r>
      <w:r>
        <w:rPr>
          <w:rFonts w:cs="Arial"/>
          <w:b/>
          <w:sz w:val="28"/>
          <w:szCs w:val="28"/>
        </w:rPr>
        <w:t>Federal Premium</w:t>
      </w:r>
      <w:r w:rsidR="00D87550">
        <w:rPr>
          <w:rFonts w:cs="Arial"/>
          <w:b/>
          <w:sz w:val="28"/>
          <w:szCs w:val="28"/>
        </w:rPr>
        <w:t xml:space="preserve"> Ammunition a .40 C</w:t>
      </w:r>
      <w:r w:rsidR="008F1B7A">
        <w:rPr>
          <w:rFonts w:cs="Arial"/>
          <w:b/>
          <w:sz w:val="28"/>
          <w:szCs w:val="28"/>
        </w:rPr>
        <w:t>aliber</w:t>
      </w:r>
      <w:r>
        <w:rPr>
          <w:rFonts w:cs="Arial"/>
          <w:b/>
          <w:sz w:val="28"/>
          <w:szCs w:val="28"/>
        </w:rPr>
        <w:t xml:space="preserve"> HST</w:t>
      </w:r>
      <w:r w:rsidR="00E56EC0">
        <w:rPr>
          <w:rFonts w:cs="Arial"/>
          <w:b/>
          <w:sz w:val="28"/>
          <w:szCs w:val="28"/>
        </w:rPr>
        <w:t xml:space="preserve"> </w:t>
      </w:r>
      <w:r w:rsidR="007D1CE8">
        <w:rPr>
          <w:rFonts w:cs="Arial"/>
          <w:b/>
          <w:sz w:val="28"/>
          <w:szCs w:val="28"/>
        </w:rPr>
        <w:t>Ammunition Contract</w:t>
      </w:r>
    </w:p>
    <w:p w14:paraId="198D276E" w14:textId="77777777" w:rsidR="00E11465" w:rsidRPr="00901A99" w:rsidRDefault="00E11465" w:rsidP="0057358E">
      <w:pPr>
        <w:rPr>
          <w:rFonts w:cs="Arial"/>
          <w:szCs w:val="24"/>
        </w:rPr>
      </w:pPr>
    </w:p>
    <w:p w14:paraId="1FF59157" w14:textId="45CEA261" w:rsidR="00BF2E5D" w:rsidRPr="00B9035B" w:rsidRDefault="00BC4983" w:rsidP="00BF2E5D">
      <w:pPr>
        <w:rPr>
          <w:rFonts w:cs="Arial"/>
          <w:szCs w:val="24"/>
        </w:rPr>
      </w:pPr>
      <w:r w:rsidRPr="00B9035B">
        <w:rPr>
          <w:rFonts w:cs="Arial"/>
          <w:b/>
          <w:szCs w:val="24"/>
        </w:rPr>
        <w:t>ANOKA, Minnesota</w:t>
      </w:r>
      <w:r w:rsidR="00A02FBB" w:rsidRPr="00B9035B">
        <w:rPr>
          <w:rFonts w:cs="Arial"/>
          <w:b/>
          <w:szCs w:val="24"/>
        </w:rPr>
        <w:t xml:space="preserve"> </w:t>
      </w:r>
      <w:r w:rsidR="00235940" w:rsidRPr="00FE5E36">
        <w:rPr>
          <w:rFonts w:cs="Arial"/>
          <w:b/>
          <w:szCs w:val="24"/>
        </w:rPr>
        <w:t xml:space="preserve">– </w:t>
      </w:r>
      <w:r w:rsidR="00FE5E36" w:rsidRPr="00FE5E36">
        <w:rPr>
          <w:rFonts w:cs="Arial"/>
          <w:b/>
          <w:szCs w:val="24"/>
        </w:rPr>
        <w:t>March 2</w:t>
      </w:r>
      <w:r w:rsidR="00235940" w:rsidRPr="00FE5E36">
        <w:rPr>
          <w:rFonts w:cs="Arial"/>
          <w:b/>
          <w:szCs w:val="24"/>
        </w:rPr>
        <w:t>, 2018 –</w:t>
      </w:r>
      <w:r w:rsidR="00235940" w:rsidRPr="00FE5E36">
        <w:rPr>
          <w:rFonts w:cs="Arial"/>
          <w:szCs w:val="24"/>
        </w:rPr>
        <w:t xml:space="preserve"> </w:t>
      </w:r>
      <w:r w:rsidR="005713A3" w:rsidRPr="00FE5E36">
        <w:rPr>
          <w:rFonts w:cs="Arial"/>
          <w:szCs w:val="24"/>
        </w:rPr>
        <w:t>U.S.</w:t>
      </w:r>
      <w:r w:rsidR="005713A3">
        <w:rPr>
          <w:rFonts w:cs="Arial"/>
          <w:b/>
          <w:szCs w:val="24"/>
        </w:rPr>
        <w:t xml:space="preserve"> </w:t>
      </w:r>
      <w:r w:rsidR="00BF2E5D" w:rsidRPr="00B9035B">
        <w:rPr>
          <w:rFonts w:cs="Arial"/>
          <w:szCs w:val="24"/>
        </w:rPr>
        <w:t xml:space="preserve">Immigration </w:t>
      </w:r>
      <w:r w:rsidR="005713A3">
        <w:rPr>
          <w:rFonts w:cs="Arial"/>
          <w:szCs w:val="24"/>
        </w:rPr>
        <w:t xml:space="preserve">and </w:t>
      </w:r>
      <w:r w:rsidR="00BF2E5D" w:rsidRPr="00B9035B">
        <w:rPr>
          <w:rFonts w:cs="Arial"/>
          <w:szCs w:val="24"/>
        </w:rPr>
        <w:t xml:space="preserve">Customs Enforcement (ICE) recently awarded </w:t>
      </w:r>
      <w:r w:rsidR="00E21E64">
        <w:rPr>
          <w:rFonts w:cs="Arial"/>
          <w:szCs w:val="24"/>
        </w:rPr>
        <w:t>Federal Premium</w:t>
      </w:r>
      <w:r w:rsidR="00E21E64" w:rsidRPr="00B9035B">
        <w:rPr>
          <w:rFonts w:cs="Arial"/>
          <w:szCs w:val="24"/>
        </w:rPr>
        <w:t xml:space="preserve"> </w:t>
      </w:r>
      <w:r w:rsidR="00BF2E5D" w:rsidRPr="00B9035B">
        <w:rPr>
          <w:rFonts w:cs="Arial"/>
          <w:szCs w:val="24"/>
        </w:rPr>
        <w:t>a major ammunition contract. Starting delivery in 2018, t</w:t>
      </w:r>
      <w:r w:rsidR="007D1CE8">
        <w:rPr>
          <w:rFonts w:cs="Arial"/>
          <w:szCs w:val="24"/>
        </w:rPr>
        <w:t>he contract provides for up to 1</w:t>
      </w:r>
      <w:r w:rsidR="00EC73FD">
        <w:rPr>
          <w:rFonts w:cs="Arial"/>
          <w:szCs w:val="24"/>
        </w:rPr>
        <w:t>8</w:t>
      </w:r>
      <w:r w:rsidR="00BF2E5D" w:rsidRPr="00B9035B">
        <w:rPr>
          <w:rFonts w:cs="Arial"/>
          <w:szCs w:val="24"/>
        </w:rPr>
        <w:t xml:space="preserve">0 million </w:t>
      </w:r>
      <w:r w:rsidR="007D1CE8">
        <w:rPr>
          <w:rFonts w:cs="Arial"/>
          <w:szCs w:val="24"/>
        </w:rPr>
        <w:t>rounds of</w:t>
      </w:r>
      <w:r w:rsidR="00BF2E5D" w:rsidRPr="00B9035B">
        <w:rPr>
          <w:rFonts w:cs="Arial"/>
          <w:szCs w:val="24"/>
        </w:rPr>
        <w:t xml:space="preserve"> </w:t>
      </w:r>
      <w:r w:rsidR="007D1CE8">
        <w:rPr>
          <w:rFonts w:cs="Arial"/>
          <w:szCs w:val="24"/>
        </w:rPr>
        <w:t>.</w:t>
      </w:r>
      <w:r w:rsidR="00BF2E5D" w:rsidRPr="00B9035B">
        <w:rPr>
          <w:rFonts w:cs="Arial"/>
          <w:szCs w:val="24"/>
        </w:rPr>
        <w:t xml:space="preserve">40 caliber </w:t>
      </w:r>
      <w:hyperlink r:id="rId10" w:tooltip="Expand" w:history="1">
        <w:r w:rsidR="00BF2E5D" w:rsidRPr="00B9035B">
          <w:rPr>
            <w:rFonts w:cs="Arial"/>
            <w:szCs w:val="24"/>
          </w:rPr>
          <w:t>Tactical HST</w:t>
        </w:r>
      </w:hyperlink>
      <w:r w:rsidR="00BF2E5D" w:rsidRPr="00B9035B">
        <w:rPr>
          <w:rFonts w:cs="Arial"/>
          <w:szCs w:val="24"/>
        </w:rPr>
        <w:t xml:space="preserve"> duty ammunition to multiple </w:t>
      </w:r>
      <w:r w:rsidR="005713A3">
        <w:rPr>
          <w:rFonts w:cs="Arial"/>
          <w:szCs w:val="24"/>
        </w:rPr>
        <w:t>Department of Homeland Security</w:t>
      </w:r>
      <w:r w:rsidR="00BF2E5D" w:rsidRPr="00B9035B">
        <w:rPr>
          <w:rFonts w:cs="Arial"/>
          <w:szCs w:val="24"/>
        </w:rPr>
        <w:t xml:space="preserve"> law enforcement components and other </w:t>
      </w:r>
      <w:r w:rsidR="005713A3">
        <w:rPr>
          <w:rFonts w:cs="Arial"/>
          <w:szCs w:val="24"/>
        </w:rPr>
        <w:t>f</w:t>
      </w:r>
      <w:r w:rsidR="00BF2E5D" w:rsidRPr="00B9035B">
        <w:rPr>
          <w:rFonts w:cs="Arial"/>
          <w:szCs w:val="24"/>
        </w:rPr>
        <w:t xml:space="preserve">ederal agencies for up to five </w:t>
      </w:r>
      <w:r w:rsidR="00E56EC0">
        <w:rPr>
          <w:rFonts w:cs="Arial"/>
          <w:szCs w:val="24"/>
        </w:rPr>
        <w:t xml:space="preserve">(5) </w:t>
      </w:r>
      <w:r w:rsidR="00BF2E5D" w:rsidRPr="00B9035B">
        <w:rPr>
          <w:rFonts w:cs="Arial"/>
          <w:szCs w:val="24"/>
        </w:rPr>
        <w:t xml:space="preserve">years. </w:t>
      </w:r>
      <w:r w:rsidR="007F31FC" w:rsidRPr="007F31FC">
        <w:rPr>
          <w:rFonts w:cs="Arial"/>
          <w:szCs w:val="24"/>
        </w:rPr>
        <w:t xml:space="preserve">This contract will provide the organization’s agents and officers with </w:t>
      </w:r>
      <w:r w:rsidR="007F31FC">
        <w:rPr>
          <w:rFonts w:cs="Arial"/>
          <w:szCs w:val="24"/>
        </w:rPr>
        <w:t xml:space="preserve">.40 caliber duty </w:t>
      </w:r>
      <w:r w:rsidR="000D1D8E">
        <w:rPr>
          <w:rFonts w:cs="Arial"/>
          <w:szCs w:val="24"/>
        </w:rPr>
        <w:t xml:space="preserve">and training </w:t>
      </w:r>
      <w:r w:rsidR="007F31FC">
        <w:rPr>
          <w:rFonts w:cs="Arial"/>
          <w:szCs w:val="24"/>
        </w:rPr>
        <w:t xml:space="preserve">ammunition.  </w:t>
      </w:r>
    </w:p>
    <w:p w14:paraId="2AD56A28" w14:textId="77777777" w:rsidR="00BF2E5D" w:rsidRPr="00B9035B" w:rsidRDefault="00BF2E5D" w:rsidP="00BF2E5D">
      <w:pPr>
        <w:rPr>
          <w:rFonts w:cs="Arial"/>
          <w:szCs w:val="24"/>
        </w:rPr>
      </w:pPr>
      <w:bookmarkStart w:id="0" w:name="_GoBack"/>
      <w:bookmarkEnd w:id="0"/>
    </w:p>
    <w:p w14:paraId="5856592C" w14:textId="7173A41C" w:rsidR="00BF2E5D" w:rsidRPr="00B9035B" w:rsidRDefault="00BF2E5D" w:rsidP="00BF2E5D">
      <w:pPr>
        <w:rPr>
          <w:rFonts w:cs="Arial"/>
          <w:szCs w:val="24"/>
        </w:rPr>
      </w:pPr>
      <w:r w:rsidRPr="00B9035B">
        <w:rPr>
          <w:rFonts w:cs="Arial"/>
          <w:szCs w:val="24"/>
        </w:rPr>
        <w:t>This contract will provide the organization’s agents and officers with the legendary performance that has made HST a dependable and popular choice with law enforcement worldwide for two decades.</w:t>
      </w:r>
    </w:p>
    <w:p w14:paraId="41FF3436" w14:textId="77777777" w:rsidR="00BF2E5D" w:rsidRPr="00B9035B" w:rsidRDefault="00BF2E5D" w:rsidP="00BF2E5D">
      <w:pPr>
        <w:rPr>
          <w:rFonts w:cs="Arial"/>
          <w:szCs w:val="24"/>
        </w:rPr>
      </w:pPr>
    </w:p>
    <w:p w14:paraId="16E8DA97" w14:textId="46C4AC53" w:rsidR="00117B33" w:rsidRPr="00B9035B" w:rsidRDefault="00117B33" w:rsidP="00117B33">
      <w:pPr>
        <w:rPr>
          <w:rFonts w:cs="Arial"/>
          <w:szCs w:val="24"/>
        </w:rPr>
      </w:pPr>
      <w:r w:rsidRPr="00B9035B">
        <w:rPr>
          <w:rFonts w:cs="Arial"/>
          <w:szCs w:val="24"/>
        </w:rPr>
        <w:t xml:space="preserve">“Law enforcement and federal agencies put it all on the line for our safety and freedoms. They should expect nothing less from </w:t>
      </w:r>
      <w:r w:rsidR="00EC2BD3">
        <w:rPr>
          <w:rFonts w:cs="Arial"/>
          <w:szCs w:val="24"/>
        </w:rPr>
        <w:t>their</w:t>
      </w:r>
      <w:r w:rsidR="00EC2BD3" w:rsidRPr="00B9035B">
        <w:rPr>
          <w:rFonts w:cs="Arial"/>
          <w:szCs w:val="24"/>
        </w:rPr>
        <w:t xml:space="preserve"> </w:t>
      </w:r>
      <w:r w:rsidRPr="00B9035B">
        <w:rPr>
          <w:rFonts w:cs="Arial"/>
          <w:szCs w:val="24"/>
        </w:rPr>
        <w:t>ammunition</w:t>
      </w:r>
      <w:r w:rsidR="00E87C62">
        <w:rPr>
          <w:rFonts w:cs="Arial"/>
          <w:szCs w:val="24"/>
        </w:rPr>
        <w:t>,</w:t>
      </w:r>
      <w:r w:rsidR="00E87C62" w:rsidRPr="00B9035B">
        <w:rPr>
          <w:rFonts w:cs="Arial"/>
          <w:szCs w:val="24"/>
        </w:rPr>
        <w:t>” said Mike Holm, Product Director</w:t>
      </w:r>
      <w:r w:rsidR="00E87C62">
        <w:rPr>
          <w:rFonts w:cs="Arial"/>
          <w:szCs w:val="24"/>
        </w:rPr>
        <w:t xml:space="preserve"> at Federal Premium</w:t>
      </w:r>
      <w:r w:rsidR="00E87C62" w:rsidRPr="00B9035B">
        <w:rPr>
          <w:rFonts w:cs="Arial"/>
          <w:szCs w:val="24"/>
        </w:rPr>
        <w:t>.</w:t>
      </w:r>
      <w:r w:rsidRPr="00B9035B">
        <w:rPr>
          <w:rFonts w:cs="Arial"/>
          <w:szCs w:val="24"/>
        </w:rPr>
        <w:t xml:space="preserve"> </w:t>
      </w:r>
      <w:r w:rsidR="00E87C62">
        <w:rPr>
          <w:rFonts w:cs="Arial"/>
          <w:szCs w:val="24"/>
        </w:rPr>
        <w:t>“</w:t>
      </w:r>
      <w:r w:rsidRPr="00B9035B">
        <w:rPr>
          <w:rFonts w:cs="Arial"/>
          <w:szCs w:val="24"/>
        </w:rPr>
        <w:t>Federal Premium provides the top</w:t>
      </w:r>
      <w:r w:rsidR="00E21E64">
        <w:rPr>
          <w:rFonts w:cs="Arial"/>
          <w:szCs w:val="24"/>
        </w:rPr>
        <w:t>-</w:t>
      </w:r>
      <w:r w:rsidRPr="00B9035B">
        <w:rPr>
          <w:rFonts w:cs="Arial"/>
          <w:szCs w:val="24"/>
        </w:rPr>
        <w:t>quality products they need to have full confidence in any situation</w:t>
      </w:r>
      <w:r w:rsidR="00E87C62">
        <w:rPr>
          <w:rFonts w:cs="Arial"/>
          <w:szCs w:val="24"/>
        </w:rPr>
        <w:t>.</w:t>
      </w:r>
      <w:r w:rsidRPr="00B9035B">
        <w:rPr>
          <w:rFonts w:cs="Arial"/>
          <w:szCs w:val="24"/>
        </w:rPr>
        <w:t xml:space="preserve"> HST has a long history of providing trusted performance time and time again for our nation’s law enforcement</w:t>
      </w:r>
      <w:r w:rsidR="00B9035B" w:rsidRPr="00B9035B">
        <w:rPr>
          <w:rFonts w:cs="Arial"/>
          <w:szCs w:val="24"/>
        </w:rPr>
        <w:t>.</w:t>
      </w:r>
      <w:r w:rsidR="00E21E64">
        <w:rPr>
          <w:rFonts w:cs="Arial"/>
          <w:szCs w:val="24"/>
        </w:rPr>
        <w:t>”</w:t>
      </w:r>
    </w:p>
    <w:p w14:paraId="104E8A44" w14:textId="77777777" w:rsidR="00117B33" w:rsidRPr="00B9035B" w:rsidRDefault="00117B33" w:rsidP="00117B33">
      <w:pPr>
        <w:rPr>
          <w:rFonts w:cs="Arial"/>
          <w:szCs w:val="24"/>
        </w:rPr>
      </w:pPr>
    </w:p>
    <w:p w14:paraId="11BA9925" w14:textId="10A81678" w:rsidR="00B9035B" w:rsidRPr="00B9035B" w:rsidRDefault="00B9035B" w:rsidP="00B9035B">
      <w:pPr>
        <w:autoSpaceDE w:val="0"/>
        <w:autoSpaceDN w:val="0"/>
        <w:adjustRightInd w:val="0"/>
        <w:rPr>
          <w:rFonts w:cs="Arial"/>
          <w:color w:val="000000"/>
          <w:szCs w:val="24"/>
        </w:rPr>
      </w:pPr>
      <w:r w:rsidRPr="00B9035B">
        <w:rPr>
          <w:rFonts w:cs="Arial"/>
          <w:color w:val="000000"/>
          <w:szCs w:val="24"/>
        </w:rPr>
        <w:t>HST</w:t>
      </w:r>
      <w:r w:rsidR="00D97A51">
        <w:rPr>
          <w:rFonts w:cs="Arial"/>
          <w:color w:val="000000"/>
          <w:szCs w:val="24"/>
        </w:rPr>
        <w:t>’s</w:t>
      </w:r>
      <w:r w:rsidRPr="00B9035B">
        <w:rPr>
          <w:rFonts w:cs="Arial"/>
          <w:color w:val="000000"/>
          <w:szCs w:val="24"/>
        </w:rPr>
        <w:t xml:space="preserve"> expanded diameter and weight retention produce the desired penetration without over-penetratin</w:t>
      </w:r>
      <w:r w:rsidR="00D97A51">
        <w:rPr>
          <w:rFonts w:cs="Arial"/>
          <w:color w:val="000000"/>
          <w:szCs w:val="24"/>
        </w:rPr>
        <w:t>g. Its</w:t>
      </w:r>
      <w:r w:rsidRPr="00B9035B">
        <w:rPr>
          <w:rFonts w:cs="Arial"/>
          <w:color w:val="000000"/>
          <w:szCs w:val="24"/>
        </w:rPr>
        <w:t xml:space="preserve"> bullet nose profile, nickel-plated case</w:t>
      </w:r>
      <w:r w:rsidR="00D97A51">
        <w:rPr>
          <w:rFonts w:cs="Arial"/>
          <w:color w:val="000000"/>
          <w:szCs w:val="24"/>
        </w:rPr>
        <w:t>,</w:t>
      </w:r>
      <w:r w:rsidRPr="00B9035B">
        <w:rPr>
          <w:rFonts w:cs="Arial"/>
          <w:color w:val="000000"/>
          <w:szCs w:val="24"/>
        </w:rPr>
        <w:t xml:space="preserve"> Federal primer</w:t>
      </w:r>
      <w:r w:rsidR="001C6F6C">
        <w:rPr>
          <w:rFonts w:cs="Arial"/>
          <w:color w:val="000000"/>
          <w:szCs w:val="24"/>
        </w:rPr>
        <w:t>,</w:t>
      </w:r>
      <w:r w:rsidRPr="00B9035B">
        <w:rPr>
          <w:rFonts w:cs="Arial"/>
          <w:color w:val="000000"/>
          <w:szCs w:val="24"/>
        </w:rPr>
        <w:t xml:space="preserve"> </w:t>
      </w:r>
      <w:r w:rsidR="00D97A51" w:rsidRPr="00B9035B">
        <w:rPr>
          <w:rFonts w:cs="Arial"/>
          <w:color w:val="000000"/>
          <w:szCs w:val="24"/>
        </w:rPr>
        <w:t>and clean</w:t>
      </w:r>
      <w:r w:rsidR="00D97A51">
        <w:rPr>
          <w:rFonts w:cs="Arial"/>
          <w:color w:val="000000"/>
          <w:szCs w:val="24"/>
        </w:rPr>
        <w:t xml:space="preserve">-burning, low-flash propellants </w:t>
      </w:r>
      <w:r w:rsidRPr="00B9035B">
        <w:rPr>
          <w:rFonts w:cs="Arial"/>
          <w:color w:val="000000"/>
          <w:szCs w:val="24"/>
        </w:rPr>
        <w:t>provide the ultimate in function and reliability in semi-automatic handguns</w:t>
      </w:r>
      <w:r w:rsidR="00D97A51">
        <w:rPr>
          <w:rFonts w:cs="Arial"/>
          <w:color w:val="000000"/>
          <w:szCs w:val="24"/>
        </w:rPr>
        <w:t>.</w:t>
      </w:r>
      <w:r w:rsidR="00D97A51" w:rsidRPr="00B9035B">
        <w:rPr>
          <w:rFonts w:cs="Arial"/>
          <w:color w:val="000000"/>
          <w:szCs w:val="24"/>
        </w:rPr>
        <w:t xml:space="preserve"> </w:t>
      </w:r>
    </w:p>
    <w:p w14:paraId="492AE7C9" w14:textId="77777777" w:rsidR="00B9035B" w:rsidRPr="00B675FF" w:rsidRDefault="00B9035B" w:rsidP="00BF2E5D">
      <w:pPr>
        <w:rPr>
          <w:rFonts w:cs="Arial"/>
          <w:bCs/>
          <w:szCs w:val="24"/>
        </w:rPr>
      </w:pPr>
    </w:p>
    <w:p w14:paraId="59BC8343" w14:textId="77777777" w:rsidR="003C6609" w:rsidRPr="00B675FF" w:rsidRDefault="003C6609" w:rsidP="003C6609">
      <w:pPr>
        <w:tabs>
          <w:tab w:val="left" w:pos="2340"/>
          <w:tab w:val="left" w:pos="6930"/>
          <w:tab w:val="left" w:pos="9270"/>
        </w:tabs>
        <w:rPr>
          <w:rFonts w:eastAsia="Arial Unicode MS" w:cs="Arial"/>
          <w:szCs w:val="24"/>
        </w:rPr>
      </w:pPr>
      <w:r w:rsidRPr="00B675FF">
        <w:rPr>
          <w:rFonts w:cs="Arial"/>
          <w:szCs w:val="24"/>
        </w:rPr>
        <w:t xml:space="preserve">Federal Premium is a brand of Vista Outdoor Inc., an outdoor sports and recreation company. For more information on Federal Premium, go to </w:t>
      </w:r>
      <w:hyperlink r:id="rId11" w:history="1">
        <w:r w:rsidRPr="00B9035B">
          <w:rPr>
            <w:rStyle w:val="Hyperlink"/>
            <w:rFonts w:cs="Arial"/>
            <w:szCs w:val="24"/>
          </w:rPr>
          <w:t>www.federalpremium.com</w:t>
        </w:r>
      </w:hyperlink>
      <w:r w:rsidRPr="00B9035B">
        <w:rPr>
          <w:rFonts w:cs="Arial"/>
          <w:color w:val="0000FF"/>
          <w:szCs w:val="24"/>
        </w:rPr>
        <w:t>.</w:t>
      </w:r>
    </w:p>
    <w:p w14:paraId="4ECF908F" w14:textId="77777777" w:rsidR="00E56EC0" w:rsidRDefault="00E56EC0" w:rsidP="00A236BD">
      <w:pPr>
        <w:rPr>
          <w:rFonts w:cs="Arial"/>
          <w:szCs w:val="24"/>
        </w:rPr>
      </w:pPr>
    </w:p>
    <w:p w14:paraId="0FD8C60B" w14:textId="77777777" w:rsidR="0057358E" w:rsidRDefault="0057358E" w:rsidP="00A236BD">
      <w:pPr>
        <w:rPr>
          <w:b/>
          <w:bCs/>
        </w:rPr>
      </w:pPr>
    </w:p>
    <w:p w14:paraId="05216535" w14:textId="0A3244C7" w:rsidR="00EC73FD" w:rsidRPr="0057358E" w:rsidRDefault="00A236BD" w:rsidP="00A236BD">
      <w:pPr>
        <w:rPr>
          <w:b/>
          <w:bCs/>
        </w:rPr>
      </w:pPr>
      <w:r w:rsidRPr="00584062">
        <w:rPr>
          <w:b/>
          <w:bCs/>
        </w:rPr>
        <w:t>About Vista Outdoor</w:t>
      </w:r>
    </w:p>
    <w:p w14:paraId="0054E2F4" w14:textId="38A30FD1" w:rsidR="00FA36C5" w:rsidRPr="001F217C" w:rsidRDefault="00A236BD" w:rsidP="00C83136">
      <w:pPr>
        <w:rPr>
          <w:rFonts w:ascii="Calibri" w:hAnsi="Calibri"/>
          <w:sz w:val="22"/>
          <w:szCs w:val="22"/>
        </w:rPr>
      </w:pPr>
      <w:r w:rsidRPr="00584062">
        <w:t xml:space="preserve">Vista Outdoor is a leading global designer, manufacturer and marketer of consumer products in the growing outdoor sports and recreation markets. The company operates </w:t>
      </w:r>
      <w:r w:rsidRPr="00584062">
        <w:lastRenderedPageBreak/>
        <w:t xml:space="preserve">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2" w:history="1">
        <w:r w:rsidRPr="00584062">
          <w:rPr>
            <w:rStyle w:val="Hyperlink"/>
          </w:rPr>
          <w:t>www.vistaoutdoor.com</w:t>
        </w:r>
      </w:hyperlink>
      <w:r w:rsidRPr="00584062">
        <w:t xml:space="preserve"> or follow us on Twitter @VistaOutdoorInc and Facebook at </w:t>
      </w:r>
      <w:hyperlink r:id="rId13" w:history="1">
        <w:r w:rsidRPr="00584062">
          <w:rPr>
            <w:rStyle w:val="Hyperlink"/>
          </w:rPr>
          <w:t>www.facebook.com/vistaoutdoor</w:t>
        </w:r>
      </w:hyperlink>
      <w:r w:rsidRPr="00584062">
        <w:t>.</w:t>
      </w:r>
    </w:p>
    <w:sectPr w:rsidR="00FA36C5" w:rsidRPr="001F217C"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95BFA" w14:textId="77777777" w:rsidR="003C6DFB" w:rsidRDefault="003C6DFB">
      <w:r>
        <w:separator/>
      </w:r>
    </w:p>
  </w:endnote>
  <w:endnote w:type="continuationSeparator" w:id="0">
    <w:p w14:paraId="28BD32E0" w14:textId="77777777" w:rsidR="003C6DFB" w:rsidRDefault="003C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61B5DC46" w:rsidR="00C00C5D" w:rsidRDefault="00C00C5D" w:rsidP="00E56EC0">
            <w:pPr>
              <w:pStyle w:val="Footer"/>
              <w:jc w:val="center"/>
            </w:pPr>
            <w:r>
              <w:t xml:space="preserve">Page </w:t>
            </w:r>
            <w:r>
              <w:rPr>
                <w:b/>
                <w:bCs/>
              </w:rPr>
              <w:fldChar w:fldCharType="begin"/>
            </w:r>
            <w:r>
              <w:rPr>
                <w:b/>
                <w:bCs/>
              </w:rPr>
              <w:instrText xml:space="preserve"> PAGE </w:instrText>
            </w:r>
            <w:r>
              <w:rPr>
                <w:b/>
                <w:bCs/>
              </w:rPr>
              <w:fldChar w:fldCharType="separate"/>
            </w:r>
            <w:r w:rsidR="00FE5E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E5E36">
              <w:rPr>
                <w:b/>
                <w:bCs/>
                <w:noProof/>
              </w:rPr>
              <w:t>2</w:t>
            </w:r>
            <w:r>
              <w:rPr>
                <w:b/>
                <w:bCs/>
              </w:rPr>
              <w:fldChar w:fldCharType="end"/>
            </w:r>
          </w:p>
        </w:sdtContent>
      </w:sdt>
    </w:sdtContent>
  </w:sdt>
  <w:p w14:paraId="6755DCE5" w14:textId="77777777" w:rsidR="00C00C5D" w:rsidRDefault="00C00C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C1E80" w14:textId="77777777" w:rsidR="003C6DFB" w:rsidRDefault="003C6DFB">
      <w:r>
        <w:separator/>
      </w:r>
    </w:p>
  </w:footnote>
  <w:footnote w:type="continuationSeparator" w:id="0">
    <w:p w14:paraId="4DB49A00" w14:textId="77777777" w:rsidR="003C6DFB" w:rsidRDefault="003C6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11"/>
  </w:num>
  <w:num w:numId="5">
    <w:abstractNumId w:val="9"/>
  </w:num>
  <w:num w:numId="6">
    <w:abstractNumId w:val="7"/>
  </w:num>
  <w:num w:numId="7">
    <w:abstractNumId w:val="0"/>
  </w:num>
  <w:num w:numId="8">
    <w:abstractNumId w:val="10"/>
  </w:num>
  <w:num w:numId="9">
    <w:abstractNumId w:val="2"/>
  </w:num>
  <w:num w:numId="10">
    <w:abstractNumId w:val="8"/>
  </w:num>
  <w:num w:numId="11">
    <w:abstractNumId w:val="4"/>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54D91"/>
    <w:rsid w:val="0007365F"/>
    <w:rsid w:val="00074A37"/>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1D8E"/>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17B33"/>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64F4"/>
    <w:rsid w:val="00194956"/>
    <w:rsid w:val="001A0634"/>
    <w:rsid w:val="001A06FE"/>
    <w:rsid w:val="001A0CFE"/>
    <w:rsid w:val="001A42F8"/>
    <w:rsid w:val="001A4C25"/>
    <w:rsid w:val="001A5467"/>
    <w:rsid w:val="001A7096"/>
    <w:rsid w:val="001B1B9B"/>
    <w:rsid w:val="001B1D8D"/>
    <w:rsid w:val="001B42CA"/>
    <w:rsid w:val="001C182A"/>
    <w:rsid w:val="001C55B9"/>
    <w:rsid w:val="001C663D"/>
    <w:rsid w:val="001C6DE7"/>
    <w:rsid w:val="001C6F6C"/>
    <w:rsid w:val="001D236D"/>
    <w:rsid w:val="001D2B8B"/>
    <w:rsid w:val="001D36E2"/>
    <w:rsid w:val="001D4ADD"/>
    <w:rsid w:val="001D506B"/>
    <w:rsid w:val="001D695F"/>
    <w:rsid w:val="001D7C12"/>
    <w:rsid w:val="001E215D"/>
    <w:rsid w:val="001E2B16"/>
    <w:rsid w:val="001E543F"/>
    <w:rsid w:val="001E5A94"/>
    <w:rsid w:val="001E738A"/>
    <w:rsid w:val="001F217C"/>
    <w:rsid w:val="00200A2E"/>
    <w:rsid w:val="0020112A"/>
    <w:rsid w:val="002039BE"/>
    <w:rsid w:val="002043A0"/>
    <w:rsid w:val="00210408"/>
    <w:rsid w:val="002159F1"/>
    <w:rsid w:val="002167EB"/>
    <w:rsid w:val="0021710C"/>
    <w:rsid w:val="00222373"/>
    <w:rsid w:val="00235940"/>
    <w:rsid w:val="00237CD6"/>
    <w:rsid w:val="0024074E"/>
    <w:rsid w:val="002425BF"/>
    <w:rsid w:val="0024353C"/>
    <w:rsid w:val="00244AF0"/>
    <w:rsid w:val="00245634"/>
    <w:rsid w:val="00245EEB"/>
    <w:rsid w:val="0024700C"/>
    <w:rsid w:val="002540E8"/>
    <w:rsid w:val="002579EF"/>
    <w:rsid w:val="00261445"/>
    <w:rsid w:val="00262BCC"/>
    <w:rsid w:val="00264279"/>
    <w:rsid w:val="00264E6D"/>
    <w:rsid w:val="00265C6C"/>
    <w:rsid w:val="00275B13"/>
    <w:rsid w:val="00284049"/>
    <w:rsid w:val="00290E5F"/>
    <w:rsid w:val="0029227C"/>
    <w:rsid w:val="002946D0"/>
    <w:rsid w:val="0029730C"/>
    <w:rsid w:val="00297E2C"/>
    <w:rsid w:val="002A0381"/>
    <w:rsid w:val="002B2024"/>
    <w:rsid w:val="002B2E77"/>
    <w:rsid w:val="002B3015"/>
    <w:rsid w:val="002C0CCA"/>
    <w:rsid w:val="002C10C5"/>
    <w:rsid w:val="002C1686"/>
    <w:rsid w:val="002C25B0"/>
    <w:rsid w:val="002D3835"/>
    <w:rsid w:val="002D616E"/>
    <w:rsid w:val="002E6BC0"/>
    <w:rsid w:val="002E703F"/>
    <w:rsid w:val="002F243B"/>
    <w:rsid w:val="002F35D8"/>
    <w:rsid w:val="002F370F"/>
    <w:rsid w:val="002F5C9C"/>
    <w:rsid w:val="00302A4B"/>
    <w:rsid w:val="0030438B"/>
    <w:rsid w:val="00304EDB"/>
    <w:rsid w:val="00305B08"/>
    <w:rsid w:val="00306E6C"/>
    <w:rsid w:val="003110BE"/>
    <w:rsid w:val="0031265F"/>
    <w:rsid w:val="00315321"/>
    <w:rsid w:val="00316F02"/>
    <w:rsid w:val="00320034"/>
    <w:rsid w:val="00321CAE"/>
    <w:rsid w:val="00323E34"/>
    <w:rsid w:val="00330343"/>
    <w:rsid w:val="0033287C"/>
    <w:rsid w:val="00333285"/>
    <w:rsid w:val="00333514"/>
    <w:rsid w:val="003415DE"/>
    <w:rsid w:val="003418F2"/>
    <w:rsid w:val="00344845"/>
    <w:rsid w:val="00345E2E"/>
    <w:rsid w:val="00345EDB"/>
    <w:rsid w:val="003464BD"/>
    <w:rsid w:val="00350DEC"/>
    <w:rsid w:val="003529B3"/>
    <w:rsid w:val="0035676B"/>
    <w:rsid w:val="00356A76"/>
    <w:rsid w:val="003603C3"/>
    <w:rsid w:val="00373147"/>
    <w:rsid w:val="0037585B"/>
    <w:rsid w:val="003776CF"/>
    <w:rsid w:val="00380164"/>
    <w:rsid w:val="00381FF6"/>
    <w:rsid w:val="00386C09"/>
    <w:rsid w:val="00387180"/>
    <w:rsid w:val="00390666"/>
    <w:rsid w:val="0039282E"/>
    <w:rsid w:val="00397E21"/>
    <w:rsid w:val="003A1B2E"/>
    <w:rsid w:val="003A5924"/>
    <w:rsid w:val="003A5B5A"/>
    <w:rsid w:val="003A5CE6"/>
    <w:rsid w:val="003B3EEA"/>
    <w:rsid w:val="003B5E02"/>
    <w:rsid w:val="003C4638"/>
    <w:rsid w:val="003C4B44"/>
    <w:rsid w:val="003C4E71"/>
    <w:rsid w:val="003C6609"/>
    <w:rsid w:val="003C6DFB"/>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2B96"/>
    <w:rsid w:val="003F6159"/>
    <w:rsid w:val="00400670"/>
    <w:rsid w:val="004018D9"/>
    <w:rsid w:val="00405C49"/>
    <w:rsid w:val="00410D94"/>
    <w:rsid w:val="00415B99"/>
    <w:rsid w:val="004176AF"/>
    <w:rsid w:val="00420AD1"/>
    <w:rsid w:val="00424011"/>
    <w:rsid w:val="00433F9E"/>
    <w:rsid w:val="00435378"/>
    <w:rsid w:val="0043664A"/>
    <w:rsid w:val="00437DDC"/>
    <w:rsid w:val="00446105"/>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11DA"/>
    <w:rsid w:val="004D27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3E3D"/>
    <w:rsid w:val="00525DD2"/>
    <w:rsid w:val="005326B3"/>
    <w:rsid w:val="0053456E"/>
    <w:rsid w:val="00537EBA"/>
    <w:rsid w:val="00542914"/>
    <w:rsid w:val="005438CF"/>
    <w:rsid w:val="0054448E"/>
    <w:rsid w:val="00551295"/>
    <w:rsid w:val="00552F05"/>
    <w:rsid w:val="005579B3"/>
    <w:rsid w:val="0056404E"/>
    <w:rsid w:val="005713A3"/>
    <w:rsid w:val="00572D92"/>
    <w:rsid w:val="0057358E"/>
    <w:rsid w:val="00574085"/>
    <w:rsid w:val="0058036D"/>
    <w:rsid w:val="005829EA"/>
    <w:rsid w:val="00584062"/>
    <w:rsid w:val="005844B4"/>
    <w:rsid w:val="00590433"/>
    <w:rsid w:val="00591DC8"/>
    <w:rsid w:val="00593971"/>
    <w:rsid w:val="00594390"/>
    <w:rsid w:val="00597F6F"/>
    <w:rsid w:val="005A14CB"/>
    <w:rsid w:val="005B12A6"/>
    <w:rsid w:val="005B1AA1"/>
    <w:rsid w:val="005B24D9"/>
    <w:rsid w:val="005B5339"/>
    <w:rsid w:val="005C0C69"/>
    <w:rsid w:val="005C1914"/>
    <w:rsid w:val="005C2363"/>
    <w:rsid w:val="005D08B1"/>
    <w:rsid w:val="005E03AB"/>
    <w:rsid w:val="005E2A65"/>
    <w:rsid w:val="005E38BE"/>
    <w:rsid w:val="005F1C83"/>
    <w:rsid w:val="005F40A5"/>
    <w:rsid w:val="00610558"/>
    <w:rsid w:val="0061455B"/>
    <w:rsid w:val="00616161"/>
    <w:rsid w:val="00616171"/>
    <w:rsid w:val="0061634E"/>
    <w:rsid w:val="00617AF4"/>
    <w:rsid w:val="00617EBE"/>
    <w:rsid w:val="00621371"/>
    <w:rsid w:val="006222EF"/>
    <w:rsid w:val="00624A14"/>
    <w:rsid w:val="0062505A"/>
    <w:rsid w:val="00625E33"/>
    <w:rsid w:val="00627031"/>
    <w:rsid w:val="006327B3"/>
    <w:rsid w:val="00641710"/>
    <w:rsid w:val="00651032"/>
    <w:rsid w:val="006608D8"/>
    <w:rsid w:val="006640FC"/>
    <w:rsid w:val="0067303B"/>
    <w:rsid w:val="00673D30"/>
    <w:rsid w:val="006748FE"/>
    <w:rsid w:val="00676481"/>
    <w:rsid w:val="00676E7B"/>
    <w:rsid w:val="006817C0"/>
    <w:rsid w:val="00683466"/>
    <w:rsid w:val="00690EF4"/>
    <w:rsid w:val="00691DB9"/>
    <w:rsid w:val="00693337"/>
    <w:rsid w:val="006A140F"/>
    <w:rsid w:val="006A1716"/>
    <w:rsid w:val="006B18B4"/>
    <w:rsid w:val="006B4F30"/>
    <w:rsid w:val="006B5F05"/>
    <w:rsid w:val="006B6B5D"/>
    <w:rsid w:val="006C76FC"/>
    <w:rsid w:val="006D0224"/>
    <w:rsid w:val="006D0E06"/>
    <w:rsid w:val="006D1BA4"/>
    <w:rsid w:val="006D3B18"/>
    <w:rsid w:val="006D3E99"/>
    <w:rsid w:val="006E0BAA"/>
    <w:rsid w:val="006E0EC5"/>
    <w:rsid w:val="006E18E4"/>
    <w:rsid w:val="006F1FF3"/>
    <w:rsid w:val="006F41A9"/>
    <w:rsid w:val="006F56A7"/>
    <w:rsid w:val="006F7676"/>
    <w:rsid w:val="0070019E"/>
    <w:rsid w:val="00702657"/>
    <w:rsid w:val="007028C7"/>
    <w:rsid w:val="00704815"/>
    <w:rsid w:val="00704EA0"/>
    <w:rsid w:val="007050C3"/>
    <w:rsid w:val="00712E07"/>
    <w:rsid w:val="00717BA2"/>
    <w:rsid w:val="007204C9"/>
    <w:rsid w:val="00720B98"/>
    <w:rsid w:val="00727A81"/>
    <w:rsid w:val="007325DB"/>
    <w:rsid w:val="007405F1"/>
    <w:rsid w:val="00742DA9"/>
    <w:rsid w:val="00744A7B"/>
    <w:rsid w:val="007542BF"/>
    <w:rsid w:val="00756EA0"/>
    <w:rsid w:val="007626FA"/>
    <w:rsid w:val="0077255E"/>
    <w:rsid w:val="00772C45"/>
    <w:rsid w:val="00773D22"/>
    <w:rsid w:val="00774AE9"/>
    <w:rsid w:val="00780846"/>
    <w:rsid w:val="00783D02"/>
    <w:rsid w:val="0078692A"/>
    <w:rsid w:val="00787D75"/>
    <w:rsid w:val="00790264"/>
    <w:rsid w:val="00793050"/>
    <w:rsid w:val="007A1120"/>
    <w:rsid w:val="007A3259"/>
    <w:rsid w:val="007A3812"/>
    <w:rsid w:val="007A4801"/>
    <w:rsid w:val="007A4CB1"/>
    <w:rsid w:val="007B071D"/>
    <w:rsid w:val="007B1014"/>
    <w:rsid w:val="007C2CF1"/>
    <w:rsid w:val="007C5A23"/>
    <w:rsid w:val="007C5C2D"/>
    <w:rsid w:val="007D122B"/>
    <w:rsid w:val="007D1CE8"/>
    <w:rsid w:val="007D5624"/>
    <w:rsid w:val="007E1410"/>
    <w:rsid w:val="007E205F"/>
    <w:rsid w:val="007E2E7D"/>
    <w:rsid w:val="007E2ECB"/>
    <w:rsid w:val="007E48A1"/>
    <w:rsid w:val="007E5589"/>
    <w:rsid w:val="007E7805"/>
    <w:rsid w:val="007F03B4"/>
    <w:rsid w:val="007F2EF0"/>
    <w:rsid w:val="007F308A"/>
    <w:rsid w:val="007F31FC"/>
    <w:rsid w:val="007F66E3"/>
    <w:rsid w:val="007F6801"/>
    <w:rsid w:val="00800053"/>
    <w:rsid w:val="008008DD"/>
    <w:rsid w:val="00804122"/>
    <w:rsid w:val="00806D90"/>
    <w:rsid w:val="00811BD4"/>
    <w:rsid w:val="008120FC"/>
    <w:rsid w:val="00812C28"/>
    <w:rsid w:val="00813E9A"/>
    <w:rsid w:val="00817116"/>
    <w:rsid w:val="00820800"/>
    <w:rsid w:val="00821CED"/>
    <w:rsid w:val="0082283A"/>
    <w:rsid w:val="00825EC1"/>
    <w:rsid w:val="00826AF0"/>
    <w:rsid w:val="00831C76"/>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4B82"/>
    <w:rsid w:val="00887CD8"/>
    <w:rsid w:val="00892124"/>
    <w:rsid w:val="00893A04"/>
    <w:rsid w:val="008966C8"/>
    <w:rsid w:val="00896CE8"/>
    <w:rsid w:val="00896E44"/>
    <w:rsid w:val="008A2BFC"/>
    <w:rsid w:val="008A72C4"/>
    <w:rsid w:val="008B37C8"/>
    <w:rsid w:val="008B3E98"/>
    <w:rsid w:val="008B5270"/>
    <w:rsid w:val="008C2E3E"/>
    <w:rsid w:val="008C52B3"/>
    <w:rsid w:val="008D32CD"/>
    <w:rsid w:val="008E017C"/>
    <w:rsid w:val="008E4322"/>
    <w:rsid w:val="008E6150"/>
    <w:rsid w:val="008F168E"/>
    <w:rsid w:val="008F1B7A"/>
    <w:rsid w:val="008F1EE7"/>
    <w:rsid w:val="00901A99"/>
    <w:rsid w:val="00901C02"/>
    <w:rsid w:val="009056E1"/>
    <w:rsid w:val="00905EFE"/>
    <w:rsid w:val="00906EC7"/>
    <w:rsid w:val="00907145"/>
    <w:rsid w:val="009073C6"/>
    <w:rsid w:val="00912CBB"/>
    <w:rsid w:val="0091361B"/>
    <w:rsid w:val="009137AA"/>
    <w:rsid w:val="00913E6B"/>
    <w:rsid w:val="0091418A"/>
    <w:rsid w:val="0091419E"/>
    <w:rsid w:val="009150BB"/>
    <w:rsid w:val="009150E8"/>
    <w:rsid w:val="00923F6C"/>
    <w:rsid w:val="00926105"/>
    <w:rsid w:val="009265B2"/>
    <w:rsid w:val="00926F53"/>
    <w:rsid w:val="009346C0"/>
    <w:rsid w:val="009378BF"/>
    <w:rsid w:val="009412F3"/>
    <w:rsid w:val="009423E6"/>
    <w:rsid w:val="009449B2"/>
    <w:rsid w:val="009512DC"/>
    <w:rsid w:val="00952B4E"/>
    <w:rsid w:val="0095608D"/>
    <w:rsid w:val="0096389C"/>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972"/>
    <w:rsid w:val="009D4680"/>
    <w:rsid w:val="009D53D6"/>
    <w:rsid w:val="009E4649"/>
    <w:rsid w:val="009E58C5"/>
    <w:rsid w:val="009E59B0"/>
    <w:rsid w:val="009E6B41"/>
    <w:rsid w:val="009F3EF8"/>
    <w:rsid w:val="00A02FBB"/>
    <w:rsid w:val="00A0609A"/>
    <w:rsid w:val="00A06FD2"/>
    <w:rsid w:val="00A102AF"/>
    <w:rsid w:val="00A107AC"/>
    <w:rsid w:val="00A11143"/>
    <w:rsid w:val="00A1343C"/>
    <w:rsid w:val="00A142A5"/>
    <w:rsid w:val="00A203E9"/>
    <w:rsid w:val="00A220E0"/>
    <w:rsid w:val="00A23362"/>
    <w:rsid w:val="00A236BD"/>
    <w:rsid w:val="00A23807"/>
    <w:rsid w:val="00A23878"/>
    <w:rsid w:val="00A25C2E"/>
    <w:rsid w:val="00A2778E"/>
    <w:rsid w:val="00A508B0"/>
    <w:rsid w:val="00A571CA"/>
    <w:rsid w:val="00A613FA"/>
    <w:rsid w:val="00A63708"/>
    <w:rsid w:val="00A63AEE"/>
    <w:rsid w:val="00A6438A"/>
    <w:rsid w:val="00A644A5"/>
    <w:rsid w:val="00A66A0D"/>
    <w:rsid w:val="00A674F8"/>
    <w:rsid w:val="00A747E1"/>
    <w:rsid w:val="00A81FC7"/>
    <w:rsid w:val="00A826F8"/>
    <w:rsid w:val="00A86640"/>
    <w:rsid w:val="00A901D6"/>
    <w:rsid w:val="00A90608"/>
    <w:rsid w:val="00A935AB"/>
    <w:rsid w:val="00A94CFF"/>
    <w:rsid w:val="00A94EA2"/>
    <w:rsid w:val="00AA0664"/>
    <w:rsid w:val="00AA5121"/>
    <w:rsid w:val="00AA5BE7"/>
    <w:rsid w:val="00AB4EAC"/>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2486"/>
    <w:rsid w:val="00B24FFF"/>
    <w:rsid w:val="00B256F2"/>
    <w:rsid w:val="00B27002"/>
    <w:rsid w:val="00B3251F"/>
    <w:rsid w:val="00B5324B"/>
    <w:rsid w:val="00B62699"/>
    <w:rsid w:val="00B675FF"/>
    <w:rsid w:val="00B67B22"/>
    <w:rsid w:val="00B67CEB"/>
    <w:rsid w:val="00B713DF"/>
    <w:rsid w:val="00B73CD9"/>
    <w:rsid w:val="00B85079"/>
    <w:rsid w:val="00B86C40"/>
    <w:rsid w:val="00B9035B"/>
    <w:rsid w:val="00B915C1"/>
    <w:rsid w:val="00B958BF"/>
    <w:rsid w:val="00BA0008"/>
    <w:rsid w:val="00BA03CA"/>
    <w:rsid w:val="00BA070E"/>
    <w:rsid w:val="00BA2F9F"/>
    <w:rsid w:val="00BA38E2"/>
    <w:rsid w:val="00BB3AA7"/>
    <w:rsid w:val="00BC0ACE"/>
    <w:rsid w:val="00BC0F94"/>
    <w:rsid w:val="00BC1F43"/>
    <w:rsid w:val="00BC1FEB"/>
    <w:rsid w:val="00BC22F8"/>
    <w:rsid w:val="00BC4642"/>
    <w:rsid w:val="00BC4983"/>
    <w:rsid w:val="00BC593A"/>
    <w:rsid w:val="00BC6791"/>
    <w:rsid w:val="00BC75F5"/>
    <w:rsid w:val="00BD0484"/>
    <w:rsid w:val="00BD7F6C"/>
    <w:rsid w:val="00BE48D4"/>
    <w:rsid w:val="00BE53B9"/>
    <w:rsid w:val="00BE56FD"/>
    <w:rsid w:val="00BF2949"/>
    <w:rsid w:val="00BF2E5D"/>
    <w:rsid w:val="00BF6D3F"/>
    <w:rsid w:val="00BF6E03"/>
    <w:rsid w:val="00C00610"/>
    <w:rsid w:val="00C00A12"/>
    <w:rsid w:val="00C00C5D"/>
    <w:rsid w:val="00C046AB"/>
    <w:rsid w:val="00C05038"/>
    <w:rsid w:val="00C051F3"/>
    <w:rsid w:val="00C0521B"/>
    <w:rsid w:val="00C056A6"/>
    <w:rsid w:val="00C05952"/>
    <w:rsid w:val="00C06938"/>
    <w:rsid w:val="00C12902"/>
    <w:rsid w:val="00C21758"/>
    <w:rsid w:val="00C21981"/>
    <w:rsid w:val="00C22A6D"/>
    <w:rsid w:val="00C24037"/>
    <w:rsid w:val="00C32BCE"/>
    <w:rsid w:val="00C33E28"/>
    <w:rsid w:val="00C50991"/>
    <w:rsid w:val="00C50F7F"/>
    <w:rsid w:val="00C51701"/>
    <w:rsid w:val="00C51EA3"/>
    <w:rsid w:val="00C52FAC"/>
    <w:rsid w:val="00C558A1"/>
    <w:rsid w:val="00C56555"/>
    <w:rsid w:val="00C576FC"/>
    <w:rsid w:val="00C641FC"/>
    <w:rsid w:val="00C7331F"/>
    <w:rsid w:val="00C73B04"/>
    <w:rsid w:val="00C73B7D"/>
    <w:rsid w:val="00C74AFE"/>
    <w:rsid w:val="00C8146F"/>
    <w:rsid w:val="00C8203C"/>
    <w:rsid w:val="00C82610"/>
    <w:rsid w:val="00C83136"/>
    <w:rsid w:val="00C83894"/>
    <w:rsid w:val="00C83F44"/>
    <w:rsid w:val="00C841D4"/>
    <w:rsid w:val="00C8706C"/>
    <w:rsid w:val="00C91C6C"/>
    <w:rsid w:val="00C93F11"/>
    <w:rsid w:val="00C94CEC"/>
    <w:rsid w:val="00C96C62"/>
    <w:rsid w:val="00CA17C6"/>
    <w:rsid w:val="00CA4ED1"/>
    <w:rsid w:val="00CB1380"/>
    <w:rsid w:val="00CB1533"/>
    <w:rsid w:val="00CB1AE8"/>
    <w:rsid w:val="00CB5A2F"/>
    <w:rsid w:val="00CD2364"/>
    <w:rsid w:val="00CD5C2A"/>
    <w:rsid w:val="00CE5F3B"/>
    <w:rsid w:val="00CF00BA"/>
    <w:rsid w:val="00CF1DCA"/>
    <w:rsid w:val="00D009F8"/>
    <w:rsid w:val="00D027E4"/>
    <w:rsid w:val="00D02BA2"/>
    <w:rsid w:val="00D04547"/>
    <w:rsid w:val="00D048E8"/>
    <w:rsid w:val="00D06767"/>
    <w:rsid w:val="00D07B0C"/>
    <w:rsid w:val="00D10016"/>
    <w:rsid w:val="00D11455"/>
    <w:rsid w:val="00D120BD"/>
    <w:rsid w:val="00D22881"/>
    <w:rsid w:val="00D23039"/>
    <w:rsid w:val="00D23948"/>
    <w:rsid w:val="00D24957"/>
    <w:rsid w:val="00D34F2E"/>
    <w:rsid w:val="00D362DE"/>
    <w:rsid w:val="00D37439"/>
    <w:rsid w:val="00D44BBE"/>
    <w:rsid w:val="00D5100B"/>
    <w:rsid w:val="00D53FF6"/>
    <w:rsid w:val="00D54B32"/>
    <w:rsid w:val="00D56B4E"/>
    <w:rsid w:val="00D601DA"/>
    <w:rsid w:val="00D76D66"/>
    <w:rsid w:val="00D80A54"/>
    <w:rsid w:val="00D81906"/>
    <w:rsid w:val="00D87550"/>
    <w:rsid w:val="00D87FF2"/>
    <w:rsid w:val="00D95AC3"/>
    <w:rsid w:val="00D97A51"/>
    <w:rsid w:val="00DA43ED"/>
    <w:rsid w:val="00DA6BE8"/>
    <w:rsid w:val="00DB292B"/>
    <w:rsid w:val="00DB3F7F"/>
    <w:rsid w:val="00DB4783"/>
    <w:rsid w:val="00DB50E0"/>
    <w:rsid w:val="00DB7E91"/>
    <w:rsid w:val="00DC23B7"/>
    <w:rsid w:val="00DD04C3"/>
    <w:rsid w:val="00DD5B7D"/>
    <w:rsid w:val="00DD6CC5"/>
    <w:rsid w:val="00DE2343"/>
    <w:rsid w:val="00DE5990"/>
    <w:rsid w:val="00DF39E6"/>
    <w:rsid w:val="00DF6584"/>
    <w:rsid w:val="00E018A7"/>
    <w:rsid w:val="00E03F71"/>
    <w:rsid w:val="00E10A04"/>
    <w:rsid w:val="00E11465"/>
    <w:rsid w:val="00E17409"/>
    <w:rsid w:val="00E21E64"/>
    <w:rsid w:val="00E22588"/>
    <w:rsid w:val="00E246C3"/>
    <w:rsid w:val="00E24E19"/>
    <w:rsid w:val="00E253FB"/>
    <w:rsid w:val="00E27C4A"/>
    <w:rsid w:val="00E32C54"/>
    <w:rsid w:val="00E3361B"/>
    <w:rsid w:val="00E474A5"/>
    <w:rsid w:val="00E51E2C"/>
    <w:rsid w:val="00E554D5"/>
    <w:rsid w:val="00E56EC0"/>
    <w:rsid w:val="00E6171C"/>
    <w:rsid w:val="00E6416B"/>
    <w:rsid w:val="00E64ACB"/>
    <w:rsid w:val="00E67419"/>
    <w:rsid w:val="00E67E34"/>
    <w:rsid w:val="00E801F3"/>
    <w:rsid w:val="00E86CDF"/>
    <w:rsid w:val="00E87C62"/>
    <w:rsid w:val="00E91571"/>
    <w:rsid w:val="00E951ED"/>
    <w:rsid w:val="00EA2C3D"/>
    <w:rsid w:val="00EA48F3"/>
    <w:rsid w:val="00EA7C85"/>
    <w:rsid w:val="00EB0A8C"/>
    <w:rsid w:val="00EB2163"/>
    <w:rsid w:val="00EB227D"/>
    <w:rsid w:val="00EB26C2"/>
    <w:rsid w:val="00EB320C"/>
    <w:rsid w:val="00EB329F"/>
    <w:rsid w:val="00EC2BD3"/>
    <w:rsid w:val="00EC6F35"/>
    <w:rsid w:val="00EC73FD"/>
    <w:rsid w:val="00EC7ECC"/>
    <w:rsid w:val="00ED0271"/>
    <w:rsid w:val="00ED31AF"/>
    <w:rsid w:val="00ED3394"/>
    <w:rsid w:val="00ED45CB"/>
    <w:rsid w:val="00ED6345"/>
    <w:rsid w:val="00ED71AF"/>
    <w:rsid w:val="00EE4B80"/>
    <w:rsid w:val="00EE5328"/>
    <w:rsid w:val="00EF0164"/>
    <w:rsid w:val="00EF1797"/>
    <w:rsid w:val="00F042EF"/>
    <w:rsid w:val="00F0736B"/>
    <w:rsid w:val="00F11377"/>
    <w:rsid w:val="00F15801"/>
    <w:rsid w:val="00F166B9"/>
    <w:rsid w:val="00F1783C"/>
    <w:rsid w:val="00F20D7A"/>
    <w:rsid w:val="00F236FD"/>
    <w:rsid w:val="00F257E6"/>
    <w:rsid w:val="00F258B1"/>
    <w:rsid w:val="00F348CD"/>
    <w:rsid w:val="00F438B0"/>
    <w:rsid w:val="00F507A4"/>
    <w:rsid w:val="00F52A61"/>
    <w:rsid w:val="00F53183"/>
    <w:rsid w:val="00F54910"/>
    <w:rsid w:val="00F569A7"/>
    <w:rsid w:val="00F60726"/>
    <w:rsid w:val="00F67152"/>
    <w:rsid w:val="00F67E68"/>
    <w:rsid w:val="00F67F23"/>
    <w:rsid w:val="00F70BD3"/>
    <w:rsid w:val="00F759B6"/>
    <w:rsid w:val="00F7618F"/>
    <w:rsid w:val="00F80CA2"/>
    <w:rsid w:val="00F8649B"/>
    <w:rsid w:val="00F929B7"/>
    <w:rsid w:val="00F93C32"/>
    <w:rsid w:val="00F96BBF"/>
    <w:rsid w:val="00FA36C5"/>
    <w:rsid w:val="00FA4D3A"/>
    <w:rsid w:val="00FA698D"/>
    <w:rsid w:val="00FB25C6"/>
    <w:rsid w:val="00FC113B"/>
    <w:rsid w:val="00FC6819"/>
    <w:rsid w:val="00FC6D9C"/>
    <w:rsid w:val="00FC7F72"/>
    <w:rsid w:val="00FD064F"/>
    <w:rsid w:val="00FD579D"/>
    <w:rsid w:val="00FD6E93"/>
    <w:rsid w:val="00FD7A95"/>
    <w:rsid w:val="00FE052F"/>
    <w:rsid w:val="00FE2916"/>
    <w:rsid w:val="00FE4114"/>
    <w:rsid w:val="00FE4B2D"/>
    <w:rsid w:val="00FE534F"/>
    <w:rsid w:val="00FE5E36"/>
    <w:rsid w:val="00FF0D79"/>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C66AF2E-FD30-4C71-8231-34385931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acebook.com/vistaoutdo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eralpremiu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20void(0);"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14D29-3F62-407C-B9EC-0C5303F24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3008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7</cp:revision>
  <cp:lastPrinted>2016-11-30T19:44:00Z</cp:lastPrinted>
  <dcterms:created xsi:type="dcterms:W3CDTF">2018-02-20T20:36:00Z</dcterms:created>
  <dcterms:modified xsi:type="dcterms:W3CDTF">2018-03-02T15:59:00Z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