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077EC9"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7EC9">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077EC9"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r w:rsidRPr="00077EC9">
        <w:rPr>
          <w:rFonts w:cs="Arial"/>
          <w:szCs w:val="24"/>
        </w:rPr>
        <w:tab/>
      </w:r>
    </w:p>
    <w:p w14:paraId="1167CF9A" w14:textId="14605010" w:rsidR="00FE2916" w:rsidRPr="00077EC9"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7EC9">
        <w:rPr>
          <w:rFonts w:cs="Arial"/>
          <w:szCs w:val="24"/>
        </w:rPr>
        <w:t xml:space="preserve">FOR IMMEDIATE RELEASE </w:t>
      </w:r>
      <w:r w:rsidRPr="00077EC9">
        <w:rPr>
          <w:rFonts w:cs="Arial"/>
          <w:szCs w:val="24"/>
        </w:rPr>
        <w:tab/>
      </w:r>
      <w:r w:rsidRPr="00077EC9">
        <w:rPr>
          <w:rFonts w:cs="Arial"/>
          <w:szCs w:val="24"/>
        </w:rPr>
        <w:tab/>
        <w:t xml:space="preserve"> </w:t>
      </w:r>
      <w:r w:rsidRPr="00077EC9">
        <w:rPr>
          <w:rFonts w:cs="Arial"/>
          <w:szCs w:val="24"/>
        </w:rPr>
        <w:tab/>
      </w:r>
      <w:r w:rsidRPr="00077EC9">
        <w:rPr>
          <w:rFonts w:cs="Arial"/>
          <w:szCs w:val="24"/>
        </w:rPr>
        <w:tab/>
      </w:r>
      <w:r w:rsidR="0067233B" w:rsidRPr="00077EC9">
        <w:rPr>
          <w:rFonts w:cs="Arial"/>
          <w:szCs w:val="24"/>
        </w:rPr>
        <w:t xml:space="preserve"> </w:t>
      </w:r>
    </w:p>
    <w:p w14:paraId="7529486A" w14:textId="77777777" w:rsidR="009512DC" w:rsidRPr="00077EC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077EC9" w:rsidRDefault="009E4649" w:rsidP="005D08B1">
      <w:pPr>
        <w:jc w:val="center"/>
        <w:rPr>
          <w:rFonts w:cs="Arial"/>
          <w:b/>
          <w:szCs w:val="24"/>
        </w:rPr>
      </w:pPr>
    </w:p>
    <w:p w14:paraId="0D1D07E8" w14:textId="4CF65153" w:rsidR="005E2C24" w:rsidRPr="00077EC9" w:rsidRDefault="00893B4A" w:rsidP="005E2C24">
      <w:pPr>
        <w:jc w:val="center"/>
        <w:rPr>
          <w:rFonts w:cs="Arial"/>
          <w:b/>
          <w:szCs w:val="24"/>
        </w:rPr>
      </w:pPr>
      <w:r w:rsidRPr="00077EC9">
        <w:rPr>
          <w:rFonts w:cs="Arial"/>
          <w:b/>
          <w:szCs w:val="24"/>
        </w:rPr>
        <w:t>Federal’s Bucks, Bulls &amp; Blades Promotion Going Strong</w:t>
      </w:r>
    </w:p>
    <w:p w14:paraId="2DC5199D" w14:textId="77777777" w:rsidR="005E2C24" w:rsidRPr="00077EC9" w:rsidRDefault="005E2C24" w:rsidP="005E2C24">
      <w:pPr>
        <w:jc w:val="center"/>
        <w:rPr>
          <w:rFonts w:cs="Arial"/>
          <w:szCs w:val="24"/>
        </w:rPr>
      </w:pPr>
    </w:p>
    <w:p w14:paraId="3D5B9D1D" w14:textId="4E760030" w:rsidR="00077EC9" w:rsidRPr="00077EC9" w:rsidRDefault="005E2C24" w:rsidP="00077EC9">
      <w:pPr>
        <w:rPr>
          <w:rFonts w:cs="Arial"/>
          <w:szCs w:val="24"/>
        </w:rPr>
      </w:pPr>
      <w:r w:rsidRPr="00077EC9">
        <w:rPr>
          <w:rFonts w:cs="Arial"/>
          <w:b/>
          <w:szCs w:val="24"/>
        </w:rPr>
        <w:t xml:space="preserve">ANOKA, Minnesota – </w:t>
      </w:r>
      <w:r w:rsidR="00BA6C94">
        <w:rPr>
          <w:rFonts w:cs="Arial"/>
          <w:b/>
          <w:szCs w:val="24"/>
        </w:rPr>
        <w:t>Aug</w:t>
      </w:r>
      <w:r w:rsidR="00BA6C94" w:rsidRPr="00591CFB">
        <w:rPr>
          <w:rFonts w:cs="Arial"/>
          <w:b/>
          <w:szCs w:val="24"/>
        </w:rPr>
        <w:t>ust</w:t>
      </w:r>
      <w:r w:rsidR="00217C4E" w:rsidRPr="00591CFB">
        <w:rPr>
          <w:rFonts w:cs="Arial"/>
          <w:b/>
          <w:szCs w:val="24"/>
        </w:rPr>
        <w:t xml:space="preserve"> </w:t>
      </w:r>
      <w:r w:rsidR="00591CFB" w:rsidRPr="00591CFB">
        <w:rPr>
          <w:rFonts w:cs="Arial"/>
          <w:b/>
          <w:szCs w:val="24"/>
        </w:rPr>
        <w:t>29</w:t>
      </w:r>
      <w:r w:rsidR="00217C4E" w:rsidRPr="00591CFB">
        <w:rPr>
          <w:rFonts w:cs="Arial"/>
          <w:b/>
          <w:szCs w:val="24"/>
        </w:rPr>
        <w:t>, 2</w:t>
      </w:r>
      <w:r w:rsidR="00217C4E" w:rsidRPr="00077EC9">
        <w:rPr>
          <w:rFonts w:cs="Arial"/>
          <w:b/>
          <w:szCs w:val="24"/>
        </w:rPr>
        <w:t>019</w:t>
      </w:r>
      <w:r w:rsidRPr="00077EC9">
        <w:rPr>
          <w:rFonts w:cs="Arial"/>
          <w:b/>
          <w:szCs w:val="24"/>
        </w:rPr>
        <w:t xml:space="preserve"> –</w:t>
      </w:r>
      <w:r w:rsidRPr="00077EC9">
        <w:rPr>
          <w:rFonts w:cs="Arial"/>
          <w:szCs w:val="24"/>
        </w:rPr>
        <w:t xml:space="preserve"> Federal</w:t>
      </w:r>
      <w:r w:rsidR="00893B4A" w:rsidRPr="00077EC9">
        <w:rPr>
          <w:rFonts w:cs="Arial"/>
          <w:szCs w:val="24"/>
        </w:rPr>
        <w:t>’s Bucks, Bulls &amp; Blades promotion program, in conjunction with Knives of Alaska</w:t>
      </w:r>
      <w:r w:rsidR="00813887">
        <w:rPr>
          <w:rFonts w:cs="Arial"/>
          <w:szCs w:val="24"/>
        </w:rPr>
        <w:t>,</w:t>
      </w:r>
      <w:r w:rsidR="00893B4A" w:rsidRPr="00077EC9">
        <w:rPr>
          <w:rFonts w:cs="Arial"/>
          <w:szCs w:val="24"/>
        </w:rPr>
        <w:t xml:space="preserve"> is currently underway. </w:t>
      </w:r>
      <w:r w:rsidR="00077EC9" w:rsidRPr="00077EC9">
        <w:rPr>
          <w:rFonts w:cs="Arial"/>
          <w:szCs w:val="24"/>
        </w:rPr>
        <w:t>Through the program, customers who b</w:t>
      </w:r>
      <w:r w:rsidR="00FE034A">
        <w:rPr>
          <w:rFonts w:cs="Arial"/>
          <w:szCs w:val="24"/>
        </w:rPr>
        <w:t>u</w:t>
      </w:r>
      <w:bookmarkStart w:id="0" w:name="_GoBack"/>
      <w:bookmarkEnd w:id="0"/>
      <w:r w:rsidR="00FE034A">
        <w:rPr>
          <w:rFonts w:cs="Arial"/>
          <w:szCs w:val="24"/>
        </w:rPr>
        <w:t>y qualifying</w:t>
      </w:r>
      <w:r w:rsidR="00077EC9" w:rsidRPr="00077EC9">
        <w:rPr>
          <w:rFonts w:cs="Arial"/>
          <w:szCs w:val="24"/>
        </w:rPr>
        <w:t xml:space="preserve"> Federal Premium medium/big ammunition can get up to a $20 rebate, or a free Federal branded Knives of Alaska Cub Bear Suregrip caping knife, or the rebate and a knife.</w:t>
      </w:r>
    </w:p>
    <w:p w14:paraId="7EA72FFB" w14:textId="77777777" w:rsidR="00077EC9" w:rsidRPr="00077EC9" w:rsidRDefault="00077EC9" w:rsidP="00077EC9">
      <w:pPr>
        <w:rPr>
          <w:rFonts w:cs="Arial"/>
          <w:szCs w:val="24"/>
        </w:rPr>
      </w:pPr>
    </w:p>
    <w:p w14:paraId="665E67DB" w14:textId="77777777" w:rsidR="00077EC9" w:rsidRPr="00077EC9" w:rsidRDefault="00077EC9" w:rsidP="00077EC9">
      <w:pPr>
        <w:rPr>
          <w:rFonts w:cs="Arial"/>
          <w:szCs w:val="24"/>
        </w:rPr>
      </w:pPr>
      <w:r w:rsidRPr="00077EC9">
        <w:rPr>
          <w:rFonts w:cs="Arial"/>
          <w:szCs w:val="24"/>
        </w:rPr>
        <w:t xml:space="preserve">Qualifying Federal products are limited to Edge TLR, Nosler AccuBond, Trophy Bonded Bear Claw, Trophy Bonded Tip, Trophy Copper, Sierra GameKing, Nosler Ballistic Tip, Nosler Partition, Cape-Shok, Barnes Triple-Shock X, Berger Hybrid Hunter, TruBall rifled slugs, Trophy Copper sabot slugs and Vital-Shok Buckshot. </w:t>
      </w:r>
    </w:p>
    <w:p w14:paraId="307533BE" w14:textId="77777777" w:rsidR="00077EC9" w:rsidRPr="00077EC9" w:rsidRDefault="00077EC9" w:rsidP="00077EC9">
      <w:pPr>
        <w:rPr>
          <w:rFonts w:cs="Arial"/>
          <w:szCs w:val="24"/>
        </w:rPr>
      </w:pPr>
    </w:p>
    <w:p w14:paraId="567BFB9E" w14:textId="3D0913B3" w:rsidR="00077EC9" w:rsidRPr="00077EC9" w:rsidRDefault="00077EC9" w:rsidP="00077EC9">
      <w:pPr>
        <w:rPr>
          <w:rFonts w:cs="Arial"/>
          <w:szCs w:val="24"/>
        </w:rPr>
      </w:pPr>
      <w:r w:rsidRPr="00077EC9">
        <w:rPr>
          <w:rFonts w:cs="Arial"/>
          <w:szCs w:val="24"/>
        </w:rPr>
        <w:t>Rebate options include:</w:t>
      </w:r>
    </w:p>
    <w:p w14:paraId="6D70C55F" w14:textId="77777777" w:rsidR="00077EC9" w:rsidRPr="00077EC9" w:rsidRDefault="00077EC9" w:rsidP="00077EC9">
      <w:pPr>
        <w:pStyle w:val="ListParagraph"/>
        <w:numPr>
          <w:ilvl w:val="0"/>
          <w:numId w:val="17"/>
        </w:numPr>
        <w:rPr>
          <w:rFonts w:ascii="Arial" w:hAnsi="Arial" w:cs="Arial"/>
        </w:rPr>
      </w:pPr>
      <w:r w:rsidRPr="00077EC9">
        <w:rPr>
          <w:rFonts w:ascii="Arial" w:hAnsi="Arial" w:cs="Arial"/>
        </w:rPr>
        <w:t xml:space="preserve">Spend $30 on qualifying product and get $10 back. </w:t>
      </w:r>
    </w:p>
    <w:p w14:paraId="1A50B9B6" w14:textId="06DA0ACD" w:rsidR="00077EC9" w:rsidRPr="00077EC9" w:rsidRDefault="00077EC9" w:rsidP="00077EC9">
      <w:pPr>
        <w:pStyle w:val="ListParagraph"/>
        <w:numPr>
          <w:ilvl w:val="0"/>
          <w:numId w:val="17"/>
        </w:numPr>
        <w:rPr>
          <w:rFonts w:ascii="Arial" w:hAnsi="Arial" w:cs="Arial"/>
        </w:rPr>
      </w:pPr>
      <w:r w:rsidRPr="00077EC9">
        <w:rPr>
          <w:rFonts w:ascii="Arial" w:hAnsi="Arial" w:cs="Arial"/>
        </w:rPr>
        <w:t xml:space="preserve">Spend $90 on qualifying product and get one (1) knife. Retail value $64.99. </w:t>
      </w:r>
    </w:p>
    <w:p w14:paraId="25F139AF" w14:textId="1D8B4220" w:rsidR="00077EC9" w:rsidRPr="00077EC9" w:rsidRDefault="00077EC9" w:rsidP="00077EC9">
      <w:pPr>
        <w:pStyle w:val="ListParagraph"/>
        <w:numPr>
          <w:ilvl w:val="0"/>
          <w:numId w:val="17"/>
        </w:numPr>
        <w:rPr>
          <w:rFonts w:ascii="Arial" w:hAnsi="Arial" w:cs="Arial"/>
        </w:rPr>
      </w:pPr>
      <w:r w:rsidRPr="00077EC9">
        <w:rPr>
          <w:rFonts w:ascii="Arial" w:hAnsi="Arial" w:cs="Arial"/>
        </w:rPr>
        <w:t>Spend $120 on qualifying product and get $10 and one (1) knife</w:t>
      </w:r>
      <w:r w:rsidR="00FE034A">
        <w:rPr>
          <w:rFonts w:ascii="Arial" w:hAnsi="Arial" w:cs="Arial"/>
        </w:rPr>
        <w:t>.</w:t>
      </w:r>
    </w:p>
    <w:p w14:paraId="1B4EBDB1" w14:textId="77777777" w:rsidR="00077EC9" w:rsidRPr="00077EC9" w:rsidRDefault="00077EC9" w:rsidP="00077EC9">
      <w:pPr>
        <w:rPr>
          <w:rFonts w:cs="Arial"/>
          <w:szCs w:val="24"/>
        </w:rPr>
      </w:pPr>
    </w:p>
    <w:p w14:paraId="7B4BF7EC" w14:textId="1C1C5AF4" w:rsidR="00077EC9" w:rsidRDefault="00077EC9" w:rsidP="00893B4A">
      <w:pPr>
        <w:rPr>
          <w:rFonts w:cs="Arial"/>
          <w:szCs w:val="24"/>
        </w:rPr>
      </w:pPr>
      <w:r w:rsidRPr="00077EC9">
        <w:rPr>
          <w:rFonts w:cs="Arial"/>
          <w:szCs w:val="24"/>
        </w:rPr>
        <w:t>Maximum $20 rebate and/or two (2) knives per person or household and Minimum purchase $30 are required. Product must be purchased between August 1, 2019 and December 31, 2019. Exclusions apply. See official terms and conditions for details.</w:t>
      </w:r>
      <w:r>
        <w:rPr>
          <w:rFonts w:cs="Arial"/>
          <w:szCs w:val="24"/>
        </w:rPr>
        <w:t xml:space="preserve"> </w:t>
      </w:r>
    </w:p>
    <w:p w14:paraId="2E7C4773" w14:textId="77777777" w:rsidR="00077EC9" w:rsidRPr="00077EC9" w:rsidRDefault="00077EC9" w:rsidP="00077EC9">
      <w:pPr>
        <w:rPr>
          <w:rFonts w:cs="Arial"/>
          <w:szCs w:val="24"/>
        </w:rPr>
      </w:pPr>
    </w:p>
    <w:p w14:paraId="440BFDA2" w14:textId="1E9379F3" w:rsidR="00077EC9" w:rsidRPr="00077EC9" w:rsidRDefault="00FE034A" w:rsidP="00077EC9">
      <w:pPr>
        <w:rPr>
          <w:rFonts w:cs="Arial"/>
          <w:szCs w:val="24"/>
        </w:rPr>
      </w:pPr>
      <w:r>
        <w:rPr>
          <w:rFonts w:cs="Arial"/>
          <w:szCs w:val="24"/>
        </w:rPr>
        <w:t>Knives of Alaska’s Cub Bear Caping Knife has an overall length is 6-1/2 inches with a cutting edge of 2-3/4 inches</w:t>
      </w:r>
      <w:r w:rsidR="00077EC9" w:rsidRPr="00077EC9">
        <w:rPr>
          <w:rFonts w:cs="Arial"/>
          <w:szCs w:val="24"/>
        </w:rPr>
        <w:t>. This blade is ideal for fine caping.</w:t>
      </w:r>
      <w:r>
        <w:rPr>
          <w:rFonts w:cs="Arial"/>
          <w:szCs w:val="24"/>
        </w:rPr>
        <w:t xml:space="preserve"> </w:t>
      </w:r>
      <w:r w:rsidRPr="00077EC9">
        <w:rPr>
          <w:rFonts w:cs="Arial"/>
          <w:szCs w:val="24"/>
        </w:rPr>
        <w:t>Double finger choils provide excellent grip for safety and control</w:t>
      </w:r>
      <w:r>
        <w:rPr>
          <w:rFonts w:cs="Arial"/>
          <w:szCs w:val="24"/>
        </w:rPr>
        <w:t>.</w:t>
      </w:r>
      <w:r w:rsidRPr="00077EC9">
        <w:rPr>
          <w:rFonts w:cs="Arial"/>
          <w:szCs w:val="24"/>
        </w:rPr>
        <w:t xml:space="preserve"> </w:t>
      </w:r>
      <w:r w:rsidR="00D3222C">
        <w:rPr>
          <w:rFonts w:cs="Arial"/>
          <w:szCs w:val="24"/>
        </w:rPr>
        <w:t>The</w:t>
      </w:r>
      <w:r w:rsidR="00721574">
        <w:rPr>
          <w:rFonts w:cs="Arial"/>
          <w:szCs w:val="24"/>
        </w:rPr>
        <w:t xml:space="preserve"> extremely fine point r</w:t>
      </w:r>
      <w:r w:rsidRPr="00077EC9">
        <w:rPr>
          <w:rFonts w:cs="Arial"/>
          <w:szCs w:val="24"/>
        </w:rPr>
        <w:t>azor-edge</w:t>
      </w:r>
      <w:r>
        <w:rPr>
          <w:rFonts w:cs="Arial"/>
          <w:szCs w:val="24"/>
        </w:rPr>
        <w:t xml:space="preserve">d blade </w:t>
      </w:r>
      <w:r w:rsidR="00721574">
        <w:rPr>
          <w:rFonts w:cs="Arial"/>
          <w:szCs w:val="24"/>
        </w:rPr>
        <w:t xml:space="preserve">is perfect </w:t>
      </w:r>
      <w:r>
        <w:rPr>
          <w:rFonts w:cs="Arial"/>
          <w:szCs w:val="24"/>
        </w:rPr>
        <w:t>for close detail work. Knife f</w:t>
      </w:r>
      <w:r w:rsidR="004071A3">
        <w:rPr>
          <w:rFonts w:cs="Arial"/>
          <w:szCs w:val="24"/>
        </w:rPr>
        <w:t>eatures S</w:t>
      </w:r>
      <w:r w:rsidRPr="00077EC9">
        <w:rPr>
          <w:rFonts w:cs="Arial"/>
          <w:szCs w:val="24"/>
        </w:rPr>
        <w:t xml:space="preserve">uregrip handles </w:t>
      </w:r>
      <w:r>
        <w:rPr>
          <w:rFonts w:cs="Arial"/>
          <w:szCs w:val="24"/>
        </w:rPr>
        <w:t>that</w:t>
      </w:r>
      <w:r w:rsidR="00721574">
        <w:rPr>
          <w:rFonts w:cs="Arial"/>
          <w:szCs w:val="24"/>
        </w:rPr>
        <w:t xml:space="preserve"> provide</w:t>
      </w:r>
      <w:r w:rsidRPr="00077EC9">
        <w:rPr>
          <w:rFonts w:cs="Arial"/>
          <w:szCs w:val="24"/>
        </w:rPr>
        <w:t xml:space="preserve"> a slightly elastic soft sticky feel.</w:t>
      </w:r>
      <w:r>
        <w:rPr>
          <w:rFonts w:cs="Arial"/>
          <w:szCs w:val="24"/>
        </w:rPr>
        <w:t xml:space="preserve"> A leather sheath is included. Learn more about Knives of Alaska, visit </w:t>
      </w:r>
      <w:hyperlink r:id="rId9" w:history="1">
        <w:r w:rsidRPr="00000592">
          <w:rPr>
            <w:rStyle w:val="Hyperlink"/>
            <w:rFonts w:cs="Arial"/>
            <w:szCs w:val="24"/>
          </w:rPr>
          <w:t>www.knivesofalaska.com</w:t>
        </w:r>
      </w:hyperlink>
      <w:r>
        <w:rPr>
          <w:rFonts w:cs="Arial"/>
          <w:szCs w:val="24"/>
        </w:rPr>
        <w:t xml:space="preserve">. </w:t>
      </w:r>
    </w:p>
    <w:p w14:paraId="1B0DFAA2" w14:textId="77777777" w:rsidR="00077EC9" w:rsidRPr="00077EC9" w:rsidRDefault="00077EC9" w:rsidP="00077EC9">
      <w:pPr>
        <w:rPr>
          <w:rFonts w:cs="Arial"/>
          <w:szCs w:val="24"/>
        </w:rPr>
      </w:pPr>
    </w:p>
    <w:p w14:paraId="37498AF4" w14:textId="4F1A2824" w:rsidR="00FE034A" w:rsidRPr="00077EC9" w:rsidRDefault="00FE034A" w:rsidP="00FE034A">
      <w:pPr>
        <w:rPr>
          <w:rFonts w:cs="Arial"/>
          <w:szCs w:val="24"/>
        </w:rPr>
      </w:pPr>
      <w:r w:rsidRPr="00077EC9">
        <w:rPr>
          <w:rFonts w:cs="Arial"/>
          <w:szCs w:val="24"/>
        </w:rPr>
        <w:t>For complete details on the Bucks, Bulls &amp; Blade</w:t>
      </w:r>
      <w:r w:rsidR="00BA6C94">
        <w:rPr>
          <w:rFonts w:cs="Arial"/>
          <w:szCs w:val="24"/>
        </w:rPr>
        <w:t xml:space="preserve">s (Promotion No. P3851R), visit </w:t>
      </w:r>
      <w:hyperlink r:id="rId10" w:history="1">
        <w:r w:rsidRPr="00077EC9">
          <w:rPr>
            <w:rStyle w:val="Hyperlink"/>
            <w:rFonts w:cs="Arial"/>
            <w:szCs w:val="24"/>
          </w:rPr>
          <w:t>http://www.federalpremium.com/news/promotions_rebates.aspx</w:t>
        </w:r>
      </w:hyperlink>
      <w:r w:rsidRPr="00077EC9">
        <w:rPr>
          <w:rFonts w:cs="Arial"/>
          <w:szCs w:val="24"/>
        </w:rPr>
        <w:t>.</w:t>
      </w:r>
    </w:p>
    <w:p w14:paraId="018EBD7B" w14:textId="16817FB8" w:rsidR="00893B4A" w:rsidRPr="00077EC9" w:rsidRDefault="00893B4A" w:rsidP="00893B4A">
      <w:pPr>
        <w:rPr>
          <w:rFonts w:cs="Arial"/>
          <w:szCs w:val="24"/>
        </w:rPr>
      </w:pPr>
    </w:p>
    <w:p w14:paraId="6895F7C3" w14:textId="6E412077" w:rsidR="00C017D5" w:rsidRPr="00077EC9" w:rsidRDefault="00C017D5" w:rsidP="00C017D5">
      <w:pPr>
        <w:rPr>
          <w:rFonts w:cs="Arial"/>
          <w:szCs w:val="24"/>
        </w:rPr>
      </w:pPr>
      <w:r w:rsidRPr="00077EC9">
        <w:rPr>
          <w:rFonts w:cs="Arial"/>
          <w:szCs w:val="24"/>
        </w:rPr>
        <w:t xml:space="preserve">For more information on Federal ammunition, visit </w:t>
      </w:r>
      <w:hyperlink r:id="rId11" w:history="1">
        <w:r w:rsidRPr="00077EC9">
          <w:rPr>
            <w:rStyle w:val="Hyperlink"/>
            <w:rFonts w:cs="Arial"/>
            <w:szCs w:val="24"/>
          </w:rPr>
          <w:t>www.federalpremium.com</w:t>
        </w:r>
      </w:hyperlink>
      <w:r w:rsidRPr="00077EC9">
        <w:rPr>
          <w:rFonts w:cs="Arial"/>
          <w:szCs w:val="24"/>
        </w:rPr>
        <w:t>.</w:t>
      </w:r>
    </w:p>
    <w:p w14:paraId="6A06483A" w14:textId="77777777" w:rsidR="00FE13CD" w:rsidRPr="00077EC9" w:rsidRDefault="00FE13CD" w:rsidP="00C017D5">
      <w:pPr>
        <w:rPr>
          <w:rFonts w:cs="Arial"/>
          <w:szCs w:val="24"/>
        </w:rPr>
      </w:pPr>
    </w:p>
    <w:p w14:paraId="027493A1" w14:textId="77777777" w:rsidR="00FE034A" w:rsidRDefault="00FE034A"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8F2DFCA" w14:textId="77777777" w:rsidR="00C017D5" w:rsidRPr="00077EC9"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77EC9">
        <w:rPr>
          <w:rFonts w:cs="Arial"/>
          <w:b/>
          <w:szCs w:val="24"/>
        </w:rPr>
        <w:t>Press Release Contact: JJ Reich</w:t>
      </w:r>
    </w:p>
    <w:p w14:paraId="188031BC" w14:textId="543756B5" w:rsidR="00C017D5" w:rsidRPr="00077EC9"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7EC9">
        <w:rPr>
          <w:rFonts w:cs="Arial"/>
          <w:szCs w:val="24"/>
        </w:rPr>
        <w:t>Senior Communications Manager - Ammunition</w:t>
      </w:r>
    </w:p>
    <w:p w14:paraId="0900BBC3" w14:textId="77777777" w:rsidR="00C017D5" w:rsidRPr="00077EC9" w:rsidRDefault="00C017D5" w:rsidP="00C017D5">
      <w:pPr>
        <w:rPr>
          <w:rFonts w:cs="Arial"/>
          <w:b/>
          <w:bCs/>
          <w:szCs w:val="24"/>
        </w:rPr>
      </w:pPr>
      <w:r w:rsidRPr="00077EC9">
        <w:rPr>
          <w:rFonts w:cs="Arial"/>
          <w:szCs w:val="24"/>
        </w:rPr>
        <w:lastRenderedPageBreak/>
        <w:t xml:space="preserve">E-mail: </w:t>
      </w:r>
      <w:hyperlink r:id="rId12" w:history="1">
        <w:r w:rsidRPr="00077EC9">
          <w:rPr>
            <w:rStyle w:val="Hyperlink"/>
            <w:rFonts w:cs="Arial"/>
            <w:szCs w:val="24"/>
          </w:rPr>
          <w:t>VistaPressroom@VistaOutdoor.com</w:t>
        </w:r>
      </w:hyperlink>
      <w:r w:rsidRPr="00077EC9">
        <w:rPr>
          <w:rFonts w:cs="Arial"/>
          <w:szCs w:val="24"/>
        </w:rPr>
        <w:t xml:space="preserve"> </w:t>
      </w:r>
    </w:p>
    <w:p w14:paraId="08373217" w14:textId="77777777" w:rsidR="00531322" w:rsidRPr="00077EC9" w:rsidRDefault="00531322" w:rsidP="00C017D5">
      <w:pPr>
        <w:rPr>
          <w:rFonts w:cs="Arial"/>
          <w:b/>
          <w:bCs/>
          <w:szCs w:val="24"/>
        </w:rPr>
      </w:pPr>
    </w:p>
    <w:p w14:paraId="6273E7F9" w14:textId="77777777" w:rsidR="002D139F" w:rsidRPr="00077EC9" w:rsidRDefault="002D139F" w:rsidP="00C017D5">
      <w:pPr>
        <w:rPr>
          <w:rFonts w:cs="Arial"/>
          <w:b/>
          <w:bCs/>
          <w:szCs w:val="24"/>
        </w:rPr>
      </w:pPr>
    </w:p>
    <w:p w14:paraId="5D52C3CF" w14:textId="1EC955D1" w:rsidR="00D04F3A" w:rsidRPr="00077EC9" w:rsidRDefault="00C017D5" w:rsidP="00D04F3A">
      <w:pPr>
        <w:rPr>
          <w:rFonts w:cs="Arial"/>
          <w:b/>
          <w:bCs/>
          <w:szCs w:val="24"/>
        </w:rPr>
      </w:pPr>
      <w:r w:rsidRPr="00077EC9">
        <w:rPr>
          <w:rFonts w:cs="Arial"/>
          <w:b/>
          <w:bCs/>
          <w:szCs w:val="24"/>
        </w:rPr>
        <w:t>About Federal Ammunition</w:t>
      </w:r>
    </w:p>
    <w:p w14:paraId="122C412A" w14:textId="0EBD14BD" w:rsidR="009E4C87" w:rsidRPr="00077EC9" w:rsidRDefault="00D04F3A" w:rsidP="00C017D5">
      <w:pPr>
        <w:rPr>
          <w:rFonts w:cs="Arial"/>
          <w:szCs w:val="24"/>
        </w:rPr>
      </w:pPr>
      <w:r w:rsidRPr="00077EC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E0DB72F" w14:textId="77777777" w:rsidR="00FE13CD" w:rsidRPr="00077EC9" w:rsidRDefault="00FE13CD" w:rsidP="00C017D5">
      <w:pPr>
        <w:rPr>
          <w:rFonts w:cs="Arial"/>
          <w:szCs w:val="24"/>
        </w:rPr>
      </w:pPr>
    </w:p>
    <w:p w14:paraId="06D1450B" w14:textId="77777777" w:rsidR="006D0AF0" w:rsidRPr="00077EC9" w:rsidRDefault="006D0AF0" w:rsidP="00C017D5">
      <w:pPr>
        <w:rPr>
          <w:rFonts w:cs="Arial"/>
          <w:szCs w:val="24"/>
        </w:rPr>
      </w:pPr>
    </w:p>
    <w:p w14:paraId="43651D5E" w14:textId="77777777" w:rsidR="00A02FBB" w:rsidRPr="00077EC9" w:rsidRDefault="00A02FBB" w:rsidP="00A02FBB">
      <w:pPr>
        <w:jc w:val="center"/>
        <w:rPr>
          <w:rFonts w:cs="Arial"/>
          <w:szCs w:val="24"/>
        </w:rPr>
      </w:pPr>
      <w:r w:rsidRPr="00077EC9">
        <w:rPr>
          <w:rFonts w:cs="Arial"/>
          <w:szCs w:val="24"/>
        </w:rPr>
        <w:t>###</w:t>
      </w:r>
    </w:p>
    <w:p w14:paraId="0054E2F4" w14:textId="7ED7E3DE" w:rsidR="00FA36C5" w:rsidRPr="00077EC9" w:rsidRDefault="00FA36C5" w:rsidP="00A02FBB">
      <w:pPr>
        <w:rPr>
          <w:rFonts w:cs="Arial"/>
          <w:szCs w:val="24"/>
        </w:rPr>
      </w:pPr>
    </w:p>
    <w:sectPr w:rsidR="00FA36C5" w:rsidRPr="00077EC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EFBE2" w14:textId="77777777" w:rsidR="00655867" w:rsidRDefault="00655867">
      <w:r>
        <w:separator/>
      </w:r>
    </w:p>
  </w:endnote>
  <w:endnote w:type="continuationSeparator" w:id="0">
    <w:p w14:paraId="6060D572" w14:textId="77777777" w:rsidR="00655867" w:rsidRDefault="0065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591CF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1CFB">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D058" w14:textId="77777777" w:rsidR="00655867" w:rsidRDefault="00655867">
      <w:r>
        <w:separator/>
      </w:r>
    </w:p>
  </w:footnote>
  <w:footnote w:type="continuationSeparator" w:id="0">
    <w:p w14:paraId="1002A5DE" w14:textId="77777777" w:rsidR="00655867" w:rsidRDefault="0065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534978"/>
    <w:multiLevelType w:val="hybridMultilevel"/>
    <w:tmpl w:val="6BB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77EC9"/>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3AB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17C4E"/>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071A3"/>
    <w:rsid w:val="00415B99"/>
    <w:rsid w:val="004176AF"/>
    <w:rsid w:val="00424011"/>
    <w:rsid w:val="004359AE"/>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E677C"/>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CFB"/>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E2C24"/>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41C"/>
    <w:rsid w:val="00641710"/>
    <w:rsid w:val="00655867"/>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AF0"/>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1574"/>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887"/>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83"/>
    <w:rsid w:val="00870ACE"/>
    <w:rsid w:val="00874E24"/>
    <w:rsid w:val="00881200"/>
    <w:rsid w:val="00881EE4"/>
    <w:rsid w:val="00882972"/>
    <w:rsid w:val="00884A8C"/>
    <w:rsid w:val="00887CD8"/>
    <w:rsid w:val="00892124"/>
    <w:rsid w:val="00893A04"/>
    <w:rsid w:val="00893B4A"/>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5228"/>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A6C94"/>
    <w:rsid w:val="00BB3AA7"/>
    <w:rsid w:val="00BB4318"/>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2412C"/>
    <w:rsid w:val="00C32BCE"/>
    <w:rsid w:val="00C33E28"/>
    <w:rsid w:val="00C50991"/>
    <w:rsid w:val="00C50F7F"/>
    <w:rsid w:val="00C51701"/>
    <w:rsid w:val="00C51EA3"/>
    <w:rsid w:val="00C52FAC"/>
    <w:rsid w:val="00C576FC"/>
    <w:rsid w:val="00C641FC"/>
    <w:rsid w:val="00C7331F"/>
    <w:rsid w:val="00C73B04"/>
    <w:rsid w:val="00C73B7D"/>
    <w:rsid w:val="00C74AFE"/>
    <w:rsid w:val="00C8139C"/>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222C"/>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34A"/>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473A7197-AB59-48DC-AD1C-141DA40A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news/promotions_rebates.aspx" TargetMode="External"/><Relationship Id="rId4" Type="http://schemas.openxmlformats.org/officeDocument/2006/relationships/settings" Target="settings.xml"/><Relationship Id="rId9" Type="http://schemas.openxmlformats.org/officeDocument/2006/relationships/hyperlink" Target="http://www.knivesofalask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BD85-0396-4ADA-8650-01348A1F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2018-12-03T22:13:00Z</cp:lastPrinted>
  <dcterms:created xsi:type="dcterms:W3CDTF">2019-08-27T21:20:00Z</dcterms:created>
  <dcterms:modified xsi:type="dcterms:W3CDTF">2019-08-29T18:21:00Z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