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BD64DD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D64DD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BD64DD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Pr="00BD64DD">
        <w:tab/>
      </w:r>
      <w:r w:rsidR="00050658" w:rsidRPr="00BD64DD">
        <w:t xml:space="preserve"> </w:t>
      </w:r>
      <w:r w:rsidR="00963A5F" w:rsidRPr="00BD64DD">
        <w:rPr>
          <w:rFonts w:cs="Arial"/>
          <w:b/>
        </w:rPr>
        <w:t xml:space="preserve">Contact: </w:t>
      </w:r>
      <w:r w:rsidRPr="00BD64DD">
        <w:rPr>
          <w:rFonts w:cs="Arial"/>
          <w:b/>
        </w:rPr>
        <w:t>JJ Reich</w:t>
      </w:r>
    </w:p>
    <w:p w14:paraId="62946E7A" w14:textId="77777777" w:rsidR="001067AB" w:rsidRPr="00BD64DD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D64DD">
        <w:rPr>
          <w:rFonts w:cs="Arial"/>
        </w:rPr>
        <w:t>Communications Manager</w:t>
      </w:r>
    </w:p>
    <w:p w14:paraId="735F25F1" w14:textId="3C6107B4" w:rsidR="00BC4983" w:rsidRPr="00BD64DD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D64DD">
        <w:rPr>
          <w:rFonts w:cs="Arial"/>
        </w:rPr>
        <w:t>Fire</w:t>
      </w:r>
      <w:r w:rsidR="005920D9">
        <w:rPr>
          <w:rFonts w:cs="Arial"/>
        </w:rPr>
        <w:t>arms</w:t>
      </w:r>
      <w:r w:rsidR="009A5E33" w:rsidRPr="00BD64DD">
        <w:rPr>
          <w:rFonts w:cs="Arial"/>
        </w:rPr>
        <w:t xml:space="preserve"> </w:t>
      </w:r>
      <w:r w:rsidRPr="00BD64DD">
        <w:rPr>
          <w:rFonts w:cs="Arial"/>
        </w:rPr>
        <w:t>and Ammunition</w:t>
      </w:r>
    </w:p>
    <w:p w14:paraId="243F96C6" w14:textId="77777777" w:rsidR="001067AB" w:rsidRPr="00BD64DD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D64DD">
        <w:rPr>
          <w:rFonts w:cs="Arial"/>
        </w:rPr>
        <w:tab/>
        <w:t>(763) 323-386</w:t>
      </w:r>
      <w:r w:rsidR="00BC4983" w:rsidRPr="00BD64DD">
        <w:rPr>
          <w:rFonts w:cs="Arial"/>
        </w:rPr>
        <w:t>2</w:t>
      </w:r>
    </w:p>
    <w:p w14:paraId="3687E619" w14:textId="77777777" w:rsidR="00FE2916" w:rsidRPr="00BD64DD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D64DD">
        <w:rPr>
          <w:rFonts w:cs="Arial"/>
        </w:rPr>
        <w:t xml:space="preserve">FOR IMMEDIATE RELEASE </w:t>
      </w:r>
      <w:r w:rsidRPr="00BD64DD">
        <w:rPr>
          <w:rFonts w:cs="Arial"/>
        </w:rPr>
        <w:tab/>
      </w:r>
      <w:r w:rsidRPr="00BD64DD">
        <w:rPr>
          <w:rFonts w:cs="Arial"/>
        </w:rPr>
        <w:tab/>
        <w:t xml:space="preserve"> </w:t>
      </w:r>
      <w:r w:rsidRPr="00BD64DD">
        <w:rPr>
          <w:rFonts w:cs="Arial"/>
        </w:rPr>
        <w:tab/>
      </w:r>
      <w:r w:rsidRPr="00BD64DD">
        <w:rPr>
          <w:rFonts w:cs="Arial"/>
        </w:rPr>
        <w:tab/>
      </w:r>
      <w:r w:rsidR="00485F5D" w:rsidRPr="00BD64DD">
        <w:rPr>
          <w:rFonts w:cs="Arial"/>
        </w:rPr>
        <w:t xml:space="preserve"> </w:t>
      </w:r>
      <w:r w:rsidRPr="00BD64DD">
        <w:rPr>
          <w:rFonts w:cs="Arial"/>
        </w:rPr>
        <w:t xml:space="preserve">E-mail: </w:t>
      </w:r>
      <w:hyperlink r:id="rId9" w:history="1">
        <w:r w:rsidR="009512DC" w:rsidRPr="00BD64DD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BD64D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45FEA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2F4744A2" w14:textId="67996981" w:rsidR="006C224C" w:rsidRPr="00345FEA" w:rsidRDefault="00D517F0" w:rsidP="005E6D03">
      <w:pPr>
        <w:jc w:val="center"/>
        <w:rPr>
          <w:rFonts w:cs="Arial"/>
          <w:b/>
          <w:sz w:val="28"/>
          <w:szCs w:val="28"/>
        </w:rPr>
      </w:pPr>
      <w:r w:rsidRPr="00345FEA">
        <w:rPr>
          <w:rFonts w:cs="Arial"/>
          <w:b/>
          <w:sz w:val="28"/>
          <w:szCs w:val="28"/>
        </w:rPr>
        <w:t xml:space="preserve">Savage </w:t>
      </w:r>
      <w:r w:rsidR="006C224C" w:rsidRPr="00345FEA">
        <w:rPr>
          <w:rFonts w:cs="Arial"/>
          <w:b/>
          <w:sz w:val="28"/>
          <w:szCs w:val="28"/>
        </w:rPr>
        <w:t xml:space="preserve">Model </w:t>
      </w:r>
      <w:r w:rsidR="008521A8" w:rsidRPr="00345FEA">
        <w:rPr>
          <w:rFonts w:cs="Arial"/>
          <w:b/>
          <w:sz w:val="28"/>
          <w:szCs w:val="28"/>
        </w:rPr>
        <w:t xml:space="preserve">110 </w:t>
      </w:r>
      <w:r w:rsidR="00C105B9" w:rsidRPr="00345FEA">
        <w:rPr>
          <w:rFonts w:cs="Arial"/>
          <w:b/>
          <w:sz w:val="28"/>
          <w:szCs w:val="28"/>
        </w:rPr>
        <w:t>Varmin</w:t>
      </w:r>
      <w:r w:rsidR="006C224C" w:rsidRPr="00345FEA">
        <w:rPr>
          <w:rFonts w:cs="Arial"/>
          <w:b/>
          <w:sz w:val="28"/>
          <w:szCs w:val="28"/>
        </w:rPr>
        <w:t xml:space="preserve">t </w:t>
      </w:r>
      <w:r w:rsidR="009E2A87">
        <w:rPr>
          <w:rFonts w:cs="Arial"/>
          <w:b/>
          <w:sz w:val="28"/>
          <w:szCs w:val="28"/>
        </w:rPr>
        <w:t xml:space="preserve">with </w:t>
      </w:r>
      <w:proofErr w:type="spellStart"/>
      <w:r w:rsidR="009E2A87">
        <w:rPr>
          <w:rFonts w:cs="Arial"/>
          <w:b/>
          <w:sz w:val="28"/>
          <w:szCs w:val="28"/>
        </w:rPr>
        <w:t>AccuFit</w:t>
      </w:r>
      <w:proofErr w:type="spellEnd"/>
    </w:p>
    <w:p w14:paraId="71367F68" w14:textId="55C5CED6" w:rsidR="001067AB" w:rsidRPr="00345FEA" w:rsidRDefault="006C224C" w:rsidP="005E6D03">
      <w:pPr>
        <w:jc w:val="center"/>
        <w:rPr>
          <w:rFonts w:cs="Arial"/>
          <w:b/>
          <w:sz w:val="28"/>
          <w:szCs w:val="28"/>
        </w:rPr>
      </w:pPr>
      <w:r w:rsidRPr="00345FEA">
        <w:rPr>
          <w:rFonts w:cs="Arial"/>
          <w:b/>
          <w:sz w:val="28"/>
          <w:szCs w:val="28"/>
        </w:rPr>
        <w:t xml:space="preserve">Delivers </w:t>
      </w:r>
      <w:r w:rsidR="005E30AD">
        <w:rPr>
          <w:rFonts w:cs="Arial"/>
          <w:b/>
          <w:sz w:val="28"/>
          <w:szCs w:val="28"/>
        </w:rPr>
        <w:t xml:space="preserve">Surefire Performance, </w:t>
      </w:r>
      <w:r w:rsidRPr="00345FEA">
        <w:rPr>
          <w:rFonts w:cs="Arial"/>
          <w:b/>
          <w:sz w:val="28"/>
          <w:szCs w:val="28"/>
        </w:rPr>
        <w:t xml:space="preserve">Long-Range Accuracy </w:t>
      </w:r>
    </w:p>
    <w:p w14:paraId="52C29F6F" w14:textId="77777777" w:rsidR="001067AB" w:rsidRPr="00C105B9" w:rsidRDefault="001067AB" w:rsidP="005D08B1">
      <w:pPr>
        <w:rPr>
          <w:rFonts w:cs="Arial"/>
        </w:rPr>
      </w:pPr>
    </w:p>
    <w:p w14:paraId="5000DCB2" w14:textId="181B3A9F" w:rsidR="00EF258E" w:rsidRPr="00C105B9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C105B9">
        <w:rPr>
          <w:rFonts w:cs="Arial"/>
          <w:b/>
          <w:caps/>
        </w:rPr>
        <w:t>Westfield</w:t>
      </w:r>
      <w:r w:rsidRPr="00C105B9">
        <w:rPr>
          <w:rFonts w:cs="Arial"/>
          <w:b/>
        </w:rPr>
        <w:t>, Massach</w:t>
      </w:r>
      <w:r w:rsidRPr="009E2A87">
        <w:rPr>
          <w:rFonts w:cs="Arial"/>
          <w:b/>
        </w:rPr>
        <w:t>usetts</w:t>
      </w:r>
      <w:r w:rsidR="00A23807" w:rsidRPr="009E2A87">
        <w:rPr>
          <w:rFonts w:cs="Arial"/>
          <w:b/>
          <w:szCs w:val="24"/>
        </w:rPr>
        <w:t xml:space="preserve"> </w:t>
      </w:r>
      <w:r w:rsidR="00D52080" w:rsidRPr="009E2A87">
        <w:rPr>
          <w:rFonts w:cs="Arial"/>
          <w:b/>
          <w:szCs w:val="24"/>
        </w:rPr>
        <w:t xml:space="preserve">– </w:t>
      </w:r>
      <w:r w:rsidR="001A771C">
        <w:rPr>
          <w:rFonts w:cs="Arial"/>
          <w:b/>
          <w:szCs w:val="24"/>
        </w:rPr>
        <w:t>March 1</w:t>
      </w:r>
      <w:r w:rsidR="00D74FC3" w:rsidRPr="009E2A87">
        <w:rPr>
          <w:rFonts w:cs="Arial"/>
          <w:b/>
          <w:szCs w:val="24"/>
        </w:rPr>
        <w:t>,</w:t>
      </w:r>
      <w:r w:rsidR="00826DB4" w:rsidRPr="009E2A87">
        <w:rPr>
          <w:rFonts w:cs="Arial"/>
          <w:b/>
          <w:szCs w:val="24"/>
        </w:rPr>
        <w:t xml:space="preserve"> 201</w:t>
      </w:r>
      <w:r w:rsidR="00F7306D" w:rsidRPr="009E2A87">
        <w:rPr>
          <w:rFonts w:cs="Arial"/>
          <w:b/>
          <w:szCs w:val="24"/>
        </w:rPr>
        <w:t>8</w:t>
      </w:r>
      <w:r w:rsidR="00D52080" w:rsidRPr="009E2A87">
        <w:rPr>
          <w:rFonts w:cs="Arial"/>
          <w:b/>
          <w:szCs w:val="24"/>
        </w:rPr>
        <w:t xml:space="preserve"> –</w:t>
      </w:r>
      <w:r w:rsidR="00C105B9" w:rsidRPr="009E2A87">
        <w:rPr>
          <w:rFonts w:cs="Arial"/>
          <w:szCs w:val="24"/>
        </w:rPr>
        <w:t xml:space="preserve"> Th</w:t>
      </w:r>
      <w:r w:rsidR="00C105B9" w:rsidRPr="00C105B9">
        <w:rPr>
          <w:rFonts w:cs="Arial"/>
          <w:szCs w:val="24"/>
        </w:rPr>
        <w:t xml:space="preserve">e </w:t>
      </w:r>
      <w:r w:rsidR="00C105B9">
        <w:rPr>
          <w:rFonts w:cs="Arial"/>
          <w:szCs w:val="24"/>
        </w:rPr>
        <w:t>new</w:t>
      </w:r>
      <w:r w:rsidR="00C105B9" w:rsidRPr="00C105B9">
        <w:rPr>
          <w:rFonts w:cs="Arial"/>
          <w:szCs w:val="24"/>
        </w:rPr>
        <w:t xml:space="preserve"> Model 110 Varmint </w:t>
      </w:r>
      <w:r w:rsidR="00C105B9">
        <w:rPr>
          <w:rFonts w:cs="Arial"/>
          <w:szCs w:val="24"/>
        </w:rPr>
        <w:t>from Savage delivers</w:t>
      </w:r>
      <w:r w:rsidR="00C105B9" w:rsidRPr="00C105B9">
        <w:rPr>
          <w:rFonts w:cs="Arial"/>
          <w:szCs w:val="24"/>
        </w:rPr>
        <w:t xml:space="preserve"> the</w:t>
      </w:r>
      <w:r w:rsidR="00C105B9">
        <w:rPr>
          <w:rFonts w:cs="Arial"/>
          <w:szCs w:val="24"/>
        </w:rPr>
        <w:t xml:space="preserve"> fit, feel, features and</w:t>
      </w:r>
      <w:r w:rsidR="00C105B9" w:rsidRPr="00C105B9">
        <w:rPr>
          <w:rFonts w:cs="Arial"/>
          <w:szCs w:val="24"/>
        </w:rPr>
        <w:t xml:space="preserve"> impeccable accuracy </w:t>
      </w:r>
      <w:r w:rsidR="00C105B9">
        <w:rPr>
          <w:rFonts w:cs="Arial"/>
          <w:szCs w:val="24"/>
        </w:rPr>
        <w:t xml:space="preserve">varmint hunters </w:t>
      </w:r>
      <w:r w:rsidR="00C105B9" w:rsidRPr="00C105B9">
        <w:rPr>
          <w:rFonts w:cs="Arial"/>
          <w:szCs w:val="24"/>
        </w:rPr>
        <w:t>nee</w:t>
      </w:r>
      <w:r w:rsidR="00C105B9">
        <w:rPr>
          <w:rFonts w:cs="Arial"/>
          <w:szCs w:val="24"/>
        </w:rPr>
        <w:t>d</w:t>
      </w:r>
      <w:r w:rsidR="00C105B9" w:rsidRPr="00C105B9">
        <w:rPr>
          <w:rFonts w:cs="Arial"/>
          <w:szCs w:val="24"/>
        </w:rPr>
        <w:t xml:space="preserve"> to </w:t>
      </w:r>
      <w:r w:rsidR="00C105B9">
        <w:rPr>
          <w:rFonts w:cs="Arial"/>
          <w:szCs w:val="24"/>
        </w:rPr>
        <w:t xml:space="preserve">reliably </w:t>
      </w:r>
      <w:r w:rsidR="00C105B9" w:rsidRPr="00C105B9">
        <w:rPr>
          <w:rFonts w:cs="Arial"/>
          <w:szCs w:val="24"/>
        </w:rPr>
        <w:t>connect with small</w:t>
      </w:r>
      <w:r w:rsidR="00C105B9">
        <w:rPr>
          <w:rFonts w:cs="Arial"/>
          <w:szCs w:val="24"/>
        </w:rPr>
        <w:t xml:space="preserve"> </w:t>
      </w:r>
      <w:r w:rsidR="00C105B9" w:rsidRPr="00C105B9">
        <w:rPr>
          <w:rFonts w:cs="Arial"/>
          <w:szCs w:val="24"/>
        </w:rPr>
        <w:t>targets</w:t>
      </w:r>
      <w:r w:rsidR="00C105B9">
        <w:rPr>
          <w:rFonts w:cs="Arial"/>
          <w:szCs w:val="24"/>
        </w:rPr>
        <w:t xml:space="preserve"> at long ranges</w:t>
      </w:r>
      <w:r w:rsidR="00C105B9" w:rsidRPr="00C105B9">
        <w:rPr>
          <w:rFonts w:cs="Arial"/>
          <w:szCs w:val="24"/>
        </w:rPr>
        <w:t>.</w:t>
      </w:r>
      <w:r w:rsidR="00C105B9">
        <w:rPr>
          <w:rFonts w:cs="Arial"/>
          <w:szCs w:val="24"/>
        </w:rPr>
        <w:t xml:space="preserve"> </w:t>
      </w:r>
      <w:r w:rsidR="001908F2" w:rsidRPr="00C105B9">
        <w:rPr>
          <w:rFonts w:cs="Arial"/>
          <w:szCs w:val="24"/>
        </w:rPr>
        <w:t>Shipments of these firearms are currently being delivered to dealers.</w:t>
      </w:r>
    </w:p>
    <w:p w14:paraId="600DA4E2" w14:textId="77777777" w:rsidR="00C105B9" w:rsidRDefault="00C105B9" w:rsidP="000D1D36">
      <w:pPr>
        <w:autoSpaceDE w:val="0"/>
        <w:autoSpaceDN w:val="0"/>
        <w:adjustRightInd w:val="0"/>
        <w:rPr>
          <w:rFonts w:cs="Arial"/>
          <w:highlight w:val="yellow"/>
        </w:rPr>
      </w:pPr>
      <w:bookmarkStart w:id="0" w:name="_GoBack"/>
      <w:bookmarkEnd w:id="0"/>
    </w:p>
    <w:p w14:paraId="0E4823A1" w14:textId="77777777" w:rsidR="00C105B9" w:rsidRDefault="00C105B9" w:rsidP="000D1D3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The Model 110 Varmint’s</w:t>
      </w:r>
      <w:r w:rsidRPr="00C105B9">
        <w:rPr>
          <w:rFonts w:cs="Arial"/>
        </w:rPr>
        <w:t xml:space="preserve"> </w:t>
      </w:r>
      <w:proofErr w:type="spellStart"/>
      <w:r w:rsidRPr="00C105B9">
        <w:rPr>
          <w:rFonts w:cs="Arial"/>
        </w:rPr>
        <w:t>AccuFi</w:t>
      </w:r>
      <w:r>
        <w:rPr>
          <w:rFonts w:cs="Arial"/>
        </w:rPr>
        <w:t>t</w:t>
      </w:r>
      <w:proofErr w:type="spellEnd"/>
      <w:r w:rsidRPr="00C105B9">
        <w:rPr>
          <w:rFonts w:cs="Arial"/>
        </w:rPr>
        <w:t xml:space="preserve"> system lets prairie </w:t>
      </w:r>
      <w:proofErr w:type="spellStart"/>
      <w:r w:rsidRPr="00C105B9">
        <w:rPr>
          <w:rFonts w:cs="Arial"/>
        </w:rPr>
        <w:t>doggers</w:t>
      </w:r>
      <w:proofErr w:type="spellEnd"/>
      <w:r w:rsidRPr="00C105B9">
        <w:rPr>
          <w:rFonts w:cs="Arial"/>
        </w:rPr>
        <w:t xml:space="preserve"> and other varmint hunters easily customize the length</w:t>
      </w:r>
      <w:r>
        <w:rPr>
          <w:rFonts w:cs="Arial"/>
        </w:rPr>
        <w:t>-</w:t>
      </w:r>
      <w:r w:rsidRPr="00C105B9">
        <w:rPr>
          <w:rFonts w:cs="Arial"/>
        </w:rPr>
        <w:t xml:space="preserve">of-pull and comb height for a personalized fit, while the user-adjustable </w:t>
      </w:r>
      <w:proofErr w:type="spellStart"/>
      <w:r w:rsidRPr="00C105B9">
        <w:rPr>
          <w:rFonts w:cs="Arial"/>
        </w:rPr>
        <w:t>AccuTrigger</w:t>
      </w:r>
      <w:proofErr w:type="spellEnd"/>
      <w:r w:rsidRPr="00C105B9">
        <w:rPr>
          <w:rFonts w:cs="Arial"/>
        </w:rPr>
        <w:t xml:space="preserve"> offers a crisp, clean pull. </w:t>
      </w:r>
    </w:p>
    <w:p w14:paraId="3CE49325" w14:textId="77777777" w:rsidR="00C105B9" w:rsidRDefault="00C105B9" w:rsidP="000D1D36">
      <w:pPr>
        <w:autoSpaceDE w:val="0"/>
        <w:autoSpaceDN w:val="0"/>
        <w:adjustRightInd w:val="0"/>
        <w:rPr>
          <w:rFonts w:cs="Arial"/>
        </w:rPr>
      </w:pPr>
    </w:p>
    <w:p w14:paraId="24BA750C" w14:textId="186DA891" w:rsidR="00C105B9" w:rsidRDefault="00C105B9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C105B9">
        <w:rPr>
          <w:rFonts w:cs="Arial"/>
        </w:rPr>
        <w:t xml:space="preserve">Together with the </w:t>
      </w:r>
      <w:proofErr w:type="spellStart"/>
      <w:r w:rsidRPr="00C105B9">
        <w:rPr>
          <w:rFonts w:cs="Arial"/>
        </w:rPr>
        <w:t>AccuStock</w:t>
      </w:r>
      <w:proofErr w:type="spellEnd"/>
      <w:r w:rsidRPr="00C105B9">
        <w:rPr>
          <w:rFonts w:cs="Arial"/>
        </w:rPr>
        <w:t xml:space="preserve">, which secures the action three-dimensionally along its entire length, the </w:t>
      </w:r>
      <w:r>
        <w:rPr>
          <w:rFonts w:cs="Arial"/>
        </w:rPr>
        <w:t xml:space="preserve">Model </w:t>
      </w:r>
      <w:r w:rsidRPr="00C105B9">
        <w:rPr>
          <w:rFonts w:cs="Arial"/>
        </w:rPr>
        <w:t xml:space="preserve">110 Varmint provides the fit and function of a custom rifle—right out of the box. Its 26-inch heavy barrel is button rifled and held securely within a rugged synthetic stock. </w:t>
      </w:r>
      <w:r>
        <w:rPr>
          <w:rFonts w:cs="Arial"/>
        </w:rPr>
        <w:t>Plus, it</w:t>
      </w:r>
      <w:r w:rsidRPr="00C105B9">
        <w:rPr>
          <w:rFonts w:cs="Arial"/>
        </w:rPr>
        <w:t xml:space="preserve"> features a detachable 4-round box magazine and fast-handling oversize bolt.</w:t>
      </w:r>
    </w:p>
    <w:p w14:paraId="656D1DC2" w14:textId="18B58F15" w:rsidR="004D43CE" w:rsidRPr="005D0804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BD8004A" w:rsidR="00DA05FC" w:rsidRPr="005D0804" w:rsidRDefault="00DA05FC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5D0804">
        <w:rPr>
          <w:rFonts w:ascii="Arial" w:hAnsi="Arial" w:cs="Arial"/>
          <w:b/>
          <w:bCs/>
        </w:rPr>
        <w:t>Features &amp; Benefits</w:t>
      </w:r>
    </w:p>
    <w:p w14:paraId="26B2ED1A" w14:textId="77777777" w:rsidR="00C105B9" w:rsidRPr="005D0804" w:rsidRDefault="008521A8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5D0804">
        <w:rPr>
          <w:rFonts w:ascii="Arial" w:hAnsi="Arial" w:cs="Arial"/>
        </w:rPr>
        <w:t>AccuFit</w:t>
      </w:r>
      <w:proofErr w:type="spellEnd"/>
      <w:r w:rsidRPr="005D0804">
        <w:rPr>
          <w:rFonts w:ascii="Arial" w:hAnsi="Arial" w:cs="Arial"/>
        </w:rPr>
        <w:t xml:space="preserve"> system lets shooters quickly adjust comb height and length-of-pul</w:t>
      </w:r>
      <w:r w:rsidR="00C105B9" w:rsidRPr="005D0804">
        <w:rPr>
          <w:rFonts w:ascii="Arial" w:hAnsi="Arial" w:cs="Arial"/>
        </w:rPr>
        <w:t>l</w:t>
      </w:r>
    </w:p>
    <w:p w14:paraId="5FB1BDBA" w14:textId="77777777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0804">
        <w:rPr>
          <w:rFonts w:ascii="Arial" w:hAnsi="Arial" w:cs="Arial"/>
        </w:rPr>
        <w:t xml:space="preserve">User-adjustable </w:t>
      </w:r>
      <w:proofErr w:type="spellStart"/>
      <w:r w:rsidRPr="005D0804">
        <w:rPr>
          <w:rFonts w:ascii="Arial" w:hAnsi="Arial" w:cs="Arial"/>
        </w:rPr>
        <w:t>AccuTrigger</w:t>
      </w:r>
      <w:proofErr w:type="spellEnd"/>
    </w:p>
    <w:p w14:paraId="7BF26475" w14:textId="77777777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5D0804">
        <w:rPr>
          <w:rFonts w:ascii="Arial" w:hAnsi="Arial" w:cs="Arial"/>
        </w:rPr>
        <w:t>AccuStock</w:t>
      </w:r>
      <w:proofErr w:type="spellEnd"/>
      <w:r w:rsidRPr="005D0804">
        <w:rPr>
          <w:rFonts w:ascii="Arial" w:hAnsi="Arial" w:cs="Arial"/>
        </w:rPr>
        <w:t xml:space="preserve"> rail system secures the action three-dimensionally along its entire length</w:t>
      </w:r>
    </w:p>
    <w:p w14:paraId="577BC17F" w14:textId="77777777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0804">
        <w:rPr>
          <w:rFonts w:ascii="Arial" w:hAnsi="Arial" w:cs="Arial"/>
        </w:rPr>
        <w:t>Gray synthetic stock with Beavertail fore-end</w:t>
      </w:r>
    </w:p>
    <w:p w14:paraId="60498E45" w14:textId="77777777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0804">
        <w:rPr>
          <w:rFonts w:ascii="Arial" w:hAnsi="Arial" w:cs="Arial"/>
        </w:rPr>
        <w:t>26-inch black matte heavy barrel with precision button rifling</w:t>
      </w:r>
    </w:p>
    <w:p w14:paraId="5E4DE29F" w14:textId="77777777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0804">
        <w:rPr>
          <w:rFonts w:ascii="Arial" w:hAnsi="Arial" w:cs="Arial"/>
        </w:rPr>
        <w:t>4-round detachable box magazine</w:t>
      </w:r>
    </w:p>
    <w:p w14:paraId="3812167B" w14:textId="781BD1D5" w:rsidR="00C105B9" w:rsidRPr="005D0804" w:rsidRDefault="00C105B9" w:rsidP="00C105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0804">
        <w:rPr>
          <w:rFonts w:ascii="Arial" w:hAnsi="Arial" w:cs="Arial"/>
        </w:rPr>
        <w:t>New Model 110 design and ergonomics</w:t>
      </w:r>
    </w:p>
    <w:p w14:paraId="66BEB3D3" w14:textId="77777777" w:rsidR="00C105B9" w:rsidRPr="006C224C" w:rsidRDefault="00C105B9" w:rsidP="004E196E">
      <w:pPr>
        <w:pStyle w:val="ListParagraph"/>
        <w:rPr>
          <w:rFonts w:ascii="Arial" w:hAnsi="Arial" w:cs="Arial"/>
        </w:rPr>
      </w:pPr>
    </w:p>
    <w:p w14:paraId="7FB2D00B" w14:textId="77777777" w:rsidR="006C224C" w:rsidRPr="006C224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6C224C">
        <w:rPr>
          <w:rFonts w:cs="Arial"/>
          <w:b/>
          <w:szCs w:val="24"/>
        </w:rPr>
        <w:t xml:space="preserve">Part No. / </w:t>
      </w:r>
      <w:r w:rsidR="0065741C" w:rsidRPr="006C224C">
        <w:rPr>
          <w:rFonts w:cs="Arial"/>
          <w:b/>
          <w:szCs w:val="24"/>
        </w:rPr>
        <w:t>Description / MSRP</w:t>
      </w:r>
      <w:r w:rsidR="00F80A08" w:rsidRPr="006C224C">
        <w:rPr>
          <w:rFonts w:cs="Arial"/>
          <w:szCs w:val="24"/>
        </w:rPr>
        <w:br/>
      </w:r>
      <w:r w:rsidR="006C224C" w:rsidRPr="006C224C">
        <w:rPr>
          <w:rFonts w:cs="Arial"/>
          <w:szCs w:val="24"/>
        </w:rPr>
        <w:t>57066 / 223 Rem., 26-inch barrel / $749</w:t>
      </w:r>
    </w:p>
    <w:p w14:paraId="004A74C6" w14:textId="54BA0731" w:rsidR="00F80A08" w:rsidRPr="006C224C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6C224C">
        <w:rPr>
          <w:rFonts w:cs="Arial"/>
          <w:szCs w:val="24"/>
        </w:rPr>
        <w:lastRenderedPageBreak/>
        <w:t>570</w:t>
      </w:r>
      <w:r w:rsidR="005D0804" w:rsidRPr="006C224C">
        <w:rPr>
          <w:rFonts w:cs="Arial"/>
          <w:szCs w:val="24"/>
        </w:rPr>
        <w:t>67</w:t>
      </w:r>
      <w:r w:rsidRPr="006C224C">
        <w:rPr>
          <w:rFonts w:cs="Arial"/>
          <w:szCs w:val="24"/>
        </w:rPr>
        <w:t xml:space="preserve"> / 22-250 Rem., 2</w:t>
      </w:r>
      <w:r w:rsidR="005D0804" w:rsidRPr="006C224C">
        <w:rPr>
          <w:rFonts w:cs="Arial"/>
          <w:szCs w:val="24"/>
        </w:rPr>
        <w:t>6</w:t>
      </w:r>
      <w:r w:rsidRPr="006C224C">
        <w:rPr>
          <w:rFonts w:cs="Arial"/>
          <w:szCs w:val="24"/>
        </w:rPr>
        <w:t>-inch barrel / $</w:t>
      </w:r>
      <w:r w:rsidR="005D0804" w:rsidRPr="006C224C">
        <w:rPr>
          <w:rFonts w:cs="Arial"/>
          <w:szCs w:val="24"/>
        </w:rPr>
        <w:t>74</w:t>
      </w:r>
      <w:r w:rsidRPr="006C224C">
        <w:rPr>
          <w:rFonts w:cs="Arial"/>
          <w:szCs w:val="24"/>
        </w:rPr>
        <w:t>9</w:t>
      </w:r>
      <w:r w:rsidRPr="006C224C">
        <w:rPr>
          <w:rFonts w:cs="Arial"/>
          <w:szCs w:val="24"/>
        </w:rPr>
        <w:br/>
        <w:t>570</w:t>
      </w:r>
      <w:r w:rsidR="005D0804" w:rsidRPr="006C224C">
        <w:rPr>
          <w:rFonts w:cs="Arial"/>
          <w:szCs w:val="24"/>
        </w:rPr>
        <w:t>68</w:t>
      </w:r>
      <w:r w:rsidRPr="006C224C">
        <w:rPr>
          <w:rFonts w:cs="Arial"/>
          <w:szCs w:val="24"/>
        </w:rPr>
        <w:t xml:space="preserve"> / 204 Ruger, 2</w:t>
      </w:r>
      <w:r w:rsidR="005D0804" w:rsidRPr="006C224C">
        <w:rPr>
          <w:rFonts w:cs="Arial"/>
          <w:szCs w:val="24"/>
        </w:rPr>
        <w:t>6</w:t>
      </w:r>
      <w:r w:rsidRPr="006C224C">
        <w:rPr>
          <w:rFonts w:cs="Arial"/>
          <w:szCs w:val="24"/>
        </w:rPr>
        <w:t>-inch barrel / $</w:t>
      </w:r>
      <w:r w:rsidR="005D0804" w:rsidRPr="006C224C">
        <w:rPr>
          <w:rFonts w:cs="Arial"/>
          <w:szCs w:val="24"/>
        </w:rPr>
        <w:t>74</w:t>
      </w:r>
      <w:r w:rsidRPr="006C224C">
        <w:rPr>
          <w:rFonts w:cs="Arial"/>
          <w:szCs w:val="24"/>
        </w:rPr>
        <w:t>9</w:t>
      </w:r>
      <w:r w:rsidRPr="006C224C">
        <w:rPr>
          <w:rFonts w:cs="Arial"/>
          <w:szCs w:val="24"/>
        </w:rPr>
        <w:br/>
      </w:r>
    </w:p>
    <w:p w14:paraId="264C4A4B" w14:textId="3723A319" w:rsidR="009A5E33" w:rsidRPr="006C224C" w:rsidRDefault="00B7326F" w:rsidP="009A5E33">
      <w:pPr>
        <w:rPr>
          <w:rFonts w:cs="Arial"/>
          <w:szCs w:val="24"/>
        </w:rPr>
      </w:pPr>
      <w:r w:rsidRPr="006C224C">
        <w:rPr>
          <w:rFonts w:cs="Arial"/>
          <w:szCs w:val="24"/>
        </w:rPr>
        <w:t>L</w:t>
      </w:r>
      <w:r w:rsidR="009A5E33" w:rsidRPr="006C224C">
        <w:rPr>
          <w:rFonts w:cs="Arial"/>
          <w:szCs w:val="24"/>
        </w:rPr>
        <w:t xml:space="preserve">earn more about Savage, visit </w:t>
      </w:r>
      <w:hyperlink r:id="rId10" w:history="1">
        <w:r w:rsidR="009A5E33" w:rsidRPr="006C224C">
          <w:rPr>
            <w:rStyle w:val="Hyperlink"/>
            <w:rFonts w:cs="Arial"/>
            <w:szCs w:val="24"/>
          </w:rPr>
          <w:t>www.savagearms.com</w:t>
        </w:r>
      </w:hyperlink>
      <w:r w:rsidR="009A5E33" w:rsidRPr="006C224C">
        <w:rPr>
          <w:rFonts w:cs="Arial"/>
          <w:color w:val="0000FF"/>
          <w:szCs w:val="24"/>
        </w:rPr>
        <w:t>.</w:t>
      </w:r>
    </w:p>
    <w:p w14:paraId="557FE3A0" w14:textId="77777777" w:rsidR="009A5E33" w:rsidRPr="006C224C" w:rsidRDefault="009A5E33" w:rsidP="00614D51">
      <w:pPr>
        <w:rPr>
          <w:rFonts w:cs="Arial"/>
          <w:szCs w:val="24"/>
        </w:rPr>
      </w:pPr>
    </w:p>
    <w:p w14:paraId="072A3CC5" w14:textId="5242648E" w:rsidR="0065741C" w:rsidRPr="006C224C" w:rsidRDefault="0065741C" w:rsidP="0065741C">
      <w:pPr>
        <w:rPr>
          <w:rFonts w:cs="Arial"/>
          <w:b/>
          <w:szCs w:val="24"/>
        </w:rPr>
      </w:pPr>
      <w:r w:rsidRPr="006C224C">
        <w:rPr>
          <w:rFonts w:cs="Arial"/>
          <w:b/>
          <w:szCs w:val="24"/>
        </w:rPr>
        <w:t>About Savage</w:t>
      </w:r>
      <w:r w:rsidR="009A5E33" w:rsidRPr="006C224C">
        <w:rPr>
          <w:rFonts w:cs="Arial"/>
          <w:b/>
          <w:szCs w:val="24"/>
        </w:rPr>
        <w:t xml:space="preserve"> </w:t>
      </w:r>
    </w:p>
    <w:p w14:paraId="7A69F3A8" w14:textId="216DAF5D" w:rsidR="0065741C" w:rsidRPr="006C224C" w:rsidRDefault="0065741C" w:rsidP="0065741C">
      <w:pPr>
        <w:rPr>
          <w:rFonts w:cs="Arial"/>
          <w:szCs w:val="24"/>
        </w:rPr>
      </w:pPr>
      <w:r w:rsidRPr="006C224C">
        <w:rPr>
          <w:rFonts w:cs="Arial"/>
          <w:szCs w:val="24"/>
        </w:rPr>
        <w:t>Headquartered in Westfield, Massachusetts for more than 100 years, Savage</w:t>
      </w:r>
      <w:r w:rsidR="009A5E33" w:rsidRPr="006C224C">
        <w:rPr>
          <w:rFonts w:cs="Arial"/>
          <w:szCs w:val="24"/>
        </w:rPr>
        <w:t xml:space="preserve"> </w:t>
      </w:r>
      <w:r w:rsidRPr="006C224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>
        <w:rPr>
          <w:rFonts w:cs="Arial"/>
          <w:szCs w:val="24"/>
        </w:rPr>
        <w:t>arms</w:t>
      </w:r>
      <w:r w:rsidR="009A5E33" w:rsidRPr="006C224C">
        <w:rPr>
          <w:rFonts w:cs="Arial"/>
          <w:szCs w:val="24"/>
        </w:rPr>
        <w:t xml:space="preserve"> </w:t>
      </w:r>
      <w:r w:rsidRPr="006C224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6C224C" w:rsidRDefault="00896D37" w:rsidP="00896D37">
      <w:pPr>
        <w:rPr>
          <w:rFonts w:cs="Arial"/>
          <w:szCs w:val="24"/>
        </w:rPr>
      </w:pPr>
    </w:p>
    <w:p w14:paraId="77D024C4" w14:textId="77777777" w:rsidR="009A5E33" w:rsidRPr="006C224C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6C224C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2DB74" w14:textId="77777777" w:rsidR="00447D09" w:rsidRDefault="00447D09">
      <w:r>
        <w:separator/>
      </w:r>
    </w:p>
  </w:endnote>
  <w:endnote w:type="continuationSeparator" w:id="0">
    <w:p w14:paraId="321C96B1" w14:textId="77777777" w:rsidR="00447D09" w:rsidRDefault="0044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A945705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77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771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3526" w14:textId="77777777" w:rsidR="00447D09" w:rsidRDefault="00447D09">
      <w:r>
        <w:separator/>
      </w:r>
    </w:p>
  </w:footnote>
  <w:footnote w:type="continuationSeparator" w:id="0">
    <w:p w14:paraId="2BF3D523" w14:textId="77777777" w:rsidR="00447D09" w:rsidRDefault="0044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A771C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2A87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9FC-734C-4F8D-90AB-EB6419A7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2262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10</cp:revision>
  <cp:lastPrinted>2017-04-19T20:38:00Z</cp:lastPrinted>
  <dcterms:created xsi:type="dcterms:W3CDTF">2017-12-27T21:38:00Z</dcterms:created>
  <dcterms:modified xsi:type="dcterms:W3CDTF">2018-03-01T15:30:00Z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