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3E44A" w14:textId="77777777" w:rsidR="00500D57" w:rsidRDefault="009A5E33" w:rsidP="0050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E5809">
        <w:rPr>
          <w:noProof/>
        </w:rPr>
        <w:drawing>
          <wp:inline distT="0" distB="0" distL="0" distR="0" wp14:anchorId="160BCC8F" wp14:editId="4CBAFDD0">
            <wp:extent cx="3020009" cy="11734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age_Main_WRB.JPG"/>
                    <pic:cNvPicPr/>
                  </pic:nvPicPr>
                  <pic:blipFill>
                    <a:blip r:embed="rId8">
                      <a:extLst>
                        <a:ext uri="{28A0092B-C50C-407E-A947-70E740481C1C}">
                          <a14:useLocalDpi xmlns:a14="http://schemas.microsoft.com/office/drawing/2010/main" val="0"/>
                        </a:ext>
                      </a:extLst>
                    </a:blip>
                    <a:stretch>
                      <a:fillRect/>
                    </a:stretch>
                  </pic:blipFill>
                  <pic:spPr>
                    <a:xfrm>
                      <a:off x="0" y="0"/>
                      <a:ext cx="3049822" cy="1185064"/>
                    </a:xfrm>
                    <a:prstGeom prst="rect">
                      <a:avLst/>
                    </a:prstGeom>
                  </pic:spPr>
                </pic:pic>
              </a:graphicData>
            </a:graphic>
          </wp:inline>
        </w:drawing>
      </w:r>
    </w:p>
    <w:p w14:paraId="3687E619" w14:textId="4449C28D" w:rsidR="00FE2916" w:rsidRPr="00500D57" w:rsidRDefault="001067AB" w:rsidP="0050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E5809">
        <w:rPr>
          <w:rFonts w:cs="Arial"/>
        </w:rPr>
        <w:t xml:space="preserve">FOR IMMEDIATE RELEASE </w:t>
      </w:r>
      <w:r w:rsidRPr="00DE5809">
        <w:rPr>
          <w:rFonts w:cs="Arial"/>
        </w:rPr>
        <w:tab/>
      </w:r>
      <w:r w:rsidRPr="00DE5809">
        <w:rPr>
          <w:rFonts w:cs="Arial"/>
        </w:rPr>
        <w:tab/>
        <w:t xml:space="preserve"> </w:t>
      </w:r>
      <w:r w:rsidRPr="00DE5809">
        <w:rPr>
          <w:rFonts w:cs="Arial"/>
        </w:rPr>
        <w:tab/>
      </w:r>
      <w:r w:rsidRPr="00DE5809">
        <w:rPr>
          <w:rFonts w:cs="Arial"/>
        </w:rPr>
        <w:tab/>
      </w:r>
      <w:r w:rsidR="00485F5D" w:rsidRPr="00DE5809">
        <w:rPr>
          <w:rFonts w:cs="Arial"/>
        </w:rPr>
        <w:t xml:space="preserve"> </w:t>
      </w:r>
    </w:p>
    <w:p w14:paraId="16932174" w14:textId="77777777" w:rsidR="009512DC" w:rsidRPr="00DE580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257726D9" w14:textId="77777777" w:rsidR="009E4649" w:rsidRPr="00142680" w:rsidRDefault="009E4649" w:rsidP="005D08B1">
      <w:pPr>
        <w:jc w:val="center"/>
        <w:rPr>
          <w:rFonts w:cs="Arial"/>
          <w:b/>
          <w:sz w:val="28"/>
          <w:szCs w:val="28"/>
        </w:rPr>
      </w:pPr>
    </w:p>
    <w:p w14:paraId="71367F68" w14:textId="7B0210C0" w:rsidR="001067AB" w:rsidRPr="00142680" w:rsidRDefault="00D517F0" w:rsidP="004C42A8">
      <w:pPr>
        <w:jc w:val="center"/>
        <w:rPr>
          <w:rFonts w:cs="Arial"/>
          <w:b/>
          <w:sz w:val="28"/>
          <w:szCs w:val="28"/>
        </w:rPr>
      </w:pPr>
      <w:r w:rsidRPr="00142680">
        <w:rPr>
          <w:rFonts w:cs="Arial"/>
          <w:b/>
          <w:sz w:val="28"/>
          <w:szCs w:val="28"/>
        </w:rPr>
        <w:t>Sava</w:t>
      </w:r>
      <w:r w:rsidR="00845C62" w:rsidRPr="00142680">
        <w:rPr>
          <w:rFonts w:cs="Arial"/>
          <w:b/>
          <w:sz w:val="28"/>
          <w:szCs w:val="28"/>
        </w:rPr>
        <w:t xml:space="preserve">ge </w:t>
      </w:r>
      <w:r w:rsidR="00142680" w:rsidRPr="00142680">
        <w:rPr>
          <w:rFonts w:cs="Arial"/>
          <w:b/>
          <w:sz w:val="28"/>
          <w:szCs w:val="28"/>
        </w:rPr>
        <w:t xml:space="preserve">Boosts </w:t>
      </w:r>
      <w:r w:rsidR="00D632DD" w:rsidRPr="00142680">
        <w:rPr>
          <w:rFonts w:cs="Arial"/>
          <w:b/>
          <w:sz w:val="28"/>
          <w:szCs w:val="28"/>
        </w:rPr>
        <w:t xml:space="preserve">Performance </w:t>
      </w:r>
      <w:r w:rsidR="005E7A76">
        <w:rPr>
          <w:rFonts w:cs="Arial"/>
          <w:b/>
          <w:sz w:val="28"/>
          <w:szCs w:val="28"/>
        </w:rPr>
        <w:t>o</w:t>
      </w:r>
      <w:r w:rsidR="00D632DD">
        <w:rPr>
          <w:rFonts w:cs="Arial"/>
          <w:b/>
          <w:sz w:val="28"/>
          <w:szCs w:val="28"/>
        </w:rPr>
        <w:t xml:space="preserve">f </w:t>
      </w:r>
      <w:r w:rsidR="007B7CEF" w:rsidRPr="00142680">
        <w:rPr>
          <w:rFonts w:cs="Arial"/>
          <w:b/>
          <w:sz w:val="28"/>
          <w:szCs w:val="28"/>
        </w:rPr>
        <w:t xml:space="preserve">MSR 15 </w:t>
      </w:r>
      <w:r w:rsidR="00C04D2B">
        <w:rPr>
          <w:rFonts w:cs="Arial"/>
          <w:b/>
          <w:sz w:val="28"/>
          <w:szCs w:val="28"/>
        </w:rPr>
        <w:t xml:space="preserve">with Its </w:t>
      </w:r>
      <w:r w:rsidR="00142680" w:rsidRPr="00142680">
        <w:rPr>
          <w:rFonts w:cs="Arial"/>
          <w:b/>
          <w:sz w:val="28"/>
          <w:szCs w:val="28"/>
        </w:rPr>
        <w:t>Recon LRP</w:t>
      </w:r>
    </w:p>
    <w:p w14:paraId="52C29F6F" w14:textId="77777777" w:rsidR="001067AB" w:rsidRPr="00BC4703" w:rsidRDefault="001067AB" w:rsidP="005D08B1">
      <w:pPr>
        <w:rPr>
          <w:rFonts w:cs="Arial"/>
          <w:highlight w:val="yellow"/>
        </w:rPr>
      </w:pPr>
    </w:p>
    <w:p w14:paraId="103D6BE4" w14:textId="196E1AFE" w:rsidR="00D36611" w:rsidRPr="00D36611" w:rsidRDefault="000C7CB8" w:rsidP="00D36611">
      <w:pPr>
        <w:autoSpaceDE w:val="0"/>
        <w:autoSpaceDN w:val="0"/>
        <w:adjustRightInd w:val="0"/>
        <w:rPr>
          <w:rFonts w:cs="Arial"/>
          <w:szCs w:val="24"/>
        </w:rPr>
      </w:pPr>
      <w:r w:rsidRPr="00D36611">
        <w:rPr>
          <w:rFonts w:cs="Arial"/>
          <w:b/>
          <w:caps/>
        </w:rPr>
        <w:t>Westfield</w:t>
      </w:r>
      <w:r w:rsidRPr="00D36611">
        <w:rPr>
          <w:rFonts w:cs="Arial"/>
          <w:b/>
        </w:rPr>
        <w:t>, Massachu</w:t>
      </w:r>
      <w:r w:rsidRPr="00C04D2B">
        <w:rPr>
          <w:rFonts w:cs="Arial"/>
          <w:b/>
        </w:rPr>
        <w:t>setts</w:t>
      </w:r>
      <w:r w:rsidR="00A23807" w:rsidRPr="00C04D2B">
        <w:rPr>
          <w:rFonts w:cs="Arial"/>
          <w:b/>
          <w:szCs w:val="24"/>
        </w:rPr>
        <w:t xml:space="preserve"> </w:t>
      </w:r>
      <w:r w:rsidR="00D52080" w:rsidRPr="00C04D2B">
        <w:rPr>
          <w:rFonts w:cs="Arial"/>
          <w:b/>
          <w:szCs w:val="24"/>
        </w:rPr>
        <w:t xml:space="preserve">– </w:t>
      </w:r>
      <w:r w:rsidR="00C04D2B" w:rsidRPr="00C04D2B">
        <w:rPr>
          <w:rFonts w:cs="Arial"/>
          <w:b/>
          <w:szCs w:val="24"/>
        </w:rPr>
        <w:t>April</w:t>
      </w:r>
      <w:r w:rsidR="00D74FC3" w:rsidRPr="00C04D2B">
        <w:rPr>
          <w:rFonts w:cs="Arial"/>
          <w:b/>
          <w:szCs w:val="24"/>
        </w:rPr>
        <w:t xml:space="preserve"> </w:t>
      </w:r>
      <w:r w:rsidR="00C04D2B" w:rsidRPr="00C04D2B">
        <w:rPr>
          <w:rFonts w:cs="Arial"/>
          <w:b/>
          <w:szCs w:val="24"/>
        </w:rPr>
        <w:t>11</w:t>
      </w:r>
      <w:r w:rsidR="00D74FC3" w:rsidRPr="00C04D2B">
        <w:rPr>
          <w:rFonts w:cs="Arial"/>
          <w:b/>
          <w:szCs w:val="24"/>
        </w:rPr>
        <w:t>,</w:t>
      </w:r>
      <w:r w:rsidR="00826DB4" w:rsidRPr="00C04D2B">
        <w:rPr>
          <w:rFonts w:cs="Arial"/>
          <w:b/>
          <w:szCs w:val="24"/>
        </w:rPr>
        <w:t xml:space="preserve"> 201</w:t>
      </w:r>
      <w:r w:rsidR="00573199">
        <w:rPr>
          <w:rFonts w:cs="Arial"/>
          <w:b/>
          <w:szCs w:val="24"/>
        </w:rPr>
        <w:t>9</w:t>
      </w:r>
      <w:r w:rsidR="00D52080" w:rsidRPr="00C04D2B">
        <w:rPr>
          <w:rFonts w:cs="Arial"/>
          <w:b/>
          <w:szCs w:val="24"/>
        </w:rPr>
        <w:t xml:space="preserve"> –</w:t>
      </w:r>
      <w:r w:rsidR="00845C62" w:rsidRPr="00C04D2B">
        <w:rPr>
          <w:rFonts w:cs="Arial"/>
          <w:b/>
          <w:szCs w:val="24"/>
        </w:rPr>
        <w:t xml:space="preserve"> </w:t>
      </w:r>
      <w:r w:rsidR="00D36611" w:rsidRPr="00C04D2B">
        <w:rPr>
          <w:rFonts w:cs="Arial"/>
          <w:szCs w:val="24"/>
        </w:rPr>
        <w:t>Sav</w:t>
      </w:r>
      <w:r w:rsidR="00D36611" w:rsidRPr="00D36611">
        <w:rPr>
          <w:rFonts w:cs="Arial"/>
          <w:szCs w:val="24"/>
        </w:rPr>
        <w:t xml:space="preserve">age has added an adjustable gas block and longer barrel to stretch the out-of-the-box performance of its MSR 15 Recon platform even further. </w:t>
      </w:r>
      <w:r w:rsidR="006C4FB9">
        <w:t>This popular long-range model was introduced to dealers in 2018, additional shipments continue to feed the marketplace.</w:t>
      </w:r>
    </w:p>
    <w:p w14:paraId="70B53808" w14:textId="77777777" w:rsidR="00D36611" w:rsidRDefault="00D36611" w:rsidP="00D36611">
      <w:pPr>
        <w:autoSpaceDE w:val="0"/>
        <w:autoSpaceDN w:val="0"/>
        <w:adjustRightInd w:val="0"/>
        <w:rPr>
          <w:rFonts w:cs="Arial"/>
          <w:szCs w:val="24"/>
          <w:highlight w:val="yellow"/>
        </w:rPr>
      </w:pPr>
    </w:p>
    <w:p w14:paraId="3FA3E637" w14:textId="77777777" w:rsidR="00811741" w:rsidRDefault="00D36611" w:rsidP="00397865">
      <w:pPr>
        <w:autoSpaceDE w:val="0"/>
        <w:autoSpaceDN w:val="0"/>
        <w:adjustRightInd w:val="0"/>
        <w:rPr>
          <w:rFonts w:cs="Arial"/>
          <w:szCs w:val="24"/>
        </w:rPr>
      </w:pPr>
      <w:r w:rsidRPr="00D36611">
        <w:rPr>
          <w:rFonts w:cs="Arial"/>
          <w:szCs w:val="24"/>
        </w:rPr>
        <w:t xml:space="preserve">The Recon LRP features an 18-inch barrel to optimize velocities and accuracy, and its gas block can be customized to specific ammunition for the best possible cycling. Like the original MSR 15 Recon, it comes standard with upgrades such as a two-stage trigger, free-float handguard and Savage barrel. </w:t>
      </w:r>
    </w:p>
    <w:p w14:paraId="27A88914" w14:textId="77777777" w:rsidR="00811741" w:rsidRDefault="00811741" w:rsidP="00397865">
      <w:pPr>
        <w:autoSpaceDE w:val="0"/>
        <w:autoSpaceDN w:val="0"/>
        <w:adjustRightInd w:val="0"/>
        <w:rPr>
          <w:rFonts w:cs="Arial"/>
          <w:szCs w:val="24"/>
        </w:rPr>
      </w:pPr>
    </w:p>
    <w:p w14:paraId="1DB97ACE" w14:textId="2FAF36D3" w:rsidR="00D36611" w:rsidRDefault="00D36611" w:rsidP="00397865">
      <w:pPr>
        <w:autoSpaceDE w:val="0"/>
        <w:autoSpaceDN w:val="0"/>
        <w:adjustRightInd w:val="0"/>
        <w:rPr>
          <w:rFonts w:cs="Arial"/>
          <w:szCs w:val="24"/>
          <w:highlight w:val="yellow"/>
        </w:rPr>
      </w:pPr>
      <w:r w:rsidRPr="005E7A76">
        <w:rPr>
          <w:rFonts w:cs="Arial"/>
          <w:szCs w:val="24"/>
        </w:rPr>
        <w:t xml:space="preserve">Its Melonite </w:t>
      </w:r>
      <w:r w:rsidRPr="00D36611">
        <w:rPr>
          <w:rFonts w:cs="Arial"/>
          <w:szCs w:val="24"/>
        </w:rPr>
        <w:t>QPQ finish ensure the most consistent, accurate performance in any conditions, while the custom-forged lower receiver and Hogue pistol grip impart a look that stands out from the crowd.</w:t>
      </w:r>
    </w:p>
    <w:p w14:paraId="3CB9C9F0" w14:textId="77777777" w:rsidR="00D36611" w:rsidRPr="00BC4703" w:rsidRDefault="00D36611" w:rsidP="00397865">
      <w:pPr>
        <w:autoSpaceDE w:val="0"/>
        <w:autoSpaceDN w:val="0"/>
        <w:adjustRightInd w:val="0"/>
        <w:rPr>
          <w:rFonts w:cs="Arial"/>
          <w:szCs w:val="24"/>
          <w:highlight w:val="yellow"/>
        </w:rPr>
      </w:pPr>
    </w:p>
    <w:p w14:paraId="2F329CC5" w14:textId="2FB76FD1" w:rsidR="008B06A5" w:rsidRPr="00D36611" w:rsidRDefault="00573199" w:rsidP="00D36611">
      <w:pPr>
        <w:pStyle w:val="Header"/>
        <w:tabs>
          <w:tab w:val="left" w:pos="720"/>
        </w:tabs>
        <w:rPr>
          <w:rFonts w:ascii="Arial" w:hAnsi="Arial" w:cs="Arial"/>
          <w:b/>
          <w:bCs/>
        </w:rPr>
      </w:pPr>
      <w:r>
        <w:rPr>
          <w:rFonts w:ascii="Arial" w:hAnsi="Arial" w:cs="Arial"/>
          <w:b/>
          <w:bCs/>
        </w:rPr>
        <w:t>Features</w:t>
      </w:r>
    </w:p>
    <w:p w14:paraId="5E8E74CD" w14:textId="7A931542" w:rsidR="00D36611" w:rsidRPr="00D36611" w:rsidRDefault="00D36611" w:rsidP="00D36611">
      <w:pPr>
        <w:pStyle w:val="ListParagraph"/>
        <w:numPr>
          <w:ilvl w:val="0"/>
          <w:numId w:val="12"/>
        </w:numPr>
        <w:rPr>
          <w:rFonts w:ascii="Arial" w:hAnsi="Arial" w:cs="Arial"/>
        </w:rPr>
      </w:pPr>
      <w:r w:rsidRPr="00D36611">
        <w:rPr>
          <w:rFonts w:ascii="Arial" w:hAnsi="Arial" w:cs="Arial"/>
        </w:rPr>
        <w:t xml:space="preserve">Melonite QPQ 18-inch barrel </w:t>
      </w:r>
    </w:p>
    <w:p w14:paraId="3F1F4F00" w14:textId="6D04D7E8" w:rsidR="00D36611" w:rsidRPr="00500D57" w:rsidRDefault="00D36611" w:rsidP="00D36611">
      <w:pPr>
        <w:pStyle w:val="ListParagraph"/>
        <w:numPr>
          <w:ilvl w:val="0"/>
          <w:numId w:val="12"/>
        </w:numPr>
        <w:rPr>
          <w:rFonts w:ascii="Arial" w:hAnsi="Arial" w:cs="Arial"/>
        </w:rPr>
      </w:pPr>
      <w:r w:rsidRPr="00D36611">
        <w:rPr>
          <w:rFonts w:ascii="Arial" w:hAnsi="Arial" w:cs="Arial"/>
        </w:rPr>
        <w:t>Adjustable g</w:t>
      </w:r>
      <w:r w:rsidRPr="00500D57">
        <w:rPr>
          <w:rFonts w:ascii="Arial" w:hAnsi="Arial" w:cs="Arial"/>
        </w:rPr>
        <w:t>as block</w:t>
      </w:r>
      <w:r w:rsidR="001D4C29" w:rsidRPr="00500D57">
        <w:rPr>
          <w:rFonts w:ascii="Arial" w:hAnsi="Arial" w:cs="Arial"/>
        </w:rPr>
        <w:t xml:space="preserve"> (22 Nosler and .224 Valkyrie only)</w:t>
      </w:r>
    </w:p>
    <w:p w14:paraId="5CA75C41" w14:textId="77777777" w:rsidR="00D36611" w:rsidRPr="00500D57" w:rsidRDefault="00D36611" w:rsidP="00D36611">
      <w:pPr>
        <w:pStyle w:val="ListParagraph"/>
        <w:numPr>
          <w:ilvl w:val="0"/>
          <w:numId w:val="12"/>
        </w:numPr>
        <w:rPr>
          <w:rFonts w:ascii="Arial" w:hAnsi="Arial" w:cs="Arial"/>
        </w:rPr>
      </w:pPr>
      <w:r w:rsidRPr="00500D57">
        <w:rPr>
          <w:rFonts w:ascii="Arial" w:hAnsi="Arial" w:cs="Arial"/>
        </w:rPr>
        <w:t>Custom-forged lower receiver</w:t>
      </w:r>
    </w:p>
    <w:p w14:paraId="2CDAA871" w14:textId="18EF87B0" w:rsidR="00D36611" w:rsidRPr="00D36611" w:rsidRDefault="00D36611" w:rsidP="00D36611">
      <w:pPr>
        <w:pStyle w:val="ListParagraph"/>
        <w:numPr>
          <w:ilvl w:val="0"/>
          <w:numId w:val="12"/>
        </w:numPr>
        <w:rPr>
          <w:rFonts w:ascii="Arial" w:hAnsi="Arial" w:cs="Arial"/>
        </w:rPr>
      </w:pPr>
      <w:r w:rsidRPr="00D36611">
        <w:rPr>
          <w:rFonts w:ascii="Arial" w:hAnsi="Arial" w:cs="Arial"/>
        </w:rPr>
        <w:t>Chambered in the hottest MS</w:t>
      </w:r>
      <w:r w:rsidR="00C04D2B">
        <w:rPr>
          <w:rFonts w:ascii="Arial" w:hAnsi="Arial" w:cs="Arial"/>
        </w:rPr>
        <w:t>R 15 calibers, including</w:t>
      </w:r>
      <w:r w:rsidRPr="00D36611">
        <w:rPr>
          <w:rFonts w:ascii="Arial" w:hAnsi="Arial" w:cs="Arial"/>
        </w:rPr>
        <w:t xml:space="preserve"> 224 Valkyrie</w:t>
      </w:r>
    </w:p>
    <w:p w14:paraId="32A42FD1" w14:textId="77777777" w:rsidR="00D36611" w:rsidRPr="00D36611" w:rsidRDefault="00D36611" w:rsidP="00D36611">
      <w:pPr>
        <w:pStyle w:val="ListParagraph"/>
        <w:numPr>
          <w:ilvl w:val="0"/>
          <w:numId w:val="12"/>
        </w:numPr>
        <w:rPr>
          <w:rFonts w:ascii="Arial" w:hAnsi="Arial" w:cs="Arial"/>
        </w:rPr>
      </w:pPr>
      <w:r w:rsidRPr="00D36611">
        <w:rPr>
          <w:rFonts w:ascii="Arial" w:hAnsi="Arial" w:cs="Arial"/>
        </w:rPr>
        <w:t>Magpul CTR buttstock</w:t>
      </w:r>
    </w:p>
    <w:p w14:paraId="427C3E9E" w14:textId="77777777" w:rsidR="00D36611" w:rsidRPr="00D36611" w:rsidRDefault="00D36611" w:rsidP="00D36611">
      <w:pPr>
        <w:pStyle w:val="ListParagraph"/>
        <w:numPr>
          <w:ilvl w:val="0"/>
          <w:numId w:val="12"/>
        </w:numPr>
        <w:rPr>
          <w:rFonts w:ascii="Arial" w:hAnsi="Arial" w:cs="Arial"/>
        </w:rPr>
      </w:pPr>
      <w:r w:rsidRPr="00D36611">
        <w:rPr>
          <w:rFonts w:ascii="Arial" w:hAnsi="Arial" w:cs="Arial"/>
        </w:rPr>
        <w:t>Tunable muzzlebrake</w:t>
      </w:r>
    </w:p>
    <w:p w14:paraId="3B233820" w14:textId="77777777" w:rsidR="00D36611" w:rsidRPr="00D36611" w:rsidRDefault="00D36611" w:rsidP="00D36611">
      <w:pPr>
        <w:pStyle w:val="ListParagraph"/>
        <w:numPr>
          <w:ilvl w:val="0"/>
          <w:numId w:val="12"/>
        </w:numPr>
        <w:rPr>
          <w:rFonts w:ascii="Arial" w:hAnsi="Arial" w:cs="Arial"/>
        </w:rPr>
      </w:pPr>
      <w:r w:rsidRPr="00D36611">
        <w:rPr>
          <w:rFonts w:ascii="Arial" w:hAnsi="Arial" w:cs="Arial"/>
        </w:rPr>
        <w:t>Two-stage trigger</w:t>
      </w:r>
    </w:p>
    <w:p w14:paraId="73D1B227" w14:textId="77777777" w:rsidR="00D36611" w:rsidRPr="00D36611" w:rsidRDefault="00D36611" w:rsidP="00D36611">
      <w:pPr>
        <w:pStyle w:val="ListParagraph"/>
        <w:numPr>
          <w:ilvl w:val="0"/>
          <w:numId w:val="12"/>
        </w:numPr>
        <w:rPr>
          <w:rFonts w:ascii="Arial" w:hAnsi="Arial" w:cs="Arial"/>
        </w:rPr>
      </w:pPr>
      <w:r w:rsidRPr="00D36611">
        <w:rPr>
          <w:rFonts w:ascii="Arial" w:hAnsi="Arial" w:cs="Arial"/>
        </w:rPr>
        <w:t>Mid-length gas system</w:t>
      </w:r>
    </w:p>
    <w:p w14:paraId="18793108" w14:textId="77777777" w:rsidR="00D36611" w:rsidRPr="00D36611" w:rsidRDefault="00D36611" w:rsidP="00D36611">
      <w:pPr>
        <w:pStyle w:val="ListParagraph"/>
        <w:numPr>
          <w:ilvl w:val="0"/>
          <w:numId w:val="12"/>
        </w:numPr>
        <w:rPr>
          <w:rFonts w:ascii="Arial" w:hAnsi="Arial" w:cs="Arial"/>
        </w:rPr>
      </w:pPr>
      <w:r w:rsidRPr="00D36611">
        <w:rPr>
          <w:rFonts w:ascii="Arial" w:hAnsi="Arial" w:cs="Arial"/>
        </w:rPr>
        <w:t>Free-float M-LOK handguard</w:t>
      </w:r>
    </w:p>
    <w:p w14:paraId="73E0D864" w14:textId="5CFAB185" w:rsidR="00D36611" w:rsidRPr="00D36611" w:rsidRDefault="00D36611" w:rsidP="00D36611">
      <w:pPr>
        <w:pStyle w:val="ListParagraph"/>
        <w:numPr>
          <w:ilvl w:val="0"/>
          <w:numId w:val="12"/>
        </w:numPr>
        <w:rPr>
          <w:rFonts w:ascii="Arial" w:hAnsi="Arial" w:cs="Arial"/>
        </w:rPr>
      </w:pPr>
      <w:r w:rsidRPr="00D36611">
        <w:rPr>
          <w:rFonts w:ascii="Arial" w:hAnsi="Arial" w:cs="Arial"/>
        </w:rPr>
        <w:t>Hogue pistol grip</w:t>
      </w:r>
    </w:p>
    <w:p w14:paraId="261014D8" w14:textId="77777777" w:rsidR="00D36611" w:rsidRPr="00811741" w:rsidRDefault="00D36611" w:rsidP="00811741">
      <w:pPr>
        <w:rPr>
          <w:rFonts w:cs="Arial"/>
          <w:highlight w:val="yellow"/>
        </w:rPr>
      </w:pPr>
    </w:p>
    <w:p w14:paraId="3A907679" w14:textId="42757A5A" w:rsidR="004C5612" w:rsidRPr="00031BF7" w:rsidRDefault="00D74FC3" w:rsidP="00F80A08">
      <w:pPr>
        <w:tabs>
          <w:tab w:val="left" w:pos="1440"/>
          <w:tab w:val="left" w:pos="6120"/>
          <w:tab w:val="left" w:pos="8820"/>
        </w:tabs>
        <w:spacing w:line="276" w:lineRule="auto"/>
        <w:rPr>
          <w:rFonts w:cs="Arial"/>
          <w:szCs w:val="24"/>
        </w:rPr>
      </w:pPr>
      <w:r w:rsidRPr="00031BF7">
        <w:rPr>
          <w:rFonts w:cs="Arial"/>
          <w:b/>
          <w:szCs w:val="24"/>
        </w:rPr>
        <w:t xml:space="preserve">Part No. / </w:t>
      </w:r>
      <w:r w:rsidR="0065741C" w:rsidRPr="00031BF7">
        <w:rPr>
          <w:rFonts w:cs="Arial"/>
          <w:b/>
          <w:szCs w:val="24"/>
        </w:rPr>
        <w:t>Description / MSR</w:t>
      </w:r>
      <w:r w:rsidR="00516A66" w:rsidRPr="00031BF7">
        <w:rPr>
          <w:rFonts w:cs="Arial"/>
          <w:b/>
          <w:szCs w:val="24"/>
        </w:rPr>
        <w:t>P</w:t>
      </w:r>
    </w:p>
    <w:p w14:paraId="531182A7" w14:textId="35408012" w:rsidR="004C5612" w:rsidRPr="00031BF7" w:rsidRDefault="008B06A5" w:rsidP="008B06A5">
      <w:pPr>
        <w:tabs>
          <w:tab w:val="left" w:pos="1440"/>
          <w:tab w:val="left" w:pos="6120"/>
          <w:tab w:val="left" w:pos="8820"/>
        </w:tabs>
        <w:spacing w:line="276" w:lineRule="auto"/>
        <w:rPr>
          <w:rFonts w:cs="Arial"/>
          <w:szCs w:val="24"/>
        </w:rPr>
      </w:pPr>
      <w:r w:rsidRPr="00031BF7">
        <w:rPr>
          <w:rFonts w:cs="Arial"/>
          <w:szCs w:val="24"/>
        </w:rPr>
        <w:t>2293</w:t>
      </w:r>
      <w:r w:rsidR="00031BF7" w:rsidRPr="00031BF7">
        <w:rPr>
          <w:rFonts w:cs="Arial"/>
          <w:szCs w:val="24"/>
        </w:rPr>
        <w:t>1</w:t>
      </w:r>
      <w:r w:rsidR="00370E75" w:rsidRPr="00031BF7">
        <w:rPr>
          <w:rFonts w:cs="Arial"/>
          <w:szCs w:val="24"/>
        </w:rPr>
        <w:t xml:space="preserve"> / </w:t>
      </w:r>
      <w:r w:rsidRPr="00031BF7">
        <w:rPr>
          <w:rFonts w:cs="Arial"/>
          <w:szCs w:val="24"/>
        </w:rPr>
        <w:t>224 Valkyrie</w:t>
      </w:r>
      <w:r w:rsidR="00EE0D29" w:rsidRPr="00031BF7">
        <w:rPr>
          <w:rFonts w:cs="Arial"/>
          <w:szCs w:val="24"/>
        </w:rPr>
        <w:t xml:space="preserve">, </w:t>
      </w:r>
      <w:r w:rsidRPr="00031BF7">
        <w:rPr>
          <w:rFonts w:cs="Arial"/>
          <w:szCs w:val="24"/>
        </w:rPr>
        <w:t>18</w:t>
      </w:r>
      <w:r w:rsidR="00EE0D29" w:rsidRPr="00031BF7">
        <w:rPr>
          <w:rFonts w:cs="Arial"/>
          <w:szCs w:val="24"/>
        </w:rPr>
        <w:t xml:space="preserve">-inch barrel / </w:t>
      </w:r>
      <w:r w:rsidR="00370E75" w:rsidRPr="00031BF7">
        <w:rPr>
          <w:rFonts w:cs="Arial"/>
          <w:szCs w:val="24"/>
        </w:rPr>
        <w:t>$</w:t>
      </w:r>
      <w:r w:rsidRPr="00031BF7">
        <w:rPr>
          <w:rFonts w:cs="Arial"/>
          <w:szCs w:val="24"/>
        </w:rPr>
        <w:t>1,</w:t>
      </w:r>
      <w:r w:rsidR="00031BF7" w:rsidRPr="00031BF7">
        <w:rPr>
          <w:rFonts w:cs="Arial"/>
          <w:szCs w:val="24"/>
        </w:rPr>
        <w:t>2</w:t>
      </w:r>
      <w:r w:rsidRPr="00031BF7">
        <w:rPr>
          <w:rFonts w:cs="Arial"/>
          <w:szCs w:val="24"/>
        </w:rPr>
        <w:t>49</w:t>
      </w:r>
    </w:p>
    <w:p w14:paraId="3B096962" w14:textId="77777777" w:rsidR="00031BF7" w:rsidRDefault="00031BF7" w:rsidP="008B06A5">
      <w:pPr>
        <w:tabs>
          <w:tab w:val="left" w:pos="1440"/>
          <w:tab w:val="left" w:pos="6120"/>
          <w:tab w:val="left" w:pos="8820"/>
        </w:tabs>
        <w:spacing w:line="276" w:lineRule="auto"/>
        <w:rPr>
          <w:rFonts w:cs="Arial"/>
          <w:szCs w:val="24"/>
        </w:rPr>
      </w:pPr>
      <w:r w:rsidRPr="00031BF7">
        <w:rPr>
          <w:rFonts w:cs="Arial"/>
          <w:szCs w:val="24"/>
        </w:rPr>
        <w:t xml:space="preserve">22922 </w:t>
      </w:r>
      <w:r>
        <w:rPr>
          <w:rFonts w:cs="Arial"/>
          <w:szCs w:val="24"/>
        </w:rPr>
        <w:t xml:space="preserve">/ </w:t>
      </w:r>
      <w:r w:rsidRPr="00031BF7">
        <w:rPr>
          <w:rFonts w:cs="Arial"/>
          <w:szCs w:val="24"/>
        </w:rPr>
        <w:t>22 N</w:t>
      </w:r>
      <w:r>
        <w:rPr>
          <w:rFonts w:cs="Arial"/>
          <w:szCs w:val="24"/>
        </w:rPr>
        <w:t xml:space="preserve">osler, 18-inch barrel / </w:t>
      </w:r>
      <w:r w:rsidRPr="00031BF7">
        <w:rPr>
          <w:rFonts w:cs="Arial"/>
          <w:szCs w:val="24"/>
        </w:rPr>
        <w:t>$1</w:t>
      </w:r>
      <w:r>
        <w:rPr>
          <w:rFonts w:cs="Arial"/>
          <w:szCs w:val="24"/>
        </w:rPr>
        <w:t>,</w:t>
      </w:r>
      <w:r w:rsidRPr="00031BF7">
        <w:rPr>
          <w:rFonts w:cs="Arial"/>
          <w:szCs w:val="24"/>
        </w:rPr>
        <w:t>249</w:t>
      </w:r>
    </w:p>
    <w:p w14:paraId="5706ECE1" w14:textId="3F24DD4D" w:rsidR="00031BF7" w:rsidRPr="00BC4703" w:rsidRDefault="00031BF7" w:rsidP="008B06A5">
      <w:pPr>
        <w:tabs>
          <w:tab w:val="left" w:pos="1440"/>
          <w:tab w:val="left" w:pos="6120"/>
          <w:tab w:val="left" w:pos="8820"/>
        </w:tabs>
        <w:spacing w:line="276" w:lineRule="auto"/>
        <w:rPr>
          <w:rFonts w:cs="Arial"/>
          <w:szCs w:val="24"/>
          <w:highlight w:val="yellow"/>
        </w:rPr>
      </w:pPr>
      <w:r w:rsidRPr="00031BF7">
        <w:rPr>
          <w:rFonts w:cs="Arial"/>
          <w:szCs w:val="24"/>
        </w:rPr>
        <w:t xml:space="preserve">22932 </w:t>
      </w:r>
      <w:r>
        <w:rPr>
          <w:rFonts w:cs="Arial"/>
          <w:szCs w:val="24"/>
        </w:rPr>
        <w:t xml:space="preserve">/ </w:t>
      </w:r>
      <w:r w:rsidRPr="00031BF7">
        <w:rPr>
          <w:rFonts w:cs="Arial"/>
          <w:szCs w:val="24"/>
        </w:rPr>
        <w:t>6.8 SPC</w:t>
      </w:r>
      <w:r>
        <w:rPr>
          <w:rFonts w:cs="Arial"/>
          <w:szCs w:val="24"/>
        </w:rPr>
        <w:t xml:space="preserve">, </w:t>
      </w:r>
      <w:r w:rsidRPr="00031BF7">
        <w:rPr>
          <w:rFonts w:cs="Arial"/>
          <w:szCs w:val="24"/>
        </w:rPr>
        <w:t>18</w:t>
      </w:r>
      <w:r>
        <w:rPr>
          <w:rFonts w:cs="Arial"/>
          <w:szCs w:val="24"/>
        </w:rPr>
        <w:t>-inch barrel</w:t>
      </w:r>
      <w:r w:rsidRPr="00031BF7">
        <w:rPr>
          <w:rFonts w:cs="Arial"/>
          <w:szCs w:val="24"/>
        </w:rPr>
        <w:t xml:space="preserve"> </w:t>
      </w:r>
      <w:r>
        <w:rPr>
          <w:rFonts w:cs="Arial"/>
          <w:szCs w:val="24"/>
        </w:rPr>
        <w:t xml:space="preserve">/ </w:t>
      </w:r>
      <w:r w:rsidRPr="00031BF7">
        <w:rPr>
          <w:rFonts w:cs="Arial"/>
          <w:szCs w:val="24"/>
        </w:rPr>
        <w:t>$1</w:t>
      </w:r>
      <w:r>
        <w:rPr>
          <w:rFonts w:cs="Arial"/>
          <w:szCs w:val="24"/>
        </w:rPr>
        <w:t>,</w:t>
      </w:r>
      <w:r w:rsidRPr="00031BF7">
        <w:rPr>
          <w:rFonts w:cs="Arial"/>
          <w:szCs w:val="24"/>
        </w:rPr>
        <w:t>249</w:t>
      </w:r>
    </w:p>
    <w:p w14:paraId="395A1040" w14:textId="77777777" w:rsidR="00EE0D29" w:rsidRPr="00031BF7" w:rsidRDefault="00EE0D29" w:rsidP="00F80A08">
      <w:pPr>
        <w:tabs>
          <w:tab w:val="left" w:pos="1440"/>
          <w:tab w:val="left" w:pos="6120"/>
          <w:tab w:val="left" w:pos="8820"/>
        </w:tabs>
        <w:spacing w:line="276" w:lineRule="auto"/>
        <w:rPr>
          <w:rFonts w:cs="Arial"/>
          <w:szCs w:val="24"/>
        </w:rPr>
      </w:pPr>
    </w:p>
    <w:p w14:paraId="264C4A4B" w14:textId="3723A319" w:rsidR="009A5E33" w:rsidRPr="00031BF7" w:rsidRDefault="00B7326F" w:rsidP="009A5E33">
      <w:pPr>
        <w:rPr>
          <w:rFonts w:cs="Arial"/>
          <w:szCs w:val="24"/>
        </w:rPr>
      </w:pPr>
      <w:r w:rsidRPr="00031BF7">
        <w:rPr>
          <w:rFonts w:cs="Arial"/>
          <w:szCs w:val="24"/>
        </w:rPr>
        <w:t>L</w:t>
      </w:r>
      <w:r w:rsidR="009A5E33" w:rsidRPr="00031BF7">
        <w:rPr>
          <w:rFonts w:cs="Arial"/>
          <w:szCs w:val="24"/>
        </w:rPr>
        <w:t xml:space="preserve">earn more about Savage, visit </w:t>
      </w:r>
      <w:hyperlink r:id="rId9" w:history="1">
        <w:r w:rsidR="009A5E33" w:rsidRPr="00031BF7">
          <w:rPr>
            <w:rStyle w:val="Hyperlink"/>
            <w:rFonts w:cs="Arial"/>
            <w:szCs w:val="24"/>
          </w:rPr>
          <w:t>www.savagearms.com</w:t>
        </w:r>
      </w:hyperlink>
      <w:r w:rsidR="009A5E33" w:rsidRPr="00031BF7">
        <w:rPr>
          <w:rFonts w:cs="Arial"/>
          <w:color w:val="0000FF"/>
          <w:szCs w:val="24"/>
        </w:rPr>
        <w:t>.</w:t>
      </w:r>
    </w:p>
    <w:p w14:paraId="557FE3A0" w14:textId="77777777" w:rsidR="009A5E33" w:rsidRDefault="009A5E33" w:rsidP="00614D51">
      <w:pPr>
        <w:rPr>
          <w:rFonts w:cs="Arial"/>
          <w:szCs w:val="24"/>
        </w:rPr>
      </w:pPr>
    </w:p>
    <w:p w14:paraId="3F2E28E3" w14:textId="77777777" w:rsidR="00500D57" w:rsidRDefault="00500D57" w:rsidP="00500D57">
      <w:pPr>
        <w:rPr>
          <w:rFonts w:cs="Arial"/>
          <w:szCs w:val="24"/>
        </w:rPr>
      </w:pPr>
    </w:p>
    <w:p w14:paraId="68E3536B" w14:textId="77777777" w:rsidR="00500D57" w:rsidRPr="002C1107" w:rsidRDefault="00500D57" w:rsidP="0050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Pr>
          <w:rFonts w:cs="Arial"/>
          <w:b/>
          <w:szCs w:val="24"/>
        </w:rPr>
        <w:t xml:space="preserve">Press Release </w:t>
      </w:r>
      <w:r w:rsidRPr="002C1107">
        <w:rPr>
          <w:rFonts w:cs="Arial"/>
          <w:b/>
          <w:szCs w:val="24"/>
        </w:rPr>
        <w:t>Contact: JJ Reich</w:t>
      </w:r>
    </w:p>
    <w:p w14:paraId="74043098" w14:textId="77777777" w:rsidR="00500D57" w:rsidRPr="00D44E6D" w:rsidRDefault="00500D57" w:rsidP="0050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Senior </w:t>
      </w:r>
      <w:r w:rsidRPr="002C1107">
        <w:rPr>
          <w:rFonts w:cs="Arial"/>
          <w:szCs w:val="24"/>
        </w:rPr>
        <w:t>Communications Manager</w:t>
      </w:r>
      <w:r>
        <w:rPr>
          <w:rFonts w:cs="Arial"/>
          <w:szCs w:val="24"/>
        </w:rPr>
        <w:t xml:space="preserve"> - </w:t>
      </w:r>
      <w:r w:rsidRPr="002C1107">
        <w:rPr>
          <w:rFonts w:cs="Arial"/>
          <w:szCs w:val="24"/>
        </w:rPr>
        <w:t>Firearms and Am</w:t>
      </w:r>
      <w:r w:rsidRPr="00D44E6D">
        <w:rPr>
          <w:rFonts w:cs="Arial"/>
          <w:szCs w:val="24"/>
        </w:rPr>
        <w:t>munition</w:t>
      </w:r>
    </w:p>
    <w:p w14:paraId="5FC939AB" w14:textId="77777777" w:rsidR="00500D57" w:rsidRPr="00D44E6D" w:rsidRDefault="00500D57" w:rsidP="00500D57">
      <w:pPr>
        <w:rPr>
          <w:rFonts w:cs="Arial"/>
          <w:b/>
          <w:bCs/>
          <w:szCs w:val="24"/>
        </w:rPr>
      </w:pPr>
      <w:r w:rsidRPr="00D44E6D">
        <w:rPr>
          <w:rFonts w:cs="Arial"/>
          <w:szCs w:val="24"/>
        </w:rPr>
        <w:t xml:space="preserve">E-mail: </w:t>
      </w:r>
      <w:hyperlink r:id="rId10" w:history="1">
        <w:r w:rsidRPr="00300BBD">
          <w:rPr>
            <w:rStyle w:val="Hyperlink"/>
            <w:rFonts w:cs="Arial"/>
            <w:szCs w:val="24"/>
          </w:rPr>
          <w:t>VistaPressroom@VistaOutdoor.com</w:t>
        </w:r>
      </w:hyperlink>
      <w:r>
        <w:rPr>
          <w:rFonts w:cs="Arial"/>
          <w:szCs w:val="24"/>
        </w:rPr>
        <w:t xml:space="preserve"> </w:t>
      </w:r>
    </w:p>
    <w:p w14:paraId="45B6381A" w14:textId="77777777" w:rsidR="00500D57" w:rsidRPr="00CB2696" w:rsidRDefault="00500D57" w:rsidP="00500D57">
      <w:pPr>
        <w:rPr>
          <w:rFonts w:cs="Arial"/>
          <w:szCs w:val="24"/>
        </w:rPr>
      </w:pPr>
    </w:p>
    <w:p w14:paraId="415C010F" w14:textId="77777777" w:rsidR="005E7A76" w:rsidRPr="00031BF7" w:rsidRDefault="005E7A76" w:rsidP="00614D51">
      <w:pPr>
        <w:rPr>
          <w:rFonts w:cs="Arial"/>
          <w:szCs w:val="24"/>
        </w:rPr>
      </w:pPr>
    </w:p>
    <w:p w14:paraId="072A3CC5" w14:textId="5242648E" w:rsidR="0065741C" w:rsidRPr="00031BF7" w:rsidRDefault="0065741C" w:rsidP="0065741C">
      <w:pPr>
        <w:rPr>
          <w:rFonts w:cs="Arial"/>
          <w:b/>
          <w:szCs w:val="24"/>
        </w:rPr>
      </w:pPr>
      <w:r w:rsidRPr="00031BF7">
        <w:rPr>
          <w:rFonts w:cs="Arial"/>
          <w:b/>
          <w:szCs w:val="24"/>
        </w:rPr>
        <w:t>About Savage</w:t>
      </w:r>
      <w:r w:rsidR="009A5E33" w:rsidRPr="00031BF7">
        <w:rPr>
          <w:rFonts w:cs="Arial"/>
          <w:b/>
          <w:szCs w:val="24"/>
        </w:rPr>
        <w:t xml:space="preserve"> </w:t>
      </w:r>
    </w:p>
    <w:p w14:paraId="7A69F3A8" w14:textId="4DF82C22" w:rsidR="0065741C" w:rsidRPr="00031BF7" w:rsidRDefault="0065741C" w:rsidP="0065741C">
      <w:pPr>
        <w:rPr>
          <w:rFonts w:cs="Arial"/>
          <w:szCs w:val="24"/>
        </w:rPr>
      </w:pPr>
      <w:r w:rsidRPr="00031BF7">
        <w:rPr>
          <w:rFonts w:cs="Arial"/>
          <w:szCs w:val="24"/>
        </w:rPr>
        <w:t>Headquartered in Westfield,</w:t>
      </w:r>
      <w:r w:rsidR="003900CD">
        <w:rPr>
          <w:rFonts w:cs="Arial"/>
          <w:szCs w:val="24"/>
        </w:rPr>
        <w:t xml:space="preserve"> Massachusetts for</w:t>
      </w:r>
      <w:r w:rsidR="0097179A">
        <w:rPr>
          <w:rFonts w:cs="Arial"/>
          <w:szCs w:val="24"/>
        </w:rPr>
        <w:t xml:space="preserve"> 125</w:t>
      </w:r>
      <w:r w:rsidRPr="00031BF7">
        <w:rPr>
          <w:rFonts w:cs="Arial"/>
          <w:szCs w:val="24"/>
        </w:rPr>
        <w:t xml:space="preserve"> years, Savage</w:t>
      </w:r>
      <w:r w:rsidR="009A5E33" w:rsidRPr="00031BF7">
        <w:rPr>
          <w:rFonts w:cs="Arial"/>
          <w:szCs w:val="24"/>
        </w:rPr>
        <w:t xml:space="preserve"> </w:t>
      </w:r>
      <w:r w:rsidRPr="00031BF7">
        <w:rPr>
          <w:rFonts w:cs="Arial"/>
          <w:szCs w:val="24"/>
        </w:rPr>
        <w:t>is one of the world's largest manufacturers of hunting, competition and self-defense centerfire and rimfire rifles, and shotguns. Their fire</w:t>
      </w:r>
      <w:r w:rsidR="00F6232E" w:rsidRPr="00031BF7">
        <w:rPr>
          <w:rFonts w:cs="Arial"/>
          <w:szCs w:val="24"/>
        </w:rPr>
        <w:t>arm</w:t>
      </w:r>
      <w:bookmarkStart w:id="0" w:name="_GoBack"/>
      <w:bookmarkEnd w:id="0"/>
      <w:r w:rsidR="00F6232E" w:rsidRPr="00031BF7">
        <w:rPr>
          <w:rFonts w:cs="Arial"/>
          <w:szCs w:val="24"/>
        </w:rPr>
        <w:t>s</w:t>
      </w:r>
      <w:r w:rsidR="009A5E33" w:rsidRPr="00031BF7">
        <w:rPr>
          <w:rFonts w:cs="Arial"/>
          <w:szCs w:val="24"/>
        </w:rPr>
        <w:t xml:space="preserve"> </w:t>
      </w:r>
      <w:r w:rsidRPr="00031BF7">
        <w:rPr>
          <w:rFonts w:cs="Arial"/>
          <w:szCs w:val="24"/>
        </w:rPr>
        <w:t xml:space="preserve">are best known for accuracy and value. The entrepreneurial spirit that originally defined the company is still evident in its ongoing focus on continuous innovations, craftsmanship, quality and service. </w:t>
      </w:r>
    </w:p>
    <w:p w14:paraId="1813C2EB" w14:textId="77777777" w:rsidR="00896D37" w:rsidRPr="00031BF7" w:rsidRDefault="00896D37" w:rsidP="00896D37">
      <w:pPr>
        <w:rPr>
          <w:rFonts w:cs="Arial"/>
          <w:szCs w:val="24"/>
        </w:rPr>
      </w:pPr>
    </w:p>
    <w:p w14:paraId="77D024C4" w14:textId="77777777" w:rsidR="009A5E33" w:rsidRPr="00031BF7" w:rsidRDefault="009A5E33" w:rsidP="00896D37">
      <w:pPr>
        <w:rPr>
          <w:rFonts w:cs="Arial"/>
          <w:szCs w:val="24"/>
        </w:rPr>
      </w:pPr>
    </w:p>
    <w:p w14:paraId="49297EC6" w14:textId="77777777" w:rsidR="00FA36C5" w:rsidRPr="00896D37" w:rsidRDefault="00896D37" w:rsidP="00896D37">
      <w:pPr>
        <w:jc w:val="center"/>
        <w:rPr>
          <w:rFonts w:cs="Arial"/>
          <w:szCs w:val="24"/>
        </w:rPr>
      </w:pPr>
      <w:r w:rsidRPr="00031BF7">
        <w:rPr>
          <w:rFonts w:cs="Arial"/>
          <w:szCs w:val="24"/>
        </w:rPr>
        <w:t>###</w:t>
      </w:r>
    </w:p>
    <w:sectPr w:rsidR="00FA36C5" w:rsidRPr="00896D37"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8EBAC" w14:textId="77777777" w:rsidR="00246451" w:rsidRDefault="00246451">
      <w:r>
        <w:separator/>
      </w:r>
    </w:p>
  </w:endnote>
  <w:endnote w:type="continuationSeparator" w:id="0">
    <w:p w14:paraId="2DA95901" w14:textId="77777777" w:rsidR="00246451" w:rsidRDefault="0024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0B5C5A66" w14:textId="08497A6B" w:rsidR="00745668" w:rsidRDefault="00745668">
            <w:pPr>
              <w:pStyle w:val="Footer"/>
              <w:jc w:val="right"/>
            </w:pPr>
            <w:r>
              <w:t xml:space="preserve">Page </w:t>
            </w:r>
            <w:r>
              <w:rPr>
                <w:b/>
                <w:bCs/>
              </w:rPr>
              <w:fldChar w:fldCharType="begin"/>
            </w:r>
            <w:r>
              <w:rPr>
                <w:b/>
                <w:bCs/>
              </w:rPr>
              <w:instrText xml:space="preserve"> PAGE </w:instrText>
            </w:r>
            <w:r>
              <w:rPr>
                <w:b/>
                <w:bCs/>
              </w:rPr>
              <w:fldChar w:fldCharType="separate"/>
            </w:r>
            <w:r w:rsidR="003900C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900CD">
              <w:rPr>
                <w:b/>
                <w:bCs/>
                <w:noProof/>
              </w:rPr>
              <w:t>2</w:t>
            </w:r>
            <w:r>
              <w:rPr>
                <w:b/>
                <w:bCs/>
              </w:rPr>
              <w:fldChar w:fldCharType="end"/>
            </w:r>
          </w:p>
        </w:sdtContent>
      </w:sdt>
    </w:sdtContent>
  </w:sdt>
  <w:p w14:paraId="7104A2D7" w14:textId="77777777" w:rsidR="00745668" w:rsidRDefault="00745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092A0" w14:textId="77777777" w:rsidR="00246451" w:rsidRDefault="00246451">
      <w:r>
        <w:separator/>
      </w:r>
    </w:p>
  </w:footnote>
  <w:footnote w:type="continuationSeparator" w:id="0">
    <w:p w14:paraId="1A2A5B81" w14:textId="77777777" w:rsidR="00246451" w:rsidRDefault="00246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545A9"/>
    <w:multiLevelType w:val="hybridMultilevel"/>
    <w:tmpl w:val="73E0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9534E"/>
    <w:multiLevelType w:val="hybridMultilevel"/>
    <w:tmpl w:val="53DC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2299C"/>
    <w:multiLevelType w:val="hybridMultilevel"/>
    <w:tmpl w:val="DDEE8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8"/>
  </w:num>
  <w:num w:numId="5">
    <w:abstractNumId w:val="7"/>
  </w:num>
  <w:num w:numId="6">
    <w:abstractNumId w:val="5"/>
  </w:num>
  <w:num w:numId="7">
    <w:abstractNumId w:val="0"/>
  </w:num>
  <w:num w:numId="8">
    <w:abstractNumId w:val="4"/>
  </w:num>
  <w:num w:numId="9">
    <w:abstractNumId w:val="10"/>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1BF7"/>
    <w:rsid w:val="00032010"/>
    <w:rsid w:val="00033B84"/>
    <w:rsid w:val="000340DE"/>
    <w:rsid w:val="0003685F"/>
    <w:rsid w:val="000370B8"/>
    <w:rsid w:val="00041E40"/>
    <w:rsid w:val="00044786"/>
    <w:rsid w:val="000456A6"/>
    <w:rsid w:val="00050658"/>
    <w:rsid w:val="000514A3"/>
    <w:rsid w:val="00053CCE"/>
    <w:rsid w:val="00062E0C"/>
    <w:rsid w:val="0007365F"/>
    <w:rsid w:val="00074A37"/>
    <w:rsid w:val="000777EE"/>
    <w:rsid w:val="0008122B"/>
    <w:rsid w:val="00082079"/>
    <w:rsid w:val="000851D6"/>
    <w:rsid w:val="000858B4"/>
    <w:rsid w:val="0008653B"/>
    <w:rsid w:val="00091A08"/>
    <w:rsid w:val="00097E5A"/>
    <w:rsid w:val="000A485F"/>
    <w:rsid w:val="000A7E62"/>
    <w:rsid w:val="000C5FC6"/>
    <w:rsid w:val="000C6CEB"/>
    <w:rsid w:val="000C7CB8"/>
    <w:rsid w:val="000C7FF7"/>
    <w:rsid w:val="000D119C"/>
    <w:rsid w:val="000D1C55"/>
    <w:rsid w:val="000D1D36"/>
    <w:rsid w:val="000D64A8"/>
    <w:rsid w:val="000D7E43"/>
    <w:rsid w:val="000E0552"/>
    <w:rsid w:val="000E0DD6"/>
    <w:rsid w:val="000E3362"/>
    <w:rsid w:val="000E435B"/>
    <w:rsid w:val="000E44A2"/>
    <w:rsid w:val="000E5706"/>
    <w:rsid w:val="000F7114"/>
    <w:rsid w:val="00101FC5"/>
    <w:rsid w:val="00105F28"/>
    <w:rsid w:val="001067AB"/>
    <w:rsid w:val="00111120"/>
    <w:rsid w:val="0011346A"/>
    <w:rsid w:val="00114C66"/>
    <w:rsid w:val="00116DD3"/>
    <w:rsid w:val="00126186"/>
    <w:rsid w:val="00126B44"/>
    <w:rsid w:val="0013019B"/>
    <w:rsid w:val="0013101F"/>
    <w:rsid w:val="00136A6D"/>
    <w:rsid w:val="00141070"/>
    <w:rsid w:val="00142680"/>
    <w:rsid w:val="001441F5"/>
    <w:rsid w:val="00155654"/>
    <w:rsid w:val="0015613C"/>
    <w:rsid w:val="0016021F"/>
    <w:rsid w:val="00166B05"/>
    <w:rsid w:val="00167CDA"/>
    <w:rsid w:val="00170137"/>
    <w:rsid w:val="00170AA7"/>
    <w:rsid w:val="00180ECF"/>
    <w:rsid w:val="00185006"/>
    <w:rsid w:val="001864F4"/>
    <w:rsid w:val="001908F2"/>
    <w:rsid w:val="001911DF"/>
    <w:rsid w:val="00194956"/>
    <w:rsid w:val="001A06FE"/>
    <w:rsid w:val="001A26DF"/>
    <w:rsid w:val="001A42F8"/>
    <w:rsid w:val="001A4C25"/>
    <w:rsid w:val="001A5467"/>
    <w:rsid w:val="001A5923"/>
    <w:rsid w:val="001A7096"/>
    <w:rsid w:val="001B1B9B"/>
    <w:rsid w:val="001B1D8D"/>
    <w:rsid w:val="001B42CA"/>
    <w:rsid w:val="001B50E1"/>
    <w:rsid w:val="001C182A"/>
    <w:rsid w:val="001C55B9"/>
    <w:rsid w:val="001C663D"/>
    <w:rsid w:val="001D36E2"/>
    <w:rsid w:val="001D4ADD"/>
    <w:rsid w:val="001D4C29"/>
    <w:rsid w:val="001D506B"/>
    <w:rsid w:val="001D695F"/>
    <w:rsid w:val="001D7C12"/>
    <w:rsid w:val="001E215D"/>
    <w:rsid w:val="001E2B16"/>
    <w:rsid w:val="001E543F"/>
    <w:rsid w:val="001E5A94"/>
    <w:rsid w:val="001E738A"/>
    <w:rsid w:val="00200A2E"/>
    <w:rsid w:val="0020112A"/>
    <w:rsid w:val="002039BE"/>
    <w:rsid w:val="00203FB6"/>
    <w:rsid w:val="002043A0"/>
    <w:rsid w:val="00210408"/>
    <w:rsid w:val="00214AE7"/>
    <w:rsid w:val="002159F1"/>
    <w:rsid w:val="002167EB"/>
    <w:rsid w:val="0021710C"/>
    <w:rsid w:val="00222373"/>
    <w:rsid w:val="00237CD6"/>
    <w:rsid w:val="002425BF"/>
    <w:rsid w:val="0024353C"/>
    <w:rsid w:val="00245634"/>
    <w:rsid w:val="00246451"/>
    <w:rsid w:val="0024700C"/>
    <w:rsid w:val="002540E8"/>
    <w:rsid w:val="00257033"/>
    <w:rsid w:val="002579EF"/>
    <w:rsid w:val="00261445"/>
    <w:rsid w:val="00264279"/>
    <w:rsid w:val="00264E6D"/>
    <w:rsid w:val="00265C6C"/>
    <w:rsid w:val="00272B64"/>
    <w:rsid w:val="002802A8"/>
    <w:rsid w:val="0028110F"/>
    <w:rsid w:val="00284049"/>
    <w:rsid w:val="00290E5F"/>
    <w:rsid w:val="0029227C"/>
    <w:rsid w:val="0029590E"/>
    <w:rsid w:val="0029730C"/>
    <w:rsid w:val="00297E2C"/>
    <w:rsid w:val="002A0381"/>
    <w:rsid w:val="002A091A"/>
    <w:rsid w:val="002A1CC3"/>
    <w:rsid w:val="002A462B"/>
    <w:rsid w:val="002B00FE"/>
    <w:rsid w:val="002B2E77"/>
    <w:rsid w:val="002B3015"/>
    <w:rsid w:val="002C10C5"/>
    <w:rsid w:val="002C1686"/>
    <w:rsid w:val="002C25B0"/>
    <w:rsid w:val="002D616E"/>
    <w:rsid w:val="002E0364"/>
    <w:rsid w:val="002E6BC0"/>
    <w:rsid w:val="002E703F"/>
    <w:rsid w:val="002F243B"/>
    <w:rsid w:val="002F35D8"/>
    <w:rsid w:val="002F370F"/>
    <w:rsid w:val="002F6315"/>
    <w:rsid w:val="00304EDB"/>
    <w:rsid w:val="00305B08"/>
    <w:rsid w:val="00306E6C"/>
    <w:rsid w:val="00310239"/>
    <w:rsid w:val="003110BE"/>
    <w:rsid w:val="0031265F"/>
    <w:rsid w:val="00316F02"/>
    <w:rsid w:val="00320034"/>
    <w:rsid w:val="00323E34"/>
    <w:rsid w:val="003252C9"/>
    <w:rsid w:val="00330343"/>
    <w:rsid w:val="00333285"/>
    <w:rsid w:val="00333514"/>
    <w:rsid w:val="003418F2"/>
    <w:rsid w:val="00344845"/>
    <w:rsid w:val="00345E2E"/>
    <w:rsid w:val="00345EDB"/>
    <w:rsid w:val="0034622E"/>
    <w:rsid w:val="00350DEC"/>
    <w:rsid w:val="0035676B"/>
    <w:rsid w:val="00356A76"/>
    <w:rsid w:val="003603C3"/>
    <w:rsid w:val="00367CAA"/>
    <w:rsid w:val="00370E75"/>
    <w:rsid w:val="00373147"/>
    <w:rsid w:val="00374D5A"/>
    <w:rsid w:val="0037585B"/>
    <w:rsid w:val="00386C09"/>
    <w:rsid w:val="00387180"/>
    <w:rsid w:val="003900CD"/>
    <w:rsid w:val="00390666"/>
    <w:rsid w:val="0039269A"/>
    <w:rsid w:val="0039282E"/>
    <w:rsid w:val="00397865"/>
    <w:rsid w:val="00397E21"/>
    <w:rsid w:val="003A1B2E"/>
    <w:rsid w:val="003A5924"/>
    <w:rsid w:val="003A5B5A"/>
    <w:rsid w:val="003A5CE6"/>
    <w:rsid w:val="003B5E02"/>
    <w:rsid w:val="003C1390"/>
    <w:rsid w:val="003C4638"/>
    <w:rsid w:val="003C4E71"/>
    <w:rsid w:val="003C777D"/>
    <w:rsid w:val="003D2909"/>
    <w:rsid w:val="003D5C60"/>
    <w:rsid w:val="003E077F"/>
    <w:rsid w:val="003E24FF"/>
    <w:rsid w:val="003E3060"/>
    <w:rsid w:val="003E3144"/>
    <w:rsid w:val="003E3952"/>
    <w:rsid w:val="003E5240"/>
    <w:rsid w:val="003E5FCF"/>
    <w:rsid w:val="003E78E3"/>
    <w:rsid w:val="003F035F"/>
    <w:rsid w:val="003F1160"/>
    <w:rsid w:val="003F1649"/>
    <w:rsid w:val="003F6159"/>
    <w:rsid w:val="003F7943"/>
    <w:rsid w:val="00400670"/>
    <w:rsid w:val="004018D9"/>
    <w:rsid w:val="00405C49"/>
    <w:rsid w:val="00415B99"/>
    <w:rsid w:val="00417618"/>
    <w:rsid w:val="004176AF"/>
    <w:rsid w:val="004235F3"/>
    <w:rsid w:val="00424011"/>
    <w:rsid w:val="00426B6D"/>
    <w:rsid w:val="0043664A"/>
    <w:rsid w:val="00437DDC"/>
    <w:rsid w:val="00437E98"/>
    <w:rsid w:val="00454CFB"/>
    <w:rsid w:val="00462EBD"/>
    <w:rsid w:val="004735F8"/>
    <w:rsid w:val="00482320"/>
    <w:rsid w:val="004846E9"/>
    <w:rsid w:val="00485A0B"/>
    <w:rsid w:val="00485F5D"/>
    <w:rsid w:val="004873CA"/>
    <w:rsid w:val="00487FF4"/>
    <w:rsid w:val="004906F0"/>
    <w:rsid w:val="0049290C"/>
    <w:rsid w:val="00492E00"/>
    <w:rsid w:val="00496814"/>
    <w:rsid w:val="00497AD1"/>
    <w:rsid w:val="004A2658"/>
    <w:rsid w:val="004A3167"/>
    <w:rsid w:val="004A589D"/>
    <w:rsid w:val="004B0D66"/>
    <w:rsid w:val="004C3A52"/>
    <w:rsid w:val="004C42A8"/>
    <w:rsid w:val="004C5612"/>
    <w:rsid w:val="004C6391"/>
    <w:rsid w:val="004D0FDB"/>
    <w:rsid w:val="004D343F"/>
    <w:rsid w:val="004D43CE"/>
    <w:rsid w:val="004D4591"/>
    <w:rsid w:val="004E0C27"/>
    <w:rsid w:val="004E196E"/>
    <w:rsid w:val="004E1C98"/>
    <w:rsid w:val="004E4368"/>
    <w:rsid w:val="004E4BF8"/>
    <w:rsid w:val="004E5879"/>
    <w:rsid w:val="004E5F37"/>
    <w:rsid w:val="004F05E2"/>
    <w:rsid w:val="004F3BD7"/>
    <w:rsid w:val="00500D57"/>
    <w:rsid w:val="00501551"/>
    <w:rsid w:val="00504A6E"/>
    <w:rsid w:val="00506915"/>
    <w:rsid w:val="005163CA"/>
    <w:rsid w:val="00516A66"/>
    <w:rsid w:val="00521918"/>
    <w:rsid w:val="00525DD2"/>
    <w:rsid w:val="005326B3"/>
    <w:rsid w:val="00537EBA"/>
    <w:rsid w:val="005438CF"/>
    <w:rsid w:val="0054448E"/>
    <w:rsid w:val="00551295"/>
    <w:rsid w:val="00552F05"/>
    <w:rsid w:val="0056404E"/>
    <w:rsid w:val="00573199"/>
    <w:rsid w:val="00574085"/>
    <w:rsid w:val="0058036D"/>
    <w:rsid w:val="005829EA"/>
    <w:rsid w:val="00583747"/>
    <w:rsid w:val="00590433"/>
    <w:rsid w:val="00591DC8"/>
    <w:rsid w:val="00593971"/>
    <w:rsid w:val="00597F6F"/>
    <w:rsid w:val="005A14CB"/>
    <w:rsid w:val="005B12A6"/>
    <w:rsid w:val="005B1AA1"/>
    <w:rsid w:val="005B1C06"/>
    <w:rsid w:val="005B5339"/>
    <w:rsid w:val="005C0C69"/>
    <w:rsid w:val="005C1914"/>
    <w:rsid w:val="005C2363"/>
    <w:rsid w:val="005C572C"/>
    <w:rsid w:val="005D08B1"/>
    <w:rsid w:val="005E03AB"/>
    <w:rsid w:val="005E2A65"/>
    <w:rsid w:val="005E6D03"/>
    <w:rsid w:val="005E7A76"/>
    <w:rsid w:val="005F1C83"/>
    <w:rsid w:val="005F5437"/>
    <w:rsid w:val="00610558"/>
    <w:rsid w:val="0061455B"/>
    <w:rsid w:val="00614D51"/>
    <w:rsid w:val="00616161"/>
    <w:rsid w:val="00617AF4"/>
    <w:rsid w:val="00617EBE"/>
    <w:rsid w:val="00621371"/>
    <w:rsid w:val="00623DE9"/>
    <w:rsid w:val="00624A14"/>
    <w:rsid w:val="0062505A"/>
    <w:rsid w:val="00627031"/>
    <w:rsid w:val="006327B3"/>
    <w:rsid w:val="00641710"/>
    <w:rsid w:val="006457C7"/>
    <w:rsid w:val="0065061C"/>
    <w:rsid w:val="0065741C"/>
    <w:rsid w:val="006608D8"/>
    <w:rsid w:val="006640FC"/>
    <w:rsid w:val="00664B4A"/>
    <w:rsid w:val="00667C8D"/>
    <w:rsid w:val="0067063E"/>
    <w:rsid w:val="0067303B"/>
    <w:rsid w:val="00673D30"/>
    <w:rsid w:val="006748FE"/>
    <w:rsid w:val="00676481"/>
    <w:rsid w:val="00683466"/>
    <w:rsid w:val="00690EF4"/>
    <w:rsid w:val="00691DB9"/>
    <w:rsid w:val="006A09D3"/>
    <w:rsid w:val="006A140F"/>
    <w:rsid w:val="006A4093"/>
    <w:rsid w:val="006A53F0"/>
    <w:rsid w:val="006B18B4"/>
    <w:rsid w:val="006B4F30"/>
    <w:rsid w:val="006B5F05"/>
    <w:rsid w:val="006B6B5D"/>
    <w:rsid w:val="006C4FB9"/>
    <w:rsid w:val="006C76FC"/>
    <w:rsid w:val="006D0224"/>
    <w:rsid w:val="006D0E06"/>
    <w:rsid w:val="006D3B18"/>
    <w:rsid w:val="006D3E99"/>
    <w:rsid w:val="006E0A02"/>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4515F"/>
    <w:rsid w:val="00745668"/>
    <w:rsid w:val="007513D3"/>
    <w:rsid w:val="007542BF"/>
    <w:rsid w:val="00756EA0"/>
    <w:rsid w:val="007626FA"/>
    <w:rsid w:val="007635A9"/>
    <w:rsid w:val="00763EBE"/>
    <w:rsid w:val="007715E1"/>
    <w:rsid w:val="0077255E"/>
    <w:rsid w:val="00774AE9"/>
    <w:rsid w:val="007765FE"/>
    <w:rsid w:val="00780846"/>
    <w:rsid w:val="00783D02"/>
    <w:rsid w:val="007841CF"/>
    <w:rsid w:val="0078692A"/>
    <w:rsid w:val="00787D75"/>
    <w:rsid w:val="00790264"/>
    <w:rsid w:val="00793050"/>
    <w:rsid w:val="007A1120"/>
    <w:rsid w:val="007A3259"/>
    <w:rsid w:val="007A3812"/>
    <w:rsid w:val="007A4801"/>
    <w:rsid w:val="007B071D"/>
    <w:rsid w:val="007B1014"/>
    <w:rsid w:val="007B7CEF"/>
    <w:rsid w:val="007C2292"/>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741"/>
    <w:rsid w:val="00811BD4"/>
    <w:rsid w:val="008120FC"/>
    <w:rsid w:val="00812C28"/>
    <w:rsid w:val="00813E9A"/>
    <w:rsid w:val="0081413E"/>
    <w:rsid w:val="0081556D"/>
    <w:rsid w:val="00817116"/>
    <w:rsid w:val="00820800"/>
    <w:rsid w:val="00821CED"/>
    <w:rsid w:val="0082283A"/>
    <w:rsid w:val="00824D62"/>
    <w:rsid w:val="00825B13"/>
    <w:rsid w:val="00826DB4"/>
    <w:rsid w:val="00832351"/>
    <w:rsid w:val="008447EA"/>
    <w:rsid w:val="00844837"/>
    <w:rsid w:val="0084520D"/>
    <w:rsid w:val="00845C62"/>
    <w:rsid w:val="008521A8"/>
    <w:rsid w:val="00855517"/>
    <w:rsid w:val="008567C4"/>
    <w:rsid w:val="008601F6"/>
    <w:rsid w:val="00861434"/>
    <w:rsid w:val="008642F4"/>
    <w:rsid w:val="00866A32"/>
    <w:rsid w:val="00872B11"/>
    <w:rsid w:val="00874E24"/>
    <w:rsid w:val="00881200"/>
    <w:rsid w:val="00881EE4"/>
    <w:rsid w:val="00882972"/>
    <w:rsid w:val="00884A8C"/>
    <w:rsid w:val="008867A4"/>
    <w:rsid w:val="00887CD8"/>
    <w:rsid w:val="00893A04"/>
    <w:rsid w:val="0089535A"/>
    <w:rsid w:val="008966C8"/>
    <w:rsid w:val="00896CE8"/>
    <w:rsid w:val="00896D37"/>
    <w:rsid w:val="008A72C4"/>
    <w:rsid w:val="008B06A5"/>
    <w:rsid w:val="008B22D3"/>
    <w:rsid w:val="008B3317"/>
    <w:rsid w:val="008B37C8"/>
    <w:rsid w:val="008B3E98"/>
    <w:rsid w:val="008B5270"/>
    <w:rsid w:val="008B72D9"/>
    <w:rsid w:val="008C2E3E"/>
    <w:rsid w:val="008C52B3"/>
    <w:rsid w:val="008D32CD"/>
    <w:rsid w:val="008E4322"/>
    <w:rsid w:val="008E6150"/>
    <w:rsid w:val="008F1EE7"/>
    <w:rsid w:val="00900A88"/>
    <w:rsid w:val="00901C02"/>
    <w:rsid w:val="009056E1"/>
    <w:rsid w:val="00906EC7"/>
    <w:rsid w:val="009073C6"/>
    <w:rsid w:val="0091066A"/>
    <w:rsid w:val="00912CBB"/>
    <w:rsid w:val="0091361B"/>
    <w:rsid w:val="00913E6B"/>
    <w:rsid w:val="0091418A"/>
    <w:rsid w:val="0091419E"/>
    <w:rsid w:val="0091437C"/>
    <w:rsid w:val="009150BB"/>
    <w:rsid w:val="009150E8"/>
    <w:rsid w:val="00923F6C"/>
    <w:rsid w:val="00926105"/>
    <w:rsid w:val="009265B2"/>
    <w:rsid w:val="00926F53"/>
    <w:rsid w:val="009346C0"/>
    <w:rsid w:val="009423E6"/>
    <w:rsid w:val="00947D67"/>
    <w:rsid w:val="009512DC"/>
    <w:rsid w:val="00952B4E"/>
    <w:rsid w:val="00955AE1"/>
    <w:rsid w:val="0095608D"/>
    <w:rsid w:val="00960F8F"/>
    <w:rsid w:val="00963A5F"/>
    <w:rsid w:val="0097179A"/>
    <w:rsid w:val="0097477D"/>
    <w:rsid w:val="0097511D"/>
    <w:rsid w:val="00986C8A"/>
    <w:rsid w:val="00990AF1"/>
    <w:rsid w:val="009932DD"/>
    <w:rsid w:val="009936CB"/>
    <w:rsid w:val="00996A74"/>
    <w:rsid w:val="009978F2"/>
    <w:rsid w:val="009A2E91"/>
    <w:rsid w:val="009A5E33"/>
    <w:rsid w:val="009A66BA"/>
    <w:rsid w:val="009B0853"/>
    <w:rsid w:val="009B72B2"/>
    <w:rsid w:val="009C44A6"/>
    <w:rsid w:val="009C742A"/>
    <w:rsid w:val="009D0871"/>
    <w:rsid w:val="009D2972"/>
    <w:rsid w:val="009D4680"/>
    <w:rsid w:val="009E4649"/>
    <w:rsid w:val="009E58C5"/>
    <w:rsid w:val="009E59B0"/>
    <w:rsid w:val="009E6B41"/>
    <w:rsid w:val="009F0804"/>
    <w:rsid w:val="009F3EF8"/>
    <w:rsid w:val="009F5C4B"/>
    <w:rsid w:val="00A06FD2"/>
    <w:rsid w:val="00A102AF"/>
    <w:rsid w:val="00A107AC"/>
    <w:rsid w:val="00A1343C"/>
    <w:rsid w:val="00A16D89"/>
    <w:rsid w:val="00A203E9"/>
    <w:rsid w:val="00A220E0"/>
    <w:rsid w:val="00A23362"/>
    <w:rsid w:val="00A23807"/>
    <w:rsid w:val="00A23878"/>
    <w:rsid w:val="00A2778E"/>
    <w:rsid w:val="00A508B0"/>
    <w:rsid w:val="00A613FA"/>
    <w:rsid w:val="00A62695"/>
    <w:rsid w:val="00A63708"/>
    <w:rsid w:val="00A63AEE"/>
    <w:rsid w:val="00A644A5"/>
    <w:rsid w:val="00A66A0D"/>
    <w:rsid w:val="00A674F8"/>
    <w:rsid w:val="00A74780"/>
    <w:rsid w:val="00A747E1"/>
    <w:rsid w:val="00A755FC"/>
    <w:rsid w:val="00A77774"/>
    <w:rsid w:val="00A81FC7"/>
    <w:rsid w:val="00A826F8"/>
    <w:rsid w:val="00A85A49"/>
    <w:rsid w:val="00A901D6"/>
    <w:rsid w:val="00A90608"/>
    <w:rsid w:val="00A935AB"/>
    <w:rsid w:val="00A94CFF"/>
    <w:rsid w:val="00A94EA2"/>
    <w:rsid w:val="00AA0664"/>
    <w:rsid w:val="00AA5121"/>
    <w:rsid w:val="00AB56BB"/>
    <w:rsid w:val="00AB6814"/>
    <w:rsid w:val="00AB69B4"/>
    <w:rsid w:val="00AC08DA"/>
    <w:rsid w:val="00AC0EB7"/>
    <w:rsid w:val="00AC181A"/>
    <w:rsid w:val="00AC26FD"/>
    <w:rsid w:val="00AC31C1"/>
    <w:rsid w:val="00AD17B4"/>
    <w:rsid w:val="00AD35FB"/>
    <w:rsid w:val="00AD3DE6"/>
    <w:rsid w:val="00AD4D84"/>
    <w:rsid w:val="00AD7B85"/>
    <w:rsid w:val="00AE2D3F"/>
    <w:rsid w:val="00AE3993"/>
    <w:rsid w:val="00AE7FA7"/>
    <w:rsid w:val="00AF1544"/>
    <w:rsid w:val="00AF4B61"/>
    <w:rsid w:val="00AF5BC9"/>
    <w:rsid w:val="00B02918"/>
    <w:rsid w:val="00B0380E"/>
    <w:rsid w:val="00B071D0"/>
    <w:rsid w:val="00B127C6"/>
    <w:rsid w:val="00B149DE"/>
    <w:rsid w:val="00B16E0D"/>
    <w:rsid w:val="00B2054D"/>
    <w:rsid w:val="00B20D2F"/>
    <w:rsid w:val="00B24FFF"/>
    <w:rsid w:val="00B256F2"/>
    <w:rsid w:val="00B27002"/>
    <w:rsid w:val="00B3251F"/>
    <w:rsid w:val="00B35141"/>
    <w:rsid w:val="00B416BD"/>
    <w:rsid w:val="00B53F67"/>
    <w:rsid w:val="00B67B22"/>
    <w:rsid w:val="00B713DF"/>
    <w:rsid w:val="00B7326F"/>
    <w:rsid w:val="00B73CD9"/>
    <w:rsid w:val="00B85079"/>
    <w:rsid w:val="00B915C1"/>
    <w:rsid w:val="00B94108"/>
    <w:rsid w:val="00B94CBC"/>
    <w:rsid w:val="00B958BF"/>
    <w:rsid w:val="00BA0008"/>
    <w:rsid w:val="00BA03CA"/>
    <w:rsid w:val="00BA070E"/>
    <w:rsid w:val="00BA2F9F"/>
    <w:rsid w:val="00BA38E2"/>
    <w:rsid w:val="00BA5C76"/>
    <w:rsid w:val="00BB3AA7"/>
    <w:rsid w:val="00BC0ACE"/>
    <w:rsid w:val="00BC0F94"/>
    <w:rsid w:val="00BC1F43"/>
    <w:rsid w:val="00BC22F8"/>
    <w:rsid w:val="00BC4642"/>
    <w:rsid w:val="00BC4703"/>
    <w:rsid w:val="00BC4983"/>
    <w:rsid w:val="00BC593A"/>
    <w:rsid w:val="00BC6791"/>
    <w:rsid w:val="00BC75F5"/>
    <w:rsid w:val="00BD0484"/>
    <w:rsid w:val="00BE2D55"/>
    <w:rsid w:val="00BE48D4"/>
    <w:rsid w:val="00BE53B9"/>
    <w:rsid w:val="00BE56FD"/>
    <w:rsid w:val="00BF2949"/>
    <w:rsid w:val="00BF6D3F"/>
    <w:rsid w:val="00C00610"/>
    <w:rsid w:val="00C00A12"/>
    <w:rsid w:val="00C01D0D"/>
    <w:rsid w:val="00C046AB"/>
    <w:rsid w:val="00C04D2B"/>
    <w:rsid w:val="00C05038"/>
    <w:rsid w:val="00C051F3"/>
    <w:rsid w:val="00C0521B"/>
    <w:rsid w:val="00C056A6"/>
    <w:rsid w:val="00C05952"/>
    <w:rsid w:val="00C06938"/>
    <w:rsid w:val="00C12902"/>
    <w:rsid w:val="00C12917"/>
    <w:rsid w:val="00C20FF2"/>
    <w:rsid w:val="00C21758"/>
    <w:rsid w:val="00C21981"/>
    <w:rsid w:val="00C22A6D"/>
    <w:rsid w:val="00C23427"/>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1D4E"/>
    <w:rsid w:val="00CA4ED1"/>
    <w:rsid w:val="00CB1380"/>
    <w:rsid w:val="00CB1533"/>
    <w:rsid w:val="00CB5A2F"/>
    <w:rsid w:val="00CC3534"/>
    <w:rsid w:val="00CD2364"/>
    <w:rsid w:val="00CD5C2A"/>
    <w:rsid w:val="00CE5F3B"/>
    <w:rsid w:val="00CF00BA"/>
    <w:rsid w:val="00D009F8"/>
    <w:rsid w:val="00D027E4"/>
    <w:rsid w:val="00D02BA2"/>
    <w:rsid w:val="00D04547"/>
    <w:rsid w:val="00D06521"/>
    <w:rsid w:val="00D07B0C"/>
    <w:rsid w:val="00D10016"/>
    <w:rsid w:val="00D11455"/>
    <w:rsid w:val="00D120BD"/>
    <w:rsid w:val="00D2202F"/>
    <w:rsid w:val="00D34F2E"/>
    <w:rsid w:val="00D362DE"/>
    <w:rsid w:val="00D36611"/>
    <w:rsid w:val="00D37439"/>
    <w:rsid w:val="00D5100B"/>
    <w:rsid w:val="00D517F0"/>
    <w:rsid w:val="00D52080"/>
    <w:rsid w:val="00D53FF6"/>
    <w:rsid w:val="00D54B32"/>
    <w:rsid w:val="00D56B4E"/>
    <w:rsid w:val="00D601DA"/>
    <w:rsid w:val="00D632DD"/>
    <w:rsid w:val="00D659B4"/>
    <w:rsid w:val="00D74FC3"/>
    <w:rsid w:val="00D80A54"/>
    <w:rsid w:val="00D81906"/>
    <w:rsid w:val="00D8204E"/>
    <w:rsid w:val="00D87FF2"/>
    <w:rsid w:val="00D95AC3"/>
    <w:rsid w:val="00D9622B"/>
    <w:rsid w:val="00DA05FC"/>
    <w:rsid w:val="00DA1EBC"/>
    <w:rsid w:val="00DA2C20"/>
    <w:rsid w:val="00DA6BE8"/>
    <w:rsid w:val="00DB292B"/>
    <w:rsid w:val="00DB326C"/>
    <w:rsid w:val="00DB3F7F"/>
    <w:rsid w:val="00DB4783"/>
    <w:rsid w:val="00DB50E0"/>
    <w:rsid w:val="00DC23B7"/>
    <w:rsid w:val="00DD04C3"/>
    <w:rsid w:val="00DD5B7D"/>
    <w:rsid w:val="00DD6CC5"/>
    <w:rsid w:val="00DE2343"/>
    <w:rsid w:val="00DE4EEC"/>
    <w:rsid w:val="00DE5809"/>
    <w:rsid w:val="00DE5990"/>
    <w:rsid w:val="00DE6CA0"/>
    <w:rsid w:val="00DF6584"/>
    <w:rsid w:val="00E005A4"/>
    <w:rsid w:val="00E03F71"/>
    <w:rsid w:val="00E10A04"/>
    <w:rsid w:val="00E12444"/>
    <w:rsid w:val="00E17409"/>
    <w:rsid w:val="00E22588"/>
    <w:rsid w:val="00E246C3"/>
    <w:rsid w:val="00E248EB"/>
    <w:rsid w:val="00E24E19"/>
    <w:rsid w:val="00E253FB"/>
    <w:rsid w:val="00E3361B"/>
    <w:rsid w:val="00E35A7E"/>
    <w:rsid w:val="00E37C20"/>
    <w:rsid w:val="00E43A3F"/>
    <w:rsid w:val="00E474A5"/>
    <w:rsid w:val="00E50CE9"/>
    <w:rsid w:val="00E51E2C"/>
    <w:rsid w:val="00E554D5"/>
    <w:rsid w:val="00E6335A"/>
    <w:rsid w:val="00E64ACB"/>
    <w:rsid w:val="00E67419"/>
    <w:rsid w:val="00E67E34"/>
    <w:rsid w:val="00E757AC"/>
    <w:rsid w:val="00E801F3"/>
    <w:rsid w:val="00E836E0"/>
    <w:rsid w:val="00E86CDF"/>
    <w:rsid w:val="00E91571"/>
    <w:rsid w:val="00E94E6F"/>
    <w:rsid w:val="00E951ED"/>
    <w:rsid w:val="00EA2C3D"/>
    <w:rsid w:val="00EA48F3"/>
    <w:rsid w:val="00EA7C85"/>
    <w:rsid w:val="00EB0A8C"/>
    <w:rsid w:val="00EB2163"/>
    <w:rsid w:val="00EB227D"/>
    <w:rsid w:val="00EB26C2"/>
    <w:rsid w:val="00EB329F"/>
    <w:rsid w:val="00EC30A3"/>
    <w:rsid w:val="00EC7ECC"/>
    <w:rsid w:val="00ED0271"/>
    <w:rsid w:val="00ED31AF"/>
    <w:rsid w:val="00ED3394"/>
    <w:rsid w:val="00ED3823"/>
    <w:rsid w:val="00ED45CB"/>
    <w:rsid w:val="00ED6345"/>
    <w:rsid w:val="00ED71AF"/>
    <w:rsid w:val="00EE0D29"/>
    <w:rsid w:val="00EE4B80"/>
    <w:rsid w:val="00EE5A2B"/>
    <w:rsid w:val="00EF0164"/>
    <w:rsid w:val="00EF1797"/>
    <w:rsid w:val="00EF258E"/>
    <w:rsid w:val="00F0736B"/>
    <w:rsid w:val="00F11101"/>
    <w:rsid w:val="00F11377"/>
    <w:rsid w:val="00F14625"/>
    <w:rsid w:val="00F15801"/>
    <w:rsid w:val="00F1783C"/>
    <w:rsid w:val="00F236FD"/>
    <w:rsid w:val="00F257E6"/>
    <w:rsid w:val="00F348CD"/>
    <w:rsid w:val="00F438B0"/>
    <w:rsid w:val="00F507A4"/>
    <w:rsid w:val="00F52A61"/>
    <w:rsid w:val="00F53183"/>
    <w:rsid w:val="00F54910"/>
    <w:rsid w:val="00F569A7"/>
    <w:rsid w:val="00F60726"/>
    <w:rsid w:val="00F6232E"/>
    <w:rsid w:val="00F656E2"/>
    <w:rsid w:val="00F67152"/>
    <w:rsid w:val="00F67E68"/>
    <w:rsid w:val="00F67F23"/>
    <w:rsid w:val="00F70BD3"/>
    <w:rsid w:val="00F7306D"/>
    <w:rsid w:val="00F759B6"/>
    <w:rsid w:val="00F80A08"/>
    <w:rsid w:val="00F929B7"/>
    <w:rsid w:val="00F93C32"/>
    <w:rsid w:val="00FA36C5"/>
    <w:rsid w:val="00FA4D09"/>
    <w:rsid w:val="00FA4D3A"/>
    <w:rsid w:val="00FA698D"/>
    <w:rsid w:val="00FA6E14"/>
    <w:rsid w:val="00FB25C6"/>
    <w:rsid w:val="00FC113B"/>
    <w:rsid w:val="00FC6819"/>
    <w:rsid w:val="00FC6D9C"/>
    <w:rsid w:val="00FC7F72"/>
    <w:rsid w:val="00FD064F"/>
    <w:rsid w:val="00FD4B8A"/>
    <w:rsid w:val="00FD579D"/>
    <w:rsid w:val="00FD7A95"/>
    <w:rsid w:val="00FE052F"/>
    <w:rsid w:val="00FE2916"/>
    <w:rsid w:val="00FE4114"/>
    <w:rsid w:val="00FF3379"/>
    <w:rsid w:val="00FF3A1C"/>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919F2"/>
  <w15:docId w15:val="{7B95BA80-646A-4972-ABF2-C45E3FD3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56796450">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4646974">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savagea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4DA81-0468-4664-B8B0-CB03284F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307</Words>
  <Characters>1784</Characters>
  <Application>Microsoft Office Word</Application>
  <DocSecurity>0</DocSecurity>
  <Lines>57</Lines>
  <Paragraphs>33</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2058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9</cp:revision>
  <cp:lastPrinted>2017-04-19T20:38:00Z</cp:lastPrinted>
  <dcterms:created xsi:type="dcterms:W3CDTF">2018-09-12T12:29:00Z</dcterms:created>
  <dcterms:modified xsi:type="dcterms:W3CDTF">2019-04-11T19:12:00Z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