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5043339" w:rsidR="000777EE" w:rsidRPr="002C1107" w:rsidRDefault="00241A08"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DEF11" wp14:editId="502271D6">
            <wp:extent cx="2765563"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R_LOGO_2018_4C_lg.jpg"/>
                    <pic:cNvPicPr/>
                  </pic:nvPicPr>
                  <pic:blipFill>
                    <a:blip r:embed="rId8">
                      <a:extLst>
                        <a:ext uri="{28A0092B-C50C-407E-A947-70E740481C1C}">
                          <a14:useLocalDpi xmlns:a14="http://schemas.microsoft.com/office/drawing/2010/main" val="0"/>
                        </a:ext>
                      </a:extLst>
                    </a:blip>
                    <a:stretch>
                      <a:fillRect/>
                    </a:stretch>
                  </pic:blipFill>
                  <pic:spPr>
                    <a:xfrm>
                      <a:off x="0" y="0"/>
                      <a:ext cx="2786163" cy="1351110"/>
                    </a:xfrm>
                    <a:prstGeom prst="rect">
                      <a:avLst/>
                    </a:prstGeom>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6ED89365" w:rsidR="001067AB" w:rsidRPr="002C1107" w:rsidRDefault="00241A0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Sr. </w:t>
      </w:r>
      <w:r w:rsidR="001067AB"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5A15E351" w14:textId="77777777" w:rsidR="00B20124" w:rsidRPr="00775515" w:rsidRDefault="00B20124" w:rsidP="00B20124">
      <w:pPr>
        <w:rPr>
          <w:rFonts w:cs="Arial"/>
          <w:b/>
          <w:sz w:val="28"/>
          <w:szCs w:val="28"/>
          <w:highlight w:val="yellow"/>
        </w:rPr>
      </w:pPr>
    </w:p>
    <w:p w14:paraId="11D898BB" w14:textId="42991B26" w:rsidR="00A91DC3" w:rsidRDefault="00A91DC3" w:rsidP="008B422F">
      <w:pPr>
        <w:jc w:val="center"/>
        <w:rPr>
          <w:rFonts w:cs="Arial"/>
          <w:b/>
          <w:sz w:val="28"/>
          <w:szCs w:val="28"/>
        </w:rPr>
      </w:pPr>
      <w:r w:rsidRPr="00A91DC3">
        <w:rPr>
          <w:rFonts w:cs="Arial"/>
          <w:b/>
          <w:sz w:val="28"/>
          <w:szCs w:val="28"/>
        </w:rPr>
        <w:t xml:space="preserve">Speer Secures Long-Term Ammunition Contract from </w:t>
      </w:r>
      <w:r w:rsidR="00B22404">
        <w:rPr>
          <w:rFonts w:cs="Arial"/>
          <w:b/>
          <w:sz w:val="28"/>
          <w:szCs w:val="28"/>
        </w:rPr>
        <w:t>New York</w:t>
      </w:r>
      <w:r w:rsidR="00726DB0">
        <w:rPr>
          <w:rFonts w:cs="Arial"/>
          <w:b/>
          <w:sz w:val="28"/>
          <w:szCs w:val="28"/>
        </w:rPr>
        <w:t xml:space="preserve"> City</w:t>
      </w:r>
      <w:r w:rsidR="00B22404">
        <w:rPr>
          <w:rFonts w:cs="Arial"/>
          <w:b/>
          <w:sz w:val="28"/>
          <w:szCs w:val="28"/>
        </w:rPr>
        <w:t xml:space="preserve"> Police Department</w:t>
      </w:r>
    </w:p>
    <w:p w14:paraId="198D276E" w14:textId="77777777" w:rsidR="00E11465" w:rsidRDefault="00E11465" w:rsidP="00B22404">
      <w:pPr>
        <w:rPr>
          <w:rFonts w:cs="Arial"/>
          <w:szCs w:val="24"/>
          <w:highlight w:val="yellow"/>
        </w:rPr>
      </w:pPr>
    </w:p>
    <w:p w14:paraId="38637B50" w14:textId="77777777" w:rsidR="00241A08" w:rsidRPr="002F377A" w:rsidRDefault="00241A08" w:rsidP="00B22404">
      <w:pPr>
        <w:rPr>
          <w:rFonts w:cs="Arial"/>
          <w:szCs w:val="24"/>
          <w:highlight w:val="yellow"/>
        </w:rPr>
      </w:pPr>
    </w:p>
    <w:p w14:paraId="3DE53186" w14:textId="3EAE1B8B" w:rsidR="00C91736" w:rsidRDefault="00C05164" w:rsidP="00C91736">
      <w:pPr>
        <w:rPr>
          <w:rFonts w:cs="Arial"/>
        </w:rPr>
      </w:pPr>
      <w:r w:rsidRPr="003140EF">
        <w:rPr>
          <w:rFonts w:cs="Arial"/>
          <w:b/>
          <w:szCs w:val="24"/>
        </w:rPr>
        <w:t>LEWISTON, Ida</w:t>
      </w:r>
      <w:r w:rsidRPr="00A64A43">
        <w:rPr>
          <w:rFonts w:cs="Arial"/>
          <w:b/>
          <w:szCs w:val="24"/>
        </w:rPr>
        <w:t>ho</w:t>
      </w:r>
      <w:r w:rsidR="00A02FBB" w:rsidRPr="00A64A43">
        <w:rPr>
          <w:rFonts w:cs="Arial"/>
          <w:b/>
          <w:szCs w:val="24"/>
        </w:rPr>
        <w:t xml:space="preserve"> –</w:t>
      </w:r>
      <w:r w:rsidR="00825EC1" w:rsidRPr="00A64A43">
        <w:rPr>
          <w:rFonts w:cs="Arial"/>
          <w:b/>
          <w:szCs w:val="24"/>
        </w:rPr>
        <w:t xml:space="preserve"> </w:t>
      </w:r>
      <w:r w:rsidR="00241A08">
        <w:rPr>
          <w:rFonts w:cs="Arial"/>
          <w:b/>
          <w:szCs w:val="24"/>
        </w:rPr>
        <w:t>July 16</w:t>
      </w:r>
      <w:r w:rsidR="00115C64">
        <w:rPr>
          <w:rFonts w:cs="Arial"/>
          <w:b/>
          <w:szCs w:val="24"/>
        </w:rPr>
        <w:t>, 2018</w:t>
      </w:r>
      <w:r w:rsidRPr="00A64A43">
        <w:rPr>
          <w:rFonts w:cs="Arial"/>
          <w:b/>
        </w:rPr>
        <w:t xml:space="preserve"> –</w:t>
      </w:r>
      <w:r w:rsidR="00F73A7D">
        <w:rPr>
          <w:rFonts w:cs="Arial"/>
        </w:rPr>
        <w:t xml:space="preserve"> </w:t>
      </w:r>
      <w:r w:rsidR="00C91736">
        <w:rPr>
          <w:rFonts w:cs="Arial"/>
        </w:rPr>
        <w:t xml:space="preserve">The </w:t>
      </w:r>
      <w:r w:rsidR="00B22404">
        <w:rPr>
          <w:rFonts w:cs="Arial"/>
        </w:rPr>
        <w:t xml:space="preserve">New York </w:t>
      </w:r>
      <w:r w:rsidR="00DA3527">
        <w:rPr>
          <w:rFonts w:cs="Arial"/>
        </w:rPr>
        <w:t xml:space="preserve">City </w:t>
      </w:r>
      <w:r w:rsidR="00B22404">
        <w:rPr>
          <w:rFonts w:cs="Arial"/>
        </w:rPr>
        <w:t xml:space="preserve">Police Department </w:t>
      </w:r>
      <w:r w:rsidR="00C91736">
        <w:rPr>
          <w:rFonts w:cs="Arial"/>
        </w:rPr>
        <w:t xml:space="preserve">recently awarded Speer </w:t>
      </w:r>
      <w:r w:rsidR="00376753">
        <w:rPr>
          <w:rFonts w:cs="Arial"/>
        </w:rPr>
        <w:t xml:space="preserve">with a long-term </w:t>
      </w:r>
      <w:r w:rsidR="008B422F">
        <w:rPr>
          <w:rFonts w:cs="Arial"/>
        </w:rPr>
        <w:t>contract for</w:t>
      </w:r>
      <w:r w:rsidR="00C91736">
        <w:rPr>
          <w:rFonts w:cs="Arial"/>
        </w:rPr>
        <w:t xml:space="preserve"> </w:t>
      </w:r>
      <w:r w:rsidR="00161811">
        <w:rPr>
          <w:rFonts w:cs="Arial"/>
        </w:rPr>
        <w:t xml:space="preserve">its </w:t>
      </w:r>
      <w:r w:rsidR="00B22404">
        <w:rPr>
          <w:rFonts w:cs="Arial"/>
        </w:rPr>
        <w:t>124-grain,</w:t>
      </w:r>
      <w:r w:rsidR="008B422F">
        <w:rPr>
          <w:rFonts w:cs="Arial"/>
        </w:rPr>
        <w:t xml:space="preserve"> 9mm </w:t>
      </w:r>
      <w:r w:rsidR="00161811">
        <w:rPr>
          <w:rFonts w:cs="Arial"/>
        </w:rPr>
        <w:t>Luger</w:t>
      </w:r>
      <w:r w:rsidR="008B422F">
        <w:rPr>
          <w:rFonts w:cs="Arial"/>
        </w:rPr>
        <w:t xml:space="preserve"> </w:t>
      </w:r>
      <w:r w:rsidR="00B22404">
        <w:rPr>
          <w:rFonts w:cs="Arial"/>
        </w:rPr>
        <w:t xml:space="preserve">+P </w:t>
      </w:r>
      <w:r w:rsidR="008B422F">
        <w:rPr>
          <w:rFonts w:cs="Arial"/>
        </w:rPr>
        <w:t xml:space="preserve">Gold Dot </w:t>
      </w:r>
      <w:r w:rsidR="00161811">
        <w:rPr>
          <w:rFonts w:cs="Arial"/>
        </w:rPr>
        <w:t>D</w:t>
      </w:r>
      <w:r w:rsidR="008B422F">
        <w:rPr>
          <w:rFonts w:cs="Arial"/>
        </w:rPr>
        <w:t xml:space="preserve">uty ammunition. This </w:t>
      </w:r>
      <w:r w:rsidR="00B22404">
        <w:rPr>
          <w:rFonts w:cs="Arial"/>
          <w:szCs w:val="24"/>
        </w:rPr>
        <w:t>five-year contract</w:t>
      </w:r>
      <w:r w:rsidR="00650E1C">
        <w:rPr>
          <w:rFonts w:cs="Arial"/>
          <w:szCs w:val="24"/>
        </w:rPr>
        <w:t xml:space="preserve">, </w:t>
      </w:r>
      <w:r w:rsidR="00B22404" w:rsidRPr="00EF2EE8">
        <w:rPr>
          <w:rFonts w:cs="Arial"/>
          <w:szCs w:val="24"/>
        </w:rPr>
        <w:t xml:space="preserve">up to </w:t>
      </w:r>
      <w:r w:rsidR="00B22404">
        <w:rPr>
          <w:rFonts w:cs="Arial"/>
          <w:szCs w:val="24"/>
        </w:rPr>
        <w:t>$18</w:t>
      </w:r>
      <w:r w:rsidR="00B22404" w:rsidRPr="00EF2EE8">
        <w:rPr>
          <w:rFonts w:cs="Arial"/>
          <w:szCs w:val="24"/>
        </w:rPr>
        <w:t xml:space="preserve"> million</w:t>
      </w:r>
      <w:r w:rsidR="00650E1C">
        <w:rPr>
          <w:rFonts w:cs="Arial"/>
          <w:szCs w:val="24"/>
        </w:rPr>
        <w:t>,</w:t>
      </w:r>
      <w:r w:rsidR="00B22404">
        <w:rPr>
          <w:rFonts w:cs="Arial"/>
          <w:szCs w:val="24"/>
        </w:rPr>
        <w:t xml:space="preserve"> </w:t>
      </w:r>
      <w:r w:rsidR="00C91736">
        <w:rPr>
          <w:rFonts w:cs="Arial"/>
        </w:rPr>
        <w:t>reflect</w:t>
      </w:r>
      <w:r w:rsidR="008B422F">
        <w:rPr>
          <w:rFonts w:cs="Arial"/>
        </w:rPr>
        <w:t>s</w:t>
      </w:r>
      <w:r w:rsidR="00C91736">
        <w:rPr>
          <w:rFonts w:cs="Arial"/>
        </w:rPr>
        <w:t xml:space="preserve"> the </w:t>
      </w:r>
      <w:r w:rsidR="00161811">
        <w:rPr>
          <w:rFonts w:cs="Arial"/>
        </w:rPr>
        <w:t xml:space="preserve">company’s </w:t>
      </w:r>
      <w:r w:rsidR="00C91736">
        <w:rPr>
          <w:rFonts w:cs="Arial"/>
        </w:rPr>
        <w:t>industry-leading technologies and longst</w:t>
      </w:r>
      <w:r w:rsidR="00B22404">
        <w:rPr>
          <w:rFonts w:cs="Arial"/>
        </w:rPr>
        <w:t>anding commitment to excellence in manufacturing Law Enforcement ammunition.</w:t>
      </w:r>
    </w:p>
    <w:p w14:paraId="55C83825" w14:textId="77777777" w:rsidR="00B22404" w:rsidRDefault="00B22404" w:rsidP="00C91736">
      <w:pPr>
        <w:rPr>
          <w:rFonts w:cs="Arial"/>
        </w:rPr>
      </w:pPr>
    </w:p>
    <w:p w14:paraId="2A9ECBB3" w14:textId="7EA42F41" w:rsidR="00163F22" w:rsidRPr="00675105" w:rsidRDefault="00163F22" w:rsidP="00163F22">
      <w:pPr>
        <w:rPr>
          <w:rFonts w:ascii="Calibri" w:hAnsi="Calibri"/>
          <w:sz w:val="22"/>
        </w:rPr>
      </w:pPr>
      <w:r>
        <w:t>“We are proud to support a majority of the nation’s law enforcement agencies and we will continue to focus on providing the best ammunition to their officers each and every day,” said Speer Ammunition President Jason Vanderbrink. “We are honored to be the ammunition brand of choice for the nation’s largest agency, the New York City Police Department. Speer Gold Dot duty and training rounds have a 20-year history supporting m</w:t>
      </w:r>
      <w:r w:rsidRPr="00675105">
        <w:t>ore than 35,000 NYPD officers who protect and serve their communities.”</w:t>
      </w:r>
    </w:p>
    <w:p w14:paraId="2628B0F9" w14:textId="77777777" w:rsidR="00B22404" w:rsidRPr="00675105" w:rsidRDefault="00B22404" w:rsidP="00C91736">
      <w:pPr>
        <w:rPr>
          <w:rFonts w:cs="Arial"/>
        </w:rPr>
      </w:pPr>
    </w:p>
    <w:p w14:paraId="7DD4F29C" w14:textId="77777777" w:rsidR="00675105" w:rsidRPr="00675105" w:rsidRDefault="00675105" w:rsidP="00675105">
      <w:pPr>
        <w:rPr>
          <w:rFonts w:ascii="Calibri" w:hAnsi="Calibri"/>
          <w:sz w:val="22"/>
        </w:rPr>
      </w:pPr>
      <w:r w:rsidRPr="00675105">
        <w:t>“Speer is the world leader in law enforcement and military ammunition,” continued Vanderbrink. “It is the company’s heritage and foundation. Our unwavering support for the brave men and women who keep us safe is not subject to political rhetoric or winning a contract. We are proud to stand with our law enforcement agencies through thick and thin.”</w:t>
      </w:r>
    </w:p>
    <w:p w14:paraId="442DC621" w14:textId="70501039" w:rsidR="00DA3527" w:rsidRPr="00675105" w:rsidRDefault="00675105" w:rsidP="00C91736">
      <w:r>
        <w:rPr>
          <w:color w:val="1F497D"/>
        </w:rPr>
        <w:t> </w:t>
      </w:r>
    </w:p>
    <w:p w14:paraId="42598F3C" w14:textId="7AD89C7A" w:rsidR="00C91736" w:rsidRDefault="00C91736" w:rsidP="00C91736">
      <w:pPr>
        <w:rPr>
          <w:rFonts w:cs="Arial"/>
        </w:rPr>
      </w:pPr>
      <w:r>
        <w:rPr>
          <w:rFonts w:cs="Arial"/>
        </w:rPr>
        <w:t xml:space="preserve">Gold Dot was the first handgun ammunition loaded with true, bonded-core bullets. Speer’s exclusive </w:t>
      </w:r>
      <w:proofErr w:type="spellStart"/>
      <w:r>
        <w:rPr>
          <w:rFonts w:cs="Arial"/>
        </w:rPr>
        <w:t>Uni-Cor</w:t>
      </w:r>
      <w:proofErr w:type="spellEnd"/>
      <w:r>
        <w:rPr>
          <w:rFonts w:cs="Arial"/>
        </w:rPr>
        <w:t xml:space="preserve"> construction process bonds the jacket to the alloyed lead core one </w:t>
      </w:r>
      <w:r w:rsidR="00161811">
        <w:rPr>
          <w:rFonts w:cs="Arial"/>
        </w:rPr>
        <w:t xml:space="preserve">atom </w:t>
      </w:r>
      <w:r w:rsidR="00A91DC3">
        <w:rPr>
          <w:rFonts w:cs="Arial"/>
        </w:rPr>
        <w:t>at a time. This process</w:t>
      </w:r>
      <w:r>
        <w:rPr>
          <w:rFonts w:cs="Arial"/>
        </w:rPr>
        <w:t xml:space="preserve"> virtually eliminate</w:t>
      </w:r>
      <w:r w:rsidR="00A91DC3">
        <w:rPr>
          <w:rFonts w:cs="Arial"/>
        </w:rPr>
        <w:t>s</w:t>
      </w:r>
      <w:r>
        <w:rPr>
          <w:rFonts w:cs="Arial"/>
        </w:rPr>
        <w:t xml:space="preserve"> core-jacket separation while guaranteeing uniform jacket thickness for superior accuracy.</w:t>
      </w:r>
    </w:p>
    <w:p w14:paraId="00D8C64C" w14:textId="77777777" w:rsidR="00C91736" w:rsidRDefault="00C91736" w:rsidP="00C91736">
      <w:pPr>
        <w:rPr>
          <w:rFonts w:cs="Arial"/>
        </w:rPr>
      </w:pPr>
    </w:p>
    <w:p w14:paraId="173BFF65" w14:textId="507C3925" w:rsidR="00C91736" w:rsidRDefault="00500107" w:rsidP="00C91736">
      <w:pPr>
        <w:rPr>
          <w:rFonts w:cs="Arial"/>
        </w:rPr>
      </w:pPr>
      <w:r>
        <w:rPr>
          <w:rFonts w:cs="Arial"/>
        </w:rPr>
        <w:t>Each Gold Dot hollow-</w:t>
      </w:r>
      <w:r w:rsidR="00C91736">
        <w:rPr>
          <w:rFonts w:cs="Arial"/>
        </w:rPr>
        <w:t xml:space="preserve">point cavity is tuned by caliber and bullet weight to ensure optimum expansion and penetration. Additional Gold Dot features include ultra-reliable </w:t>
      </w:r>
      <w:r w:rsidR="00C91736">
        <w:rPr>
          <w:rFonts w:cs="Arial"/>
        </w:rPr>
        <w:lastRenderedPageBreak/>
        <w:t>CCI primers, plus high-powered, clean-burning propellants and nickel-plated brass cases for smooth function and extreme durability.</w:t>
      </w:r>
    </w:p>
    <w:p w14:paraId="000190B2" w14:textId="77777777" w:rsidR="00376753" w:rsidRPr="00376753" w:rsidRDefault="00376753" w:rsidP="00376753">
      <w:pPr>
        <w:rPr>
          <w:rFonts w:cs="Arial"/>
        </w:rPr>
      </w:pPr>
    </w:p>
    <w:p w14:paraId="57189DDB" w14:textId="0E4822E8" w:rsidR="00376753" w:rsidRPr="00376753" w:rsidRDefault="00376753" w:rsidP="00376753">
      <w:pPr>
        <w:rPr>
          <w:rFonts w:cs="Arial"/>
        </w:rPr>
      </w:pPr>
      <w:r w:rsidRPr="00376753">
        <w:rPr>
          <w:rFonts w:cs="Arial"/>
        </w:rPr>
        <w:t>Headquartered in Lewiston, Idaho, Speer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w:t>
      </w:r>
      <w:r>
        <w:rPr>
          <w:rFonts w:cs="Arial"/>
        </w:rPr>
        <w:t>.</w:t>
      </w:r>
    </w:p>
    <w:p w14:paraId="5A2C1785" w14:textId="77777777" w:rsidR="00376753" w:rsidRDefault="00376753" w:rsidP="00C91736">
      <w:pPr>
        <w:rPr>
          <w:rFonts w:cs="Arial"/>
        </w:rPr>
      </w:pPr>
    </w:p>
    <w:p w14:paraId="73C1787E" w14:textId="66650F1C" w:rsidR="00C91736" w:rsidRPr="00241A08" w:rsidRDefault="00C91736" w:rsidP="00C91736">
      <w:pPr>
        <w:rPr>
          <w:rFonts w:cs="Arial"/>
          <w:szCs w:val="24"/>
        </w:rPr>
      </w:pPr>
      <w:r>
        <w:rPr>
          <w:rFonts w:cs="Arial"/>
          <w:szCs w:val="24"/>
        </w:rPr>
        <w:t>For more information on</w:t>
      </w:r>
      <w:r w:rsidRPr="00241A08">
        <w:rPr>
          <w:rFonts w:cs="Arial"/>
          <w:szCs w:val="24"/>
        </w:rPr>
        <w:t xml:space="preserve"> Speer, go to </w:t>
      </w:r>
      <w:hyperlink r:id="rId10" w:history="1">
        <w:r w:rsidRPr="00241A08">
          <w:rPr>
            <w:rStyle w:val="Hyperlink"/>
            <w:rFonts w:cs="Arial"/>
            <w:szCs w:val="24"/>
          </w:rPr>
          <w:t>www.speer-ammo.com</w:t>
        </w:r>
      </w:hyperlink>
      <w:r w:rsidRPr="00241A08">
        <w:rPr>
          <w:rFonts w:cs="Arial"/>
          <w:szCs w:val="24"/>
        </w:rPr>
        <w:t>.</w:t>
      </w:r>
    </w:p>
    <w:p w14:paraId="29974549" w14:textId="77777777" w:rsidR="00B22404" w:rsidRPr="00241A08" w:rsidRDefault="00B22404" w:rsidP="00B22404">
      <w:pPr>
        <w:rPr>
          <w:rFonts w:cs="Arial"/>
          <w:szCs w:val="24"/>
        </w:rPr>
      </w:pPr>
    </w:p>
    <w:p w14:paraId="52862BD9" w14:textId="77777777" w:rsidR="00B20124" w:rsidRPr="00241A08" w:rsidRDefault="00B20124" w:rsidP="00A236BD">
      <w:pPr>
        <w:rPr>
          <w:rFonts w:cs="Arial"/>
          <w:bCs/>
          <w:szCs w:val="24"/>
        </w:rPr>
      </w:pPr>
    </w:p>
    <w:p w14:paraId="300FF1F2" w14:textId="43A3772B" w:rsidR="00241A08" w:rsidRPr="00241A08" w:rsidRDefault="00241A08" w:rsidP="00241A08">
      <w:pPr>
        <w:rPr>
          <w:rFonts w:cs="Arial"/>
          <w:b/>
          <w:bCs/>
          <w:szCs w:val="24"/>
        </w:rPr>
      </w:pPr>
      <w:r w:rsidRPr="00241A08">
        <w:rPr>
          <w:rFonts w:cs="Arial"/>
          <w:b/>
          <w:bCs/>
          <w:szCs w:val="24"/>
        </w:rPr>
        <w:t xml:space="preserve">About Speer Ammunition  </w:t>
      </w:r>
    </w:p>
    <w:p w14:paraId="6EC19F36" w14:textId="42D45022" w:rsidR="00241A08" w:rsidRPr="00241A08" w:rsidRDefault="00241A08" w:rsidP="00241A08">
      <w:pPr>
        <w:rPr>
          <w:rFonts w:cs="Arial"/>
          <w:bCs/>
          <w:szCs w:val="24"/>
        </w:rPr>
      </w:pPr>
      <w:r w:rsidRPr="00241A08">
        <w:rPr>
          <w:rFonts w:cs="Arial"/>
          <w:bCs/>
          <w:szCs w:val="24"/>
        </w:rPr>
        <w:t xml:space="preserve">Headquartered in Lewiston, Idaho, Speer is part of Vista Outdoor. The company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More information is available at </w:t>
      </w:r>
      <w:bookmarkStart w:id="0" w:name="_GoBack"/>
      <w:bookmarkEnd w:id="0"/>
      <w:r w:rsidRPr="00971D87">
        <w:rPr>
          <w:rFonts w:cs="Arial"/>
          <w:bCs/>
          <w:szCs w:val="24"/>
        </w:rPr>
        <w:t>www.speer-ammo.com</w:t>
      </w:r>
      <w:r w:rsidRPr="00241A08">
        <w:rPr>
          <w:rFonts w:cs="Arial"/>
          <w:bCs/>
          <w:szCs w:val="24"/>
        </w:rPr>
        <w:t>.</w:t>
      </w:r>
      <w:r>
        <w:rPr>
          <w:rFonts w:cs="Arial"/>
          <w:bCs/>
          <w:szCs w:val="24"/>
        </w:rPr>
        <w:t xml:space="preserve"> </w:t>
      </w:r>
      <w:r>
        <w:rPr>
          <w:rFonts w:cs="Arial"/>
          <w:szCs w:val="24"/>
        </w:rPr>
        <w:t>Speer is a brand of Vista Outdoor Inc., an outdoor sports and recreation company.</w:t>
      </w:r>
    </w:p>
    <w:p w14:paraId="1505D3B4" w14:textId="77777777" w:rsidR="00241A08" w:rsidRPr="00241A08" w:rsidRDefault="00241A08" w:rsidP="00241A08">
      <w:pPr>
        <w:rPr>
          <w:rFonts w:cs="Arial"/>
          <w:bCs/>
          <w:szCs w:val="24"/>
        </w:rPr>
      </w:pPr>
      <w:r w:rsidRPr="00241A08">
        <w:rPr>
          <w:rFonts w:cs="Arial"/>
          <w:bCs/>
          <w:szCs w:val="24"/>
        </w:rPr>
        <w:t xml:space="preserve"> </w:t>
      </w: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8E5A" w14:textId="77777777" w:rsidR="002979FD" w:rsidRDefault="002979FD">
      <w:r>
        <w:separator/>
      </w:r>
    </w:p>
  </w:endnote>
  <w:endnote w:type="continuationSeparator" w:id="0">
    <w:p w14:paraId="6B3B1468" w14:textId="77777777" w:rsidR="002979FD" w:rsidRDefault="0029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971D8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1D87">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C612" w14:textId="77777777" w:rsidR="002979FD" w:rsidRDefault="002979FD">
      <w:r>
        <w:separator/>
      </w:r>
    </w:p>
  </w:footnote>
  <w:footnote w:type="continuationSeparator" w:id="0">
    <w:p w14:paraId="42D83CF2" w14:textId="77777777" w:rsidR="002979FD" w:rsidRDefault="00297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5C64"/>
    <w:rsid w:val="00116DD3"/>
    <w:rsid w:val="00126186"/>
    <w:rsid w:val="0013019B"/>
    <w:rsid w:val="00136A6D"/>
    <w:rsid w:val="00141070"/>
    <w:rsid w:val="001441F5"/>
    <w:rsid w:val="00145360"/>
    <w:rsid w:val="00155654"/>
    <w:rsid w:val="0015613C"/>
    <w:rsid w:val="00157444"/>
    <w:rsid w:val="0016021F"/>
    <w:rsid w:val="00161811"/>
    <w:rsid w:val="001631C1"/>
    <w:rsid w:val="00163F22"/>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0D01"/>
    <w:rsid w:val="00222373"/>
    <w:rsid w:val="00226A33"/>
    <w:rsid w:val="0023589C"/>
    <w:rsid w:val="00237CD6"/>
    <w:rsid w:val="00241A08"/>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9FD"/>
    <w:rsid w:val="00297E2C"/>
    <w:rsid w:val="002A0381"/>
    <w:rsid w:val="002B2024"/>
    <w:rsid w:val="002B2E77"/>
    <w:rsid w:val="002B3015"/>
    <w:rsid w:val="002B7CCD"/>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6753"/>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4875"/>
    <w:rsid w:val="00415B99"/>
    <w:rsid w:val="004176AF"/>
    <w:rsid w:val="004177A6"/>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107"/>
    <w:rsid w:val="00501551"/>
    <w:rsid w:val="00504A6E"/>
    <w:rsid w:val="00506915"/>
    <w:rsid w:val="005163CA"/>
    <w:rsid w:val="00521918"/>
    <w:rsid w:val="00523E3D"/>
    <w:rsid w:val="00525DD2"/>
    <w:rsid w:val="005326B3"/>
    <w:rsid w:val="00537EBA"/>
    <w:rsid w:val="005438CF"/>
    <w:rsid w:val="0054448E"/>
    <w:rsid w:val="00545E58"/>
    <w:rsid w:val="00551295"/>
    <w:rsid w:val="00551691"/>
    <w:rsid w:val="00552F05"/>
    <w:rsid w:val="005546B7"/>
    <w:rsid w:val="005579B3"/>
    <w:rsid w:val="00562B12"/>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0E1C"/>
    <w:rsid w:val="006608D8"/>
    <w:rsid w:val="006640FC"/>
    <w:rsid w:val="0067303B"/>
    <w:rsid w:val="00673D30"/>
    <w:rsid w:val="006748FE"/>
    <w:rsid w:val="00675105"/>
    <w:rsid w:val="00676481"/>
    <w:rsid w:val="006817C0"/>
    <w:rsid w:val="00683466"/>
    <w:rsid w:val="00690EF4"/>
    <w:rsid w:val="00691DB9"/>
    <w:rsid w:val="006A140F"/>
    <w:rsid w:val="006A5815"/>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6DB0"/>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1BD0"/>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422F"/>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1D87"/>
    <w:rsid w:val="0097477D"/>
    <w:rsid w:val="0097511D"/>
    <w:rsid w:val="00986C8A"/>
    <w:rsid w:val="00990AF1"/>
    <w:rsid w:val="009932DD"/>
    <w:rsid w:val="009978F2"/>
    <w:rsid w:val="009A33EB"/>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4A43"/>
    <w:rsid w:val="00A66A0D"/>
    <w:rsid w:val="00A674F8"/>
    <w:rsid w:val="00A67C81"/>
    <w:rsid w:val="00A747E1"/>
    <w:rsid w:val="00A81FC7"/>
    <w:rsid w:val="00A826F8"/>
    <w:rsid w:val="00A901D6"/>
    <w:rsid w:val="00A90608"/>
    <w:rsid w:val="00A91DC3"/>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124"/>
    <w:rsid w:val="00B2054D"/>
    <w:rsid w:val="00B20D2F"/>
    <w:rsid w:val="00B22404"/>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35823"/>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1736"/>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7ED2"/>
    <w:rsid w:val="00D87FF2"/>
    <w:rsid w:val="00D9585D"/>
    <w:rsid w:val="00D95AC3"/>
    <w:rsid w:val="00DA3527"/>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2EB5"/>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42214892">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0252170">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84028976">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384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85B6-37D7-48B6-B032-57A3834D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456</Words>
  <Characters>2665</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11</cp:revision>
  <cp:lastPrinted>2016-11-30T19:44:00Z</cp:lastPrinted>
  <dcterms:created xsi:type="dcterms:W3CDTF">2018-05-08T15:26:00Z</dcterms:created>
  <dcterms:modified xsi:type="dcterms:W3CDTF">2018-07-13T18:12:00Z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