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7A5FB670" w:rsidR="002D139F" w:rsidRPr="002D139F" w:rsidRDefault="00531322" w:rsidP="002D139F">
      <w:pPr>
        <w:jc w:val="center"/>
        <w:rPr>
          <w:rFonts w:cs="Arial"/>
          <w:b/>
          <w:sz w:val="28"/>
          <w:szCs w:val="28"/>
        </w:rPr>
      </w:pPr>
      <w:r>
        <w:rPr>
          <w:rFonts w:cs="Arial"/>
          <w:b/>
          <w:sz w:val="28"/>
          <w:szCs w:val="28"/>
        </w:rPr>
        <w:t xml:space="preserve">Federal </w:t>
      </w:r>
      <w:r w:rsidR="006A764C">
        <w:rPr>
          <w:rFonts w:cs="Arial"/>
          <w:b/>
          <w:sz w:val="28"/>
          <w:szCs w:val="28"/>
        </w:rPr>
        <w:t>Unveils</w:t>
      </w:r>
      <w:r w:rsidR="006C2F8A">
        <w:rPr>
          <w:rFonts w:cs="Arial"/>
          <w:b/>
          <w:sz w:val="28"/>
          <w:szCs w:val="28"/>
        </w:rPr>
        <w:t xml:space="preserve"> New </w:t>
      </w:r>
      <w:r w:rsidR="006A764C">
        <w:rPr>
          <w:rFonts w:cs="Arial"/>
          <w:b/>
          <w:sz w:val="28"/>
          <w:szCs w:val="28"/>
        </w:rPr>
        <w:t>Top Gun Loads for Sporting Clays Shooters</w:t>
      </w:r>
    </w:p>
    <w:p w14:paraId="198D276E" w14:textId="77777777" w:rsidR="00E11465" w:rsidRPr="0030438B" w:rsidRDefault="00E11465" w:rsidP="00E11465">
      <w:pPr>
        <w:jc w:val="center"/>
        <w:rPr>
          <w:rFonts w:cs="Arial"/>
          <w:szCs w:val="24"/>
        </w:rPr>
      </w:pPr>
    </w:p>
    <w:p w14:paraId="2F18BC9F" w14:textId="4BAB2C0A" w:rsidR="0024371C" w:rsidRPr="00531322" w:rsidRDefault="00BC4983" w:rsidP="0024371C">
      <w:pPr>
        <w:rPr>
          <w:rFonts w:cs="Arial"/>
          <w:szCs w:val="24"/>
          <w:highlight w:val="yellow"/>
        </w:rPr>
      </w:pPr>
      <w:r w:rsidRPr="00531322">
        <w:rPr>
          <w:rFonts w:cs="Arial"/>
          <w:b/>
          <w:szCs w:val="24"/>
        </w:rPr>
        <w:t>ANOKA, Minneso</w:t>
      </w:r>
      <w:r w:rsidRPr="00E850D9">
        <w:rPr>
          <w:rFonts w:cs="Arial"/>
          <w:b/>
          <w:szCs w:val="24"/>
        </w:rPr>
        <w:t>ta</w:t>
      </w:r>
      <w:r w:rsidR="00A02FBB" w:rsidRPr="00E850D9">
        <w:rPr>
          <w:rFonts w:cs="Arial"/>
          <w:b/>
          <w:szCs w:val="24"/>
        </w:rPr>
        <w:t xml:space="preserve"> –</w:t>
      </w:r>
      <w:r w:rsidR="00825EC1" w:rsidRPr="00E850D9">
        <w:rPr>
          <w:rFonts w:cs="Arial"/>
          <w:b/>
          <w:szCs w:val="24"/>
        </w:rPr>
        <w:t xml:space="preserve"> </w:t>
      </w:r>
      <w:r w:rsidR="00E850D9" w:rsidRPr="00E850D9">
        <w:rPr>
          <w:rFonts w:cs="Arial"/>
          <w:b/>
          <w:szCs w:val="24"/>
        </w:rPr>
        <w:t>March 18</w:t>
      </w:r>
      <w:r w:rsidR="00660506" w:rsidRPr="00E850D9">
        <w:rPr>
          <w:rFonts w:cs="Arial"/>
          <w:b/>
          <w:szCs w:val="24"/>
        </w:rPr>
        <w:t xml:space="preserve">, 2019 </w:t>
      </w:r>
      <w:r w:rsidR="00896CE8" w:rsidRPr="00E850D9">
        <w:rPr>
          <w:rFonts w:cs="Arial"/>
          <w:b/>
          <w:szCs w:val="24"/>
        </w:rPr>
        <w:t>–</w:t>
      </w:r>
      <w:r w:rsidR="00AC1224" w:rsidRPr="00E850D9">
        <w:rPr>
          <w:rFonts w:cs="Arial"/>
          <w:b/>
          <w:szCs w:val="24"/>
        </w:rPr>
        <w:t xml:space="preserve"> </w:t>
      </w:r>
      <w:r w:rsidR="00531322" w:rsidRPr="00E850D9">
        <w:rPr>
          <w:rFonts w:cs="Arial"/>
          <w:szCs w:val="24"/>
        </w:rPr>
        <w:t>Fe</w:t>
      </w:r>
      <w:r w:rsidR="00531322" w:rsidRPr="00A301FE">
        <w:rPr>
          <w:rFonts w:cs="Arial"/>
          <w:szCs w:val="24"/>
        </w:rPr>
        <w:t>deral</w:t>
      </w:r>
      <w:r w:rsidR="0024371C" w:rsidRPr="00A301FE">
        <w:rPr>
          <w:rFonts w:cs="Arial"/>
          <w:szCs w:val="24"/>
        </w:rPr>
        <w:t xml:space="preserve"> </w:t>
      </w:r>
      <w:r w:rsidR="006A764C">
        <w:rPr>
          <w:rFonts w:cs="Arial"/>
          <w:szCs w:val="24"/>
        </w:rPr>
        <w:t xml:space="preserve">expands its venerable Top Gun target </w:t>
      </w:r>
      <w:proofErr w:type="spellStart"/>
      <w:r w:rsidR="006A764C">
        <w:rPr>
          <w:rFonts w:cs="Arial"/>
          <w:szCs w:val="24"/>
        </w:rPr>
        <w:t>shotshell</w:t>
      </w:r>
      <w:proofErr w:type="spellEnd"/>
      <w:r w:rsidR="006A764C">
        <w:rPr>
          <w:rFonts w:cs="Arial"/>
          <w:szCs w:val="24"/>
        </w:rPr>
        <w:t xml:space="preserve"> </w:t>
      </w:r>
      <w:r w:rsidR="00D034C2">
        <w:rPr>
          <w:rFonts w:cs="Arial"/>
          <w:szCs w:val="24"/>
        </w:rPr>
        <w:t>line with Top Gun Sporting</w:t>
      </w:r>
      <w:r w:rsidR="006A764C">
        <w:rPr>
          <w:rFonts w:cs="Arial"/>
          <w:szCs w:val="24"/>
        </w:rPr>
        <w:t xml:space="preserve">, </w:t>
      </w:r>
      <w:r w:rsidR="00D034C2">
        <w:rPr>
          <w:rFonts w:cs="Arial"/>
          <w:szCs w:val="24"/>
        </w:rPr>
        <w:t xml:space="preserve">loads </w:t>
      </w:r>
      <w:r w:rsidR="006A764C">
        <w:rPr>
          <w:rFonts w:cs="Arial"/>
          <w:szCs w:val="24"/>
        </w:rPr>
        <w:t>designed specifically for sporting clays shooters</w:t>
      </w:r>
      <w:r w:rsidR="00D04F3A">
        <w:rPr>
          <w:rFonts w:cs="Arial"/>
        </w:rPr>
        <w:t>.</w:t>
      </w:r>
      <w:r w:rsidR="008D445B">
        <w:rPr>
          <w:rFonts w:cs="Arial"/>
          <w:szCs w:val="24"/>
        </w:rPr>
        <w:t xml:space="preserve"> </w:t>
      </w:r>
      <w:r w:rsidR="00531322">
        <w:rPr>
          <w:rFonts w:cs="Arial"/>
          <w:szCs w:val="24"/>
        </w:rPr>
        <w:t xml:space="preserve">Shipments </w:t>
      </w:r>
      <w:r w:rsidR="00D04F3A">
        <w:rPr>
          <w:rFonts w:cs="Arial"/>
          <w:szCs w:val="24"/>
        </w:rPr>
        <w:t>have been</w:t>
      </w:r>
      <w:r w:rsidR="0024371C" w:rsidRPr="00531322">
        <w:rPr>
          <w:rFonts w:cs="Arial"/>
          <w:szCs w:val="24"/>
        </w:rPr>
        <w:t xml:space="preserve"> delivered to dealers.</w:t>
      </w:r>
      <w:r w:rsidR="00531322">
        <w:rPr>
          <w:rFonts w:cs="Arial"/>
          <w:szCs w:val="24"/>
        </w:rPr>
        <w:t xml:space="preserve"> </w:t>
      </w:r>
    </w:p>
    <w:p w14:paraId="15302999" w14:textId="77777777" w:rsidR="0024371C" w:rsidRPr="00531322" w:rsidRDefault="0024371C" w:rsidP="0024371C">
      <w:pPr>
        <w:tabs>
          <w:tab w:val="center" w:pos="4320"/>
          <w:tab w:val="right" w:pos="8640"/>
        </w:tabs>
        <w:rPr>
          <w:rFonts w:cs="Arial"/>
          <w:szCs w:val="24"/>
        </w:rPr>
      </w:pPr>
    </w:p>
    <w:p w14:paraId="31538926" w14:textId="7C2EC58A" w:rsidR="006A764C" w:rsidRPr="006A764C" w:rsidRDefault="006A764C" w:rsidP="006A764C">
      <w:pPr>
        <w:contextualSpacing/>
        <w:rPr>
          <w:rFonts w:cs="Arial"/>
        </w:rPr>
      </w:pPr>
      <w:r>
        <w:rPr>
          <w:rFonts w:cs="Arial"/>
        </w:rPr>
        <w:t>For decades, Top Gun</w:t>
      </w:r>
      <w:r w:rsidRPr="006A764C">
        <w:rPr>
          <w:rFonts w:cs="Arial"/>
        </w:rPr>
        <w:t xml:space="preserve"> </w:t>
      </w:r>
      <w:r w:rsidR="005C5A80">
        <w:rPr>
          <w:rFonts w:cs="Arial"/>
        </w:rPr>
        <w:t>has</w:t>
      </w:r>
      <w:r w:rsidRPr="006A764C">
        <w:rPr>
          <w:rFonts w:cs="Arial"/>
        </w:rPr>
        <w:t xml:space="preserve"> been pulverizing even the most challenging clay targets. Now shooters can</w:t>
      </w:r>
      <w:bookmarkStart w:id="0" w:name="_GoBack"/>
      <w:bookmarkEnd w:id="0"/>
      <w:r w:rsidRPr="006A764C">
        <w:rPr>
          <w:rFonts w:cs="Arial"/>
        </w:rPr>
        <w:t xml:space="preserve"> get that same consistent, trusted pe</w:t>
      </w:r>
      <w:r>
        <w:rPr>
          <w:rFonts w:cs="Arial"/>
        </w:rPr>
        <w:t>rformance with Top Gun Sporting loads</w:t>
      </w:r>
      <w:r w:rsidRPr="006A764C">
        <w:rPr>
          <w:rFonts w:cs="Arial"/>
        </w:rPr>
        <w:t>. They push their</w:t>
      </w:r>
      <w:r>
        <w:rPr>
          <w:rFonts w:cs="Arial"/>
        </w:rPr>
        <w:t xml:space="preserve"> payloads fast to shorten leads</w:t>
      </w:r>
      <w:r w:rsidR="00D034C2">
        <w:rPr>
          <w:rFonts w:cs="Arial"/>
        </w:rPr>
        <w:t>,</w:t>
      </w:r>
      <w:r w:rsidRPr="006A764C">
        <w:rPr>
          <w:rFonts w:cs="Arial"/>
        </w:rPr>
        <w:t xml:space="preserve"> yet reduce felt recoil to allow quicker follow-up shots. Available in 12, 20 and 28 gauge, as well as .410.</w:t>
      </w:r>
    </w:p>
    <w:p w14:paraId="6CC14507" w14:textId="77777777" w:rsidR="006A764C" w:rsidRPr="006A764C" w:rsidRDefault="006A764C" w:rsidP="006A764C">
      <w:pPr>
        <w:contextualSpacing/>
        <w:rPr>
          <w:rFonts w:cs="Arial"/>
        </w:rPr>
      </w:pPr>
    </w:p>
    <w:p w14:paraId="4D820FA9" w14:textId="77777777" w:rsidR="006A764C" w:rsidRPr="006A764C" w:rsidRDefault="006A764C" w:rsidP="006A764C">
      <w:pPr>
        <w:contextualSpacing/>
        <w:rPr>
          <w:rFonts w:cs="Arial"/>
          <w:b/>
        </w:rPr>
      </w:pPr>
      <w:r w:rsidRPr="006A764C">
        <w:rPr>
          <w:rFonts w:cs="Arial"/>
          <w:b/>
        </w:rPr>
        <w:t>Features &amp; Benefits</w:t>
      </w:r>
    </w:p>
    <w:p w14:paraId="119F9273" w14:textId="77777777" w:rsidR="006A764C" w:rsidRPr="006A764C" w:rsidRDefault="006A764C" w:rsidP="006A764C">
      <w:pPr>
        <w:contextualSpacing/>
        <w:rPr>
          <w:rFonts w:cs="Arial"/>
        </w:rPr>
      </w:pPr>
      <w:r w:rsidRPr="006A764C">
        <w:rPr>
          <w:rFonts w:cs="Arial"/>
        </w:rPr>
        <w:t>•</w:t>
      </w:r>
      <w:r w:rsidRPr="006A764C">
        <w:rPr>
          <w:rFonts w:cs="Arial"/>
        </w:rPr>
        <w:tab/>
        <w:t>Loads designed specifically for sporting clays shooters</w:t>
      </w:r>
    </w:p>
    <w:p w14:paraId="31C20744" w14:textId="77777777" w:rsidR="006A764C" w:rsidRPr="006A764C" w:rsidRDefault="006A764C" w:rsidP="006A764C">
      <w:pPr>
        <w:contextualSpacing/>
        <w:rPr>
          <w:rFonts w:cs="Arial"/>
        </w:rPr>
      </w:pPr>
      <w:r w:rsidRPr="006A764C">
        <w:rPr>
          <w:rFonts w:cs="Arial"/>
        </w:rPr>
        <w:t>•</w:t>
      </w:r>
      <w:r w:rsidRPr="006A764C">
        <w:rPr>
          <w:rFonts w:cs="Arial"/>
        </w:rPr>
        <w:tab/>
        <w:t>High velocities and less felt recoil</w:t>
      </w:r>
    </w:p>
    <w:p w14:paraId="7B9D8C19" w14:textId="77777777" w:rsidR="006A764C" w:rsidRPr="006A764C" w:rsidRDefault="006A764C" w:rsidP="006A764C">
      <w:pPr>
        <w:contextualSpacing/>
        <w:rPr>
          <w:rFonts w:cs="Arial"/>
        </w:rPr>
      </w:pPr>
      <w:r w:rsidRPr="006A764C">
        <w:rPr>
          <w:rFonts w:cs="Arial"/>
        </w:rPr>
        <w:t>•</w:t>
      </w:r>
      <w:r w:rsidRPr="006A764C">
        <w:rPr>
          <w:rFonts w:cs="Arial"/>
        </w:rPr>
        <w:tab/>
        <w:t>Hard pellets</w:t>
      </w:r>
    </w:p>
    <w:p w14:paraId="66149776" w14:textId="6FE54898" w:rsidR="006A764C" w:rsidRPr="006A764C" w:rsidRDefault="006A764C" w:rsidP="006A764C">
      <w:pPr>
        <w:contextualSpacing/>
        <w:rPr>
          <w:rFonts w:cs="Arial"/>
        </w:rPr>
      </w:pPr>
      <w:r>
        <w:rPr>
          <w:rFonts w:cs="Arial"/>
        </w:rPr>
        <w:t>•</w:t>
      </w:r>
      <w:r>
        <w:rPr>
          <w:rFonts w:cs="Arial"/>
        </w:rPr>
        <w:tab/>
        <w:t>Consistent, reliable Federal</w:t>
      </w:r>
      <w:r w:rsidRPr="006A764C">
        <w:rPr>
          <w:rFonts w:cs="Arial"/>
        </w:rPr>
        <w:t xml:space="preserve"> primer</w:t>
      </w:r>
    </w:p>
    <w:p w14:paraId="031745C5" w14:textId="77777777" w:rsidR="006A764C" w:rsidRPr="006A764C" w:rsidRDefault="006A764C" w:rsidP="006A764C">
      <w:pPr>
        <w:contextualSpacing/>
        <w:rPr>
          <w:rFonts w:cs="Arial"/>
        </w:rPr>
      </w:pPr>
      <w:r w:rsidRPr="006A764C">
        <w:rPr>
          <w:rFonts w:cs="Arial"/>
        </w:rPr>
        <w:t>•</w:t>
      </w:r>
      <w:r w:rsidRPr="006A764C">
        <w:rPr>
          <w:rFonts w:cs="Arial"/>
        </w:rPr>
        <w:tab/>
        <w:t>Unique wad column produces consistent patterns</w:t>
      </w:r>
    </w:p>
    <w:p w14:paraId="278FDE55" w14:textId="77777777" w:rsidR="00C017D5" w:rsidRPr="00531322" w:rsidRDefault="00C017D5" w:rsidP="00C017D5">
      <w:pPr>
        <w:contextualSpacing/>
        <w:rPr>
          <w:rFonts w:cs="Arial"/>
          <w:bCs/>
          <w:szCs w:val="24"/>
        </w:rPr>
      </w:pPr>
    </w:p>
    <w:p w14:paraId="20A7EBAB" w14:textId="0EA6287D" w:rsidR="008D445B" w:rsidRPr="00CB10B9" w:rsidRDefault="008D445B" w:rsidP="008D445B">
      <w:pPr>
        <w:tabs>
          <w:tab w:val="left" w:pos="1440"/>
          <w:tab w:val="left" w:pos="1620"/>
          <w:tab w:val="left" w:pos="7200"/>
          <w:tab w:val="left" w:pos="9270"/>
        </w:tabs>
        <w:autoSpaceDE w:val="0"/>
        <w:autoSpaceDN w:val="0"/>
        <w:adjustRightInd w:val="0"/>
        <w:rPr>
          <w:rFonts w:ascii="Arial Black" w:hAnsi="Arial Black" w:cs="Arial"/>
        </w:rPr>
      </w:pPr>
      <w:r>
        <w:rPr>
          <w:rFonts w:ascii="Arial Black" w:hAnsi="Arial Black" w:cs="Arial"/>
        </w:rPr>
        <w:t xml:space="preserve">Part No. / Description / </w:t>
      </w:r>
      <w:r w:rsidRPr="00CB10B9">
        <w:rPr>
          <w:rFonts w:ascii="Arial Black" w:hAnsi="Arial Black" w:cs="Arial"/>
        </w:rPr>
        <w:t>MSRP</w:t>
      </w:r>
    </w:p>
    <w:p w14:paraId="2475D8D4" w14:textId="2C9E6C5F"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TGSF128 7.5 / </w:t>
      </w:r>
      <w:r w:rsidRPr="00D105E1">
        <w:rPr>
          <w:rFonts w:cs="Arial"/>
          <w:bCs/>
          <w:sz w:val="20"/>
        </w:rPr>
        <w:t>12 gauge 2 3/4 inch</w:t>
      </w:r>
      <w:r>
        <w:rPr>
          <w:rFonts w:cs="Arial"/>
          <w:bCs/>
          <w:sz w:val="20"/>
        </w:rPr>
        <w:t>,</w:t>
      </w:r>
      <w:r w:rsidRPr="00D105E1">
        <w:rPr>
          <w:rFonts w:cs="Arial"/>
          <w:bCs/>
          <w:sz w:val="20"/>
        </w:rPr>
        <w:t xml:space="preserve"> 1 ounce</w:t>
      </w:r>
      <w:r>
        <w:rPr>
          <w:rFonts w:cs="Arial"/>
          <w:bCs/>
          <w:sz w:val="20"/>
        </w:rPr>
        <w:t>,</w:t>
      </w:r>
      <w:r w:rsidRPr="00D105E1">
        <w:rPr>
          <w:rFonts w:cs="Arial"/>
          <w:bCs/>
          <w:sz w:val="20"/>
        </w:rPr>
        <w:t xml:space="preserve"> 1,330 fps</w:t>
      </w:r>
      <w:r>
        <w:rPr>
          <w:rFonts w:cs="Arial"/>
          <w:bCs/>
          <w:sz w:val="20"/>
        </w:rPr>
        <w:t>,</w:t>
      </w:r>
      <w:r w:rsidRPr="00D105E1">
        <w:rPr>
          <w:rFonts w:cs="Arial"/>
          <w:bCs/>
          <w:sz w:val="20"/>
        </w:rPr>
        <w:t xml:space="preserve"> 7.5</w:t>
      </w:r>
      <w:r>
        <w:rPr>
          <w:rFonts w:cs="Arial"/>
          <w:bCs/>
          <w:sz w:val="20"/>
        </w:rPr>
        <w:t>, 25-count / $</w:t>
      </w:r>
      <w:r w:rsidRPr="00D105E1">
        <w:rPr>
          <w:rFonts w:cs="Arial"/>
          <w:bCs/>
          <w:sz w:val="20"/>
        </w:rPr>
        <w:t xml:space="preserve">8.95 </w:t>
      </w:r>
    </w:p>
    <w:p w14:paraId="580C0A7E" w14:textId="0999CD30"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TGSF128 8 / </w:t>
      </w:r>
      <w:r w:rsidRPr="00D105E1">
        <w:rPr>
          <w:rFonts w:cs="Arial"/>
          <w:bCs/>
          <w:sz w:val="20"/>
        </w:rPr>
        <w:t>12 gauge 2 3/4 inch 1 ounce</w:t>
      </w:r>
      <w:r>
        <w:rPr>
          <w:rFonts w:cs="Arial"/>
          <w:bCs/>
          <w:sz w:val="20"/>
        </w:rPr>
        <w:t>,</w:t>
      </w:r>
      <w:r w:rsidRPr="00D105E1">
        <w:rPr>
          <w:rFonts w:cs="Arial"/>
          <w:bCs/>
          <w:sz w:val="20"/>
        </w:rPr>
        <w:t xml:space="preserve"> 1,330 fps</w:t>
      </w:r>
      <w:r>
        <w:rPr>
          <w:rFonts w:cs="Arial"/>
          <w:bCs/>
          <w:sz w:val="20"/>
        </w:rPr>
        <w:t>,</w:t>
      </w:r>
      <w:r w:rsidRPr="00D105E1">
        <w:rPr>
          <w:rFonts w:cs="Arial"/>
          <w:bCs/>
          <w:sz w:val="20"/>
        </w:rPr>
        <w:t xml:space="preserve"> 8</w:t>
      </w:r>
      <w:r>
        <w:rPr>
          <w:rFonts w:cs="Arial"/>
          <w:bCs/>
          <w:sz w:val="20"/>
        </w:rPr>
        <w:t>, 25-count / $</w:t>
      </w:r>
      <w:r w:rsidRPr="00D105E1">
        <w:rPr>
          <w:rFonts w:cs="Arial"/>
          <w:bCs/>
          <w:sz w:val="20"/>
        </w:rPr>
        <w:t xml:space="preserve">8.95 </w:t>
      </w:r>
    </w:p>
    <w:p w14:paraId="60FB5691" w14:textId="694AA490"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TGS128 7.5 / </w:t>
      </w:r>
      <w:r w:rsidRPr="00D105E1">
        <w:rPr>
          <w:rFonts w:cs="Arial"/>
          <w:bCs/>
          <w:sz w:val="20"/>
        </w:rPr>
        <w:t>12 gauge 2 3/4 inch 1 ounce</w:t>
      </w:r>
      <w:r>
        <w:rPr>
          <w:rFonts w:cs="Arial"/>
          <w:bCs/>
          <w:sz w:val="20"/>
        </w:rPr>
        <w:t>,</w:t>
      </w:r>
      <w:r w:rsidRPr="00D105E1">
        <w:rPr>
          <w:rFonts w:cs="Arial"/>
          <w:bCs/>
          <w:sz w:val="20"/>
        </w:rPr>
        <w:t xml:space="preserve"> 1,250 fps</w:t>
      </w:r>
      <w:r>
        <w:rPr>
          <w:rFonts w:cs="Arial"/>
          <w:bCs/>
          <w:sz w:val="20"/>
        </w:rPr>
        <w:t>,</w:t>
      </w:r>
      <w:r w:rsidRPr="00D105E1">
        <w:rPr>
          <w:rFonts w:cs="Arial"/>
          <w:bCs/>
          <w:sz w:val="20"/>
        </w:rPr>
        <w:t xml:space="preserve"> 7.5</w:t>
      </w:r>
      <w:r>
        <w:rPr>
          <w:rFonts w:cs="Arial"/>
          <w:bCs/>
          <w:sz w:val="20"/>
        </w:rPr>
        <w:t>, 25-count / $</w:t>
      </w:r>
      <w:r w:rsidRPr="00D105E1">
        <w:rPr>
          <w:rFonts w:cs="Arial"/>
          <w:bCs/>
          <w:sz w:val="20"/>
        </w:rPr>
        <w:t xml:space="preserve">8.95 </w:t>
      </w:r>
    </w:p>
    <w:p w14:paraId="2534EDDE" w14:textId="625EDCF2"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TGS128 8 / </w:t>
      </w:r>
      <w:r w:rsidRPr="00D105E1">
        <w:rPr>
          <w:rFonts w:cs="Arial"/>
          <w:bCs/>
          <w:sz w:val="20"/>
        </w:rPr>
        <w:t>12 gauge 2 3/4 inch 1 ounce</w:t>
      </w:r>
      <w:r>
        <w:rPr>
          <w:rFonts w:cs="Arial"/>
          <w:bCs/>
          <w:sz w:val="20"/>
        </w:rPr>
        <w:t>,</w:t>
      </w:r>
      <w:r w:rsidRPr="00D105E1">
        <w:rPr>
          <w:rFonts w:cs="Arial"/>
          <w:bCs/>
          <w:sz w:val="20"/>
        </w:rPr>
        <w:t xml:space="preserve"> 1,250 fps</w:t>
      </w:r>
      <w:r>
        <w:rPr>
          <w:rFonts w:cs="Arial"/>
          <w:bCs/>
          <w:sz w:val="20"/>
        </w:rPr>
        <w:t>,</w:t>
      </w:r>
      <w:r w:rsidRPr="00D105E1">
        <w:rPr>
          <w:rFonts w:cs="Arial"/>
          <w:bCs/>
          <w:sz w:val="20"/>
        </w:rPr>
        <w:t xml:space="preserve"> 8</w:t>
      </w:r>
      <w:r>
        <w:rPr>
          <w:rFonts w:cs="Arial"/>
          <w:bCs/>
          <w:sz w:val="20"/>
        </w:rPr>
        <w:t>, 25-count / $</w:t>
      </w:r>
      <w:r w:rsidRPr="00D105E1">
        <w:rPr>
          <w:rFonts w:cs="Arial"/>
          <w:bCs/>
          <w:sz w:val="20"/>
        </w:rPr>
        <w:t xml:space="preserve">8.95 </w:t>
      </w:r>
    </w:p>
    <w:p w14:paraId="7A96146B" w14:textId="4BB036EC"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TGS224 7.5 / </w:t>
      </w:r>
      <w:r w:rsidRPr="00D105E1">
        <w:rPr>
          <w:rFonts w:cs="Arial"/>
          <w:bCs/>
          <w:sz w:val="20"/>
        </w:rPr>
        <w:t>20 gauge 2 3/4 inch 7/8 ounce</w:t>
      </w:r>
      <w:r>
        <w:rPr>
          <w:rFonts w:cs="Arial"/>
          <w:bCs/>
          <w:sz w:val="20"/>
        </w:rPr>
        <w:t>,</w:t>
      </w:r>
      <w:r w:rsidRPr="00D105E1">
        <w:rPr>
          <w:rFonts w:cs="Arial"/>
          <w:bCs/>
          <w:sz w:val="20"/>
        </w:rPr>
        <w:t xml:space="preserve"> 1,250 fps</w:t>
      </w:r>
      <w:r>
        <w:rPr>
          <w:rFonts w:cs="Arial"/>
          <w:bCs/>
          <w:sz w:val="20"/>
        </w:rPr>
        <w:t>,</w:t>
      </w:r>
      <w:r w:rsidRPr="00D105E1">
        <w:rPr>
          <w:rFonts w:cs="Arial"/>
          <w:bCs/>
          <w:sz w:val="20"/>
        </w:rPr>
        <w:t xml:space="preserve"> 7.5</w:t>
      </w:r>
      <w:r>
        <w:rPr>
          <w:rFonts w:cs="Arial"/>
          <w:bCs/>
          <w:sz w:val="20"/>
        </w:rPr>
        <w:t>, 25-count</w:t>
      </w:r>
      <w:r w:rsidRPr="00D105E1">
        <w:rPr>
          <w:rFonts w:cs="Arial"/>
          <w:bCs/>
          <w:sz w:val="20"/>
        </w:rPr>
        <w:tab/>
        <w:t xml:space="preserve"> </w:t>
      </w:r>
    </w:p>
    <w:p w14:paraId="6A9A449B" w14:textId="4C8E2AEE"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TGS224 8 / </w:t>
      </w:r>
      <w:r w:rsidRPr="00D105E1">
        <w:rPr>
          <w:rFonts w:cs="Arial"/>
          <w:bCs/>
          <w:sz w:val="20"/>
        </w:rPr>
        <w:t>20 gauge 2 3/4 inch 7/8 ounce</w:t>
      </w:r>
      <w:r>
        <w:rPr>
          <w:rFonts w:cs="Arial"/>
          <w:bCs/>
          <w:sz w:val="20"/>
        </w:rPr>
        <w:t>,</w:t>
      </w:r>
      <w:r w:rsidRPr="00D105E1">
        <w:rPr>
          <w:rFonts w:cs="Arial"/>
          <w:bCs/>
          <w:sz w:val="20"/>
        </w:rPr>
        <w:t xml:space="preserve"> 1,250 fps</w:t>
      </w:r>
      <w:r>
        <w:rPr>
          <w:rFonts w:cs="Arial"/>
          <w:bCs/>
          <w:sz w:val="20"/>
        </w:rPr>
        <w:t>,</w:t>
      </w:r>
      <w:r w:rsidRPr="00D105E1">
        <w:rPr>
          <w:rFonts w:cs="Arial"/>
          <w:bCs/>
          <w:sz w:val="20"/>
        </w:rPr>
        <w:t xml:space="preserve"> 8</w:t>
      </w:r>
      <w:r>
        <w:rPr>
          <w:rFonts w:cs="Arial"/>
          <w:bCs/>
          <w:sz w:val="20"/>
        </w:rPr>
        <w:t>, 25-count / $</w:t>
      </w:r>
      <w:r w:rsidRPr="00D105E1">
        <w:rPr>
          <w:rFonts w:cs="Arial"/>
          <w:bCs/>
          <w:sz w:val="20"/>
        </w:rPr>
        <w:t xml:space="preserve">8.95 </w:t>
      </w:r>
    </w:p>
    <w:p w14:paraId="3B46D257" w14:textId="6D690ABF"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TGS2821 7.5 / </w:t>
      </w:r>
      <w:r w:rsidRPr="00D105E1">
        <w:rPr>
          <w:rFonts w:cs="Arial"/>
          <w:bCs/>
          <w:sz w:val="20"/>
        </w:rPr>
        <w:t>28 gauge 2 3/4 inch 3/4 ounce</w:t>
      </w:r>
      <w:r>
        <w:rPr>
          <w:rFonts w:cs="Arial"/>
          <w:bCs/>
          <w:sz w:val="20"/>
        </w:rPr>
        <w:t>,</w:t>
      </w:r>
      <w:r w:rsidRPr="00D105E1">
        <w:rPr>
          <w:rFonts w:cs="Arial"/>
          <w:bCs/>
          <w:sz w:val="20"/>
        </w:rPr>
        <w:t xml:space="preserve"> 1,330 fps</w:t>
      </w:r>
      <w:r>
        <w:rPr>
          <w:rFonts w:cs="Arial"/>
          <w:bCs/>
          <w:sz w:val="20"/>
        </w:rPr>
        <w:t xml:space="preserve">, </w:t>
      </w:r>
      <w:r w:rsidRPr="00D105E1">
        <w:rPr>
          <w:rFonts w:cs="Arial"/>
          <w:bCs/>
          <w:sz w:val="20"/>
        </w:rPr>
        <w:t>7.5</w:t>
      </w:r>
      <w:r>
        <w:rPr>
          <w:rFonts w:cs="Arial"/>
          <w:bCs/>
          <w:sz w:val="20"/>
        </w:rPr>
        <w:t>, 25-count / $</w:t>
      </w:r>
      <w:r w:rsidRPr="00D105E1">
        <w:rPr>
          <w:rFonts w:cs="Arial"/>
          <w:bCs/>
          <w:sz w:val="20"/>
        </w:rPr>
        <w:t xml:space="preserve">13.95 </w:t>
      </w:r>
    </w:p>
    <w:p w14:paraId="270019E4" w14:textId="2A9BC0D5"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TGS2821 8 / </w:t>
      </w:r>
      <w:r w:rsidRPr="00D105E1">
        <w:rPr>
          <w:rFonts w:cs="Arial"/>
          <w:bCs/>
          <w:sz w:val="20"/>
        </w:rPr>
        <w:t>28 gauge 2 3/4 inch 3/4 ounce</w:t>
      </w:r>
      <w:r>
        <w:rPr>
          <w:rFonts w:cs="Arial"/>
          <w:bCs/>
          <w:sz w:val="20"/>
        </w:rPr>
        <w:t>,</w:t>
      </w:r>
      <w:r w:rsidRPr="00D105E1">
        <w:rPr>
          <w:rFonts w:cs="Arial"/>
          <w:bCs/>
          <w:sz w:val="20"/>
        </w:rPr>
        <w:t xml:space="preserve"> 1,330 fps</w:t>
      </w:r>
      <w:r>
        <w:rPr>
          <w:rFonts w:cs="Arial"/>
          <w:bCs/>
          <w:sz w:val="20"/>
        </w:rPr>
        <w:t>,</w:t>
      </w:r>
      <w:r w:rsidRPr="00D105E1">
        <w:rPr>
          <w:rFonts w:cs="Arial"/>
          <w:bCs/>
          <w:sz w:val="20"/>
        </w:rPr>
        <w:t xml:space="preserve"> 8</w:t>
      </w:r>
      <w:r>
        <w:rPr>
          <w:rFonts w:cs="Arial"/>
          <w:bCs/>
          <w:sz w:val="20"/>
        </w:rPr>
        <w:t>, 25-count / $</w:t>
      </w:r>
      <w:r w:rsidRPr="00D105E1">
        <w:rPr>
          <w:rFonts w:cs="Arial"/>
          <w:bCs/>
          <w:sz w:val="20"/>
        </w:rPr>
        <w:t>13.9</w:t>
      </w:r>
      <w:r>
        <w:rPr>
          <w:rFonts w:cs="Arial"/>
          <w:bCs/>
          <w:sz w:val="20"/>
        </w:rPr>
        <w:t>5</w:t>
      </w:r>
    </w:p>
    <w:p w14:paraId="49EE01D7" w14:textId="354FE71D"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TGS2821 9 / </w:t>
      </w:r>
      <w:r w:rsidRPr="00D105E1">
        <w:rPr>
          <w:rFonts w:cs="Arial"/>
          <w:bCs/>
          <w:sz w:val="20"/>
        </w:rPr>
        <w:t>28 gauge 2 3/4 inch 3/4 ounce</w:t>
      </w:r>
      <w:r>
        <w:rPr>
          <w:rFonts w:cs="Arial"/>
          <w:bCs/>
          <w:sz w:val="20"/>
        </w:rPr>
        <w:t>,</w:t>
      </w:r>
      <w:r w:rsidRPr="00D105E1">
        <w:rPr>
          <w:rFonts w:cs="Arial"/>
          <w:bCs/>
          <w:sz w:val="20"/>
        </w:rPr>
        <w:t xml:space="preserve"> 1,330 fps</w:t>
      </w:r>
      <w:r>
        <w:rPr>
          <w:rFonts w:cs="Arial"/>
          <w:bCs/>
          <w:sz w:val="20"/>
        </w:rPr>
        <w:t>,</w:t>
      </w:r>
      <w:r w:rsidRPr="00D105E1">
        <w:rPr>
          <w:rFonts w:cs="Arial"/>
          <w:bCs/>
          <w:sz w:val="20"/>
        </w:rPr>
        <w:t xml:space="preserve"> 9</w:t>
      </w:r>
      <w:r>
        <w:rPr>
          <w:rFonts w:cs="Arial"/>
          <w:bCs/>
          <w:sz w:val="20"/>
        </w:rPr>
        <w:t>, 25-count / $</w:t>
      </w:r>
      <w:r w:rsidRPr="00D105E1">
        <w:rPr>
          <w:rFonts w:cs="Arial"/>
          <w:bCs/>
          <w:sz w:val="20"/>
        </w:rPr>
        <w:t xml:space="preserve">13.95 </w:t>
      </w:r>
    </w:p>
    <w:p w14:paraId="4AC96FEB" w14:textId="664E2344"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TGS41214 7.5 / </w:t>
      </w:r>
      <w:r w:rsidR="00827901">
        <w:rPr>
          <w:rFonts w:cs="Arial"/>
          <w:bCs/>
          <w:sz w:val="20"/>
        </w:rPr>
        <w:t>.</w:t>
      </w:r>
      <w:r w:rsidRPr="00D105E1">
        <w:rPr>
          <w:rFonts w:cs="Arial"/>
          <w:bCs/>
          <w:sz w:val="20"/>
        </w:rPr>
        <w:t>410 2 1/2 inch 1/2 ounce</w:t>
      </w:r>
      <w:r>
        <w:rPr>
          <w:rFonts w:cs="Arial"/>
          <w:bCs/>
          <w:sz w:val="20"/>
        </w:rPr>
        <w:t>,</w:t>
      </w:r>
      <w:r w:rsidRPr="00D105E1">
        <w:rPr>
          <w:rFonts w:cs="Arial"/>
          <w:bCs/>
          <w:sz w:val="20"/>
        </w:rPr>
        <w:t xml:space="preserve"> 1,330 fps</w:t>
      </w:r>
      <w:r>
        <w:rPr>
          <w:rFonts w:cs="Arial"/>
          <w:bCs/>
          <w:sz w:val="20"/>
        </w:rPr>
        <w:t>,</w:t>
      </w:r>
      <w:r w:rsidRPr="00D105E1">
        <w:rPr>
          <w:rFonts w:cs="Arial"/>
          <w:bCs/>
          <w:sz w:val="20"/>
        </w:rPr>
        <w:t xml:space="preserve"> 7.5</w:t>
      </w:r>
      <w:r>
        <w:rPr>
          <w:rFonts w:cs="Arial"/>
          <w:bCs/>
          <w:sz w:val="20"/>
        </w:rPr>
        <w:t>, 25-count / $</w:t>
      </w:r>
      <w:r w:rsidRPr="00D105E1">
        <w:rPr>
          <w:rFonts w:cs="Arial"/>
          <w:bCs/>
          <w:sz w:val="20"/>
        </w:rPr>
        <w:t xml:space="preserve">13.95 </w:t>
      </w:r>
    </w:p>
    <w:p w14:paraId="2CD769E8" w14:textId="06E67C68" w:rsidR="002517CC" w:rsidRPr="00D105E1" w:rsidRDefault="002517CC" w:rsidP="002517CC">
      <w:pPr>
        <w:tabs>
          <w:tab w:val="left" w:pos="255"/>
          <w:tab w:val="left" w:pos="1890"/>
          <w:tab w:val="left" w:pos="7200"/>
          <w:tab w:val="left" w:pos="9270"/>
        </w:tabs>
        <w:rPr>
          <w:rFonts w:cs="Arial"/>
          <w:bCs/>
          <w:sz w:val="20"/>
        </w:rPr>
      </w:pPr>
      <w:r>
        <w:rPr>
          <w:rFonts w:cs="Arial"/>
          <w:bCs/>
          <w:sz w:val="20"/>
        </w:rPr>
        <w:t xml:space="preserve">TGS41214 8 / </w:t>
      </w:r>
      <w:r w:rsidR="00827901">
        <w:rPr>
          <w:rFonts w:cs="Arial"/>
          <w:bCs/>
          <w:sz w:val="20"/>
        </w:rPr>
        <w:t>.</w:t>
      </w:r>
      <w:r w:rsidRPr="00D105E1">
        <w:rPr>
          <w:rFonts w:cs="Arial"/>
          <w:bCs/>
          <w:sz w:val="20"/>
        </w:rPr>
        <w:t>410 2 1/2 inch 1/2 ounce</w:t>
      </w:r>
      <w:r>
        <w:rPr>
          <w:rFonts w:cs="Arial"/>
          <w:bCs/>
          <w:sz w:val="20"/>
        </w:rPr>
        <w:t>,</w:t>
      </w:r>
      <w:r w:rsidRPr="00D105E1">
        <w:rPr>
          <w:rFonts w:cs="Arial"/>
          <w:bCs/>
          <w:sz w:val="20"/>
        </w:rPr>
        <w:t xml:space="preserve"> 1,330 fps</w:t>
      </w:r>
      <w:r>
        <w:rPr>
          <w:rFonts w:cs="Arial"/>
          <w:bCs/>
          <w:sz w:val="20"/>
        </w:rPr>
        <w:t>,</w:t>
      </w:r>
      <w:r w:rsidRPr="00D105E1">
        <w:rPr>
          <w:rFonts w:cs="Arial"/>
          <w:bCs/>
          <w:sz w:val="20"/>
        </w:rPr>
        <w:t xml:space="preserve"> 8</w:t>
      </w:r>
      <w:r>
        <w:rPr>
          <w:rFonts w:cs="Arial"/>
          <w:bCs/>
          <w:sz w:val="20"/>
        </w:rPr>
        <w:t>, 25-count / $</w:t>
      </w:r>
      <w:r w:rsidRPr="00D105E1">
        <w:rPr>
          <w:rFonts w:cs="Arial"/>
          <w:bCs/>
          <w:sz w:val="20"/>
        </w:rPr>
        <w:t xml:space="preserve">13.95 </w:t>
      </w:r>
    </w:p>
    <w:p w14:paraId="5F06B375" w14:textId="60F18A5F" w:rsidR="002517CC" w:rsidRDefault="002517CC" w:rsidP="002517CC">
      <w:pPr>
        <w:tabs>
          <w:tab w:val="left" w:pos="255"/>
          <w:tab w:val="left" w:pos="1890"/>
          <w:tab w:val="left" w:pos="7200"/>
          <w:tab w:val="left" w:pos="9270"/>
        </w:tabs>
        <w:rPr>
          <w:rFonts w:cs="Arial"/>
          <w:bCs/>
          <w:sz w:val="20"/>
        </w:rPr>
      </w:pPr>
      <w:r>
        <w:rPr>
          <w:rFonts w:cs="Arial"/>
          <w:bCs/>
          <w:sz w:val="20"/>
        </w:rPr>
        <w:t xml:space="preserve">TGS41214 9 / </w:t>
      </w:r>
      <w:r w:rsidR="00827901">
        <w:rPr>
          <w:rFonts w:cs="Arial"/>
          <w:bCs/>
          <w:sz w:val="20"/>
        </w:rPr>
        <w:t>.</w:t>
      </w:r>
      <w:r w:rsidRPr="00D105E1">
        <w:rPr>
          <w:rFonts w:cs="Arial"/>
          <w:bCs/>
          <w:sz w:val="20"/>
        </w:rPr>
        <w:t>410 2 1/2 inch 1/2 ounce</w:t>
      </w:r>
      <w:r>
        <w:rPr>
          <w:rFonts w:cs="Arial"/>
          <w:bCs/>
          <w:sz w:val="20"/>
        </w:rPr>
        <w:t>,</w:t>
      </w:r>
      <w:r w:rsidRPr="00D105E1">
        <w:rPr>
          <w:rFonts w:cs="Arial"/>
          <w:bCs/>
          <w:sz w:val="20"/>
        </w:rPr>
        <w:t xml:space="preserve"> 1,330 fps</w:t>
      </w:r>
      <w:r>
        <w:rPr>
          <w:rFonts w:cs="Arial"/>
          <w:bCs/>
          <w:sz w:val="20"/>
        </w:rPr>
        <w:t>,</w:t>
      </w:r>
      <w:r w:rsidRPr="00D105E1">
        <w:rPr>
          <w:rFonts w:cs="Arial"/>
          <w:bCs/>
          <w:sz w:val="20"/>
        </w:rPr>
        <w:t xml:space="preserve"> 9</w:t>
      </w:r>
      <w:r>
        <w:rPr>
          <w:rFonts w:cs="Arial"/>
          <w:bCs/>
          <w:sz w:val="20"/>
        </w:rPr>
        <w:t>, 25-count / $</w:t>
      </w:r>
      <w:r w:rsidRPr="00D105E1">
        <w:rPr>
          <w:rFonts w:cs="Arial"/>
          <w:bCs/>
          <w:sz w:val="20"/>
        </w:rPr>
        <w:t>13.95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Pr="00531322"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5B9EDF8C" w14:textId="77777777" w:rsidR="00C017D5"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70A5F29" w14:textId="77777777" w:rsidR="00660506" w:rsidRPr="00531322" w:rsidRDefault="00660506"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23F17CCA"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4E615CF0" w14:textId="024D2382" w:rsid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1B7C7B26"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660506" w:rsidRPr="005003C8">
          <w:rPr>
            <w:rStyle w:val="Hyperlink"/>
            <w:rFonts w:cs="Arial"/>
            <w:szCs w:val="24"/>
          </w:rPr>
          <w:t>www.vistaoutdoor.com</w:t>
        </w:r>
      </w:hyperlink>
      <w:r w:rsidRPr="00D04F3A">
        <w:rPr>
          <w:rFonts w:cs="Arial"/>
          <w:szCs w:val="24"/>
        </w:rPr>
        <w:t>.</w:t>
      </w:r>
      <w:r w:rsidR="00660506">
        <w:rPr>
          <w:rFonts w:cs="Arial"/>
          <w:szCs w:val="24"/>
        </w:rPr>
        <w:t xml:space="preserve"> </w:t>
      </w:r>
    </w:p>
    <w:p w14:paraId="122C412A" w14:textId="77777777" w:rsidR="009E4C87" w:rsidRDefault="009E4C87" w:rsidP="00C017D5">
      <w:pPr>
        <w:rPr>
          <w:rFonts w:cs="Arial"/>
          <w:szCs w:val="24"/>
        </w:rPr>
      </w:pPr>
    </w:p>
    <w:p w14:paraId="6457E8B3" w14:textId="77777777" w:rsidR="00660506" w:rsidRPr="00531322" w:rsidRDefault="00660506"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BCCD" w14:textId="77777777" w:rsidR="00917B72" w:rsidRDefault="00917B72">
      <w:r>
        <w:separator/>
      </w:r>
    </w:p>
  </w:endnote>
  <w:endnote w:type="continuationSeparator" w:id="0">
    <w:p w14:paraId="39FCE5BC" w14:textId="77777777" w:rsidR="00917B72" w:rsidRDefault="0091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85C541"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E850D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850D9">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CC036" w14:textId="77777777" w:rsidR="00917B72" w:rsidRDefault="00917B72">
      <w:r>
        <w:separator/>
      </w:r>
    </w:p>
  </w:footnote>
  <w:footnote w:type="continuationSeparator" w:id="0">
    <w:p w14:paraId="668CE32E" w14:textId="77777777" w:rsidR="00917B72" w:rsidRDefault="00917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C5A80"/>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506"/>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790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17B72"/>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34C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50D9"/>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E911582-C937-45B6-99E0-BEC7375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D260-AD8D-4EAD-9875-87F2C870C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2018-12-03T22:13:00Z</cp:lastPrinted>
  <dcterms:created xsi:type="dcterms:W3CDTF">2019-03-14T20:02:00Z</dcterms:created>
  <dcterms:modified xsi:type="dcterms:W3CDTF">2019-03-18T15:26:00Z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