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B4B3124" w:rsidR="000777EE" w:rsidRPr="00F7618F" w:rsidRDefault="0070083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00837">
        <w:rPr>
          <w:rFonts w:cs="Arial"/>
          <w:noProof/>
          <w:szCs w:val="24"/>
        </w:rPr>
        <w:drawing>
          <wp:inline distT="0" distB="0" distL="0" distR="0" wp14:anchorId="407703EC" wp14:editId="30DE4D60">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2C0FDBAC" w:rsidR="002D139F" w:rsidRPr="002D139F" w:rsidRDefault="00062B88" w:rsidP="002D139F">
      <w:pPr>
        <w:jc w:val="center"/>
        <w:rPr>
          <w:rFonts w:cs="Arial"/>
          <w:b/>
          <w:sz w:val="28"/>
          <w:szCs w:val="28"/>
        </w:rPr>
      </w:pPr>
      <w:r>
        <w:rPr>
          <w:rFonts w:cs="Arial"/>
          <w:b/>
          <w:sz w:val="28"/>
          <w:szCs w:val="28"/>
        </w:rPr>
        <w:t xml:space="preserve">Toms Beware: </w:t>
      </w:r>
      <w:r w:rsidR="00377EEB">
        <w:rPr>
          <w:rFonts w:cs="Arial"/>
          <w:b/>
          <w:sz w:val="28"/>
          <w:szCs w:val="28"/>
        </w:rPr>
        <w:t xml:space="preserve">Federal </w:t>
      </w:r>
      <w:r w:rsidR="006552BE">
        <w:rPr>
          <w:rFonts w:cs="Arial"/>
          <w:b/>
          <w:sz w:val="28"/>
          <w:szCs w:val="28"/>
        </w:rPr>
        <w:t>Expands</w:t>
      </w:r>
      <w:r w:rsidR="00D6685F">
        <w:rPr>
          <w:rFonts w:cs="Arial"/>
          <w:b/>
          <w:sz w:val="28"/>
          <w:szCs w:val="28"/>
        </w:rPr>
        <w:t xml:space="preserve"> </w:t>
      </w:r>
      <w:r w:rsidR="009A7E85">
        <w:rPr>
          <w:rFonts w:cs="Arial"/>
          <w:b/>
          <w:sz w:val="28"/>
          <w:szCs w:val="28"/>
        </w:rPr>
        <w:t xml:space="preserve">HEAVYWEIGHT </w:t>
      </w:r>
      <w:r w:rsidR="00D6685F">
        <w:rPr>
          <w:rFonts w:cs="Arial"/>
          <w:b/>
          <w:sz w:val="28"/>
          <w:szCs w:val="28"/>
        </w:rPr>
        <w:t>TSS Turkey Line</w:t>
      </w:r>
    </w:p>
    <w:p w14:paraId="198D276E" w14:textId="77777777" w:rsidR="00E11465" w:rsidRPr="0030438B" w:rsidRDefault="00E11465" w:rsidP="00E11465">
      <w:pPr>
        <w:jc w:val="center"/>
        <w:rPr>
          <w:rFonts w:cs="Arial"/>
          <w:szCs w:val="24"/>
        </w:rPr>
      </w:pPr>
    </w:p>
    <w:p w14:paraId="2F18BC9F" w14:textId="1A4EDCF0" w:rsidR="00233888" w:rsidRPr="003F3FEE" w:rsidRDefault="00BC4983" w:rsidP="00233888">
      <w:pPr>
        <w:rPr>
          <w:rFonts w:cs="Arial"/>
        </w:rPr>
      </w:pPr>
      <w:r w:rsidRPr="00531322">
        <w:rPr>
          <w:rFonts w:cs="Arial"/>
          <w:b/>
          <w:szCs w:val="24"/>
        </w:rPr>
        <w:t>ANOKA, Minnesota</w:t>
      </w:r>
      <w:r w:rsidR="00A02FBB" w:rsidRPr="00531322">
        <w:rPr>
          <w:rFonts w:cs="Arial"/>
          <w:b/>
          <w:szCs w:val="24"/>
        </w:rPr>
        <w:t xml:space="preserve"> </w:t>
      </w:r>
      <w:r w:rsidR="00A02FBB" w:rsidRPr="00023EAD">
        <w:rPr>
          <w:rFonts w:cs="Arial"/>
          <w:b/>
          <w:szCs w:val="24"/>
        </w:rPr>
        <w:t>–</w:t>
      </w:r>
      <w:r w:rsidR="00825EC1" w:rsidRPr="00023EAD">
        <w:rPr>
          <w:rFonts w:cs="Arial"/>
          <w:b/>
          <w:szCs w:val="24"/>
        </w:rPr>
        <w:t xml:space="preserve"> </w:t>
      </w:r>
      <w:r w:rsidR="00023EAD" w:rsidRPr="00023EAD">
        <w:rPr>
          <w:rFonts w:cs="Arial"/>
          <w:b/>
          <w:szCs w:val="24"/>
        </w:rPr>
        <w:t>February 11</w:t>
      </w:r>
      <w:r w:rsidR="00F906C5" w:rsidRPr="00023EAD">
        <w:rPr>
          <w:rFonts w:cs="Arial"/>
          <w:b/>
          <w:szCs w:val="24"/>
        </w:rPr>
        <w:t xml:space="preserve">, 2019 </w:t>
      </w:r>
      <w:r w:rsidR="00896CE8" w:rsidRPr="00023EAD">
        <w:rPr>
          <w:rFonts w:cs="Arial"/>
          <w:b/>
          <w:szCs w:val="24"/>
        </w:rPr>
        <w:t>–</w:t>
      </w:r>
      <w:r w:rsidR="00AC1224" w:rsidRPr="00023EAD">
        <w:rPr>
          <w:rFonts w:cs="Arial"/>
          <w:b/>
          <w:szCs w:val="24"/>
        </w:rPr>
        <w:t xml:space="preserve"> </w:t>
      </w:r>
      <w:r w:rsidR="00531322" w:rsidRPr="00023EAD">
        <w:rPr>
          <w:rFonts w:cs="Arial"/>
          <w:szCs w:val="24"/>
        </w:rPr>
        <w:t>Fede</w:t>
      </w:r>
      <w:r w:rsidR="00531322" w:rsidRPr="00A301FE">
        <w:rPr>
          <w:rFonts w:cs="Arial"/>
          <w:szCs w:val="24"/>
        </w:rPr>
        <w:t>ral</w:t>
      </w:r>
      <w:r w:rsidR="00C03C65">
        <w:rPr>
          <w:rFonts w:cs="Arial"/>
          <w:szCs w:val="24"/>
        </w:rPr>
        <w:t xml:space="preserve"> </w:t>
      </w:r>
      <w:r w:rsidR="0096023E">
        <w:rPr>
          <w:rFonts w:cs="Arial"/>
          <w:szCs w:val="24"/>
        </w:rPr>
        <w:t xml:space="preserve">is proud to introduce five new </w:t>
      </w:r>
      <w:r w:rsidR="00700837">
        <w:rPr>
          <w:rFonts w:cs="Arial"/>
          <w:szCs w:val="24"/>
        </w:rPr>
        <w:t xml:space="preserve">Premium </w:t>
      </w:r>
      <w:r w:rsidR="009A7E85">
        <w:rPr>
          <w:rFonts w:cs="Arial"/>
          <w:szCs w:val="24"/>
        </w:rPr>
        <w:t xml:space="preserve">HEAVYWEIGHT </w:t>
      </w:r>
      <w:r w:rsidR="0096023E">
        <w:rPr>
          <w:rFonts w:cs="Arial"/>
          <w:szCs w:val="24"/>
        </w:rPr>
        <w:t xml:space="preserve">TSS turkey </w:t>
      </w:r>
      <w:proofErr w:type="spellStart"/>
      <w:r w:rsidR="0096023E">
        <w:rPr>
          <w:rFonts w:cs="Arial"/>
          <w:szCs w:val="24"/>
        </w:rPr>
        <w:t>shotshell</w:t>
      </w:r>
      <w:proofErr w:type="spellEnd"/>
      <w:r w:rsidR="0096023E">
        <w:rPr>
          <w:rFonts w:cs="Arial"/>
          <w:szCs w:val="24"/>
        </w:rPr>
        <w:t xml:space="preserve"> loads, extending the revolutionary shells’ deadly reach on gobblers. </w:t>
      </w:r>
      <w:r w:rsidR="00B865F0">
        <w:rPr>
          <w:rFonts w:cs="Arial"/>
          <w:szCs w:val="24"/>
        </w:rPr>
        <w:t xml:space="preserve">Shipments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p>
    <w:p w14:paraId="5A8DE417" w14:textId="79E64D71" w:rsidR="003256A2" w:rsidRPr="008328DA" w:rsidRDefault="003256A2" w:rsidP="003256A2">
      <w:pPr>
        <w:rPr>
          <w:rFonts w:cs="Arial"/>
        </w:rPr>
      </w:pPr>
      <w:r>
        <w:rPr>
          <w:rFonts w:cs="Arial"/>
        </w:rPr>
        <w:t xml:space="preserve">The new offerings include blended loads that combine No. 7 and 9 or 8 and 10 </w:t>
      </w:r>
      <w:r w:rsidRPr="008328DA">
        <w:rPr>
          <w:rFonts w:cs="Arial"/>
        </w:rPr>
        <w:t>Tungsten Super Shot</w:t>
      </w:r>
      <w:r>
        <w:rPr>
          <w:rFonts w:cs="Arial"/>
        </w:rPr>
        <w:t>. With some payloads</w:t>
      </w:r>
      <w:r w:rsidRPr="008328DA">
        <w:rPr>
          <w:rFonts w:cs="Arial"/>
        </w:rPr>
        <w:t xml:space="preserve"> </w:t>
      </w:r>
      <w:r>
        <w:rPr>
          <w:rFonts w:cs="Arial"/>
        </w:rPr>
        <w:t>topping 1,000 pellets, they more than double the shot count</w:t>
      </w:r>
      <w:r w:rsidRPr="008328DA">
        <w:rPr>
          <w:rFonts w:cs="Arial"/>
        </w:rPr>
        <w:t xml:space="preserve"> of lead No. 5 loads of the same weight</w:t>
      </w:r>
      <w:r>
        <w:rPr>
          <w:rFonts w:cs="Arial"/>
        </w:rPr>
        <w:t xml:space="preserve"> for more hits on target than any turkey load in history. </w:t>
      </w:r>
      <w:r w:rsidRPr="008328DA">
        <w:rPr>
          <w:rFonts w:cs="Arial"/>
        </w:rPr>
        <w:t>The</w:t>
      </w:r>
      <w:r>
        <w:rPr>
          <w:rFonts w:cs="Arial"/>
        </w:rPr>
        <w:t xml:space="preserve"> tungsten-alloy material’s 18 g</w:t>
      </w:r>
      <w:r w:rsidRPr="008328DA">
        <w:rPr>
          <w:rFonts w:cs="Arial"/>
        </w:rPr>
        <w:t>/cc density is 22 percent higher than standard tungsten and 56 percent more than lead. The result is the most energy and highest velocities at extreme range. Its</w:t>
      </w:r>
      <w:r>
        <w:rPr>
          <w:rFonts w:cs="Arial"/>
        </w:rPr>
        <w:t xml:space="preserve"> rear-braking FLITECONTROL FLEX</w:t>
      </w:r>
      <w:r w:rsidRPr="008328DA">
        <w:rPr>
          <w:rFonts w:cs="Arial"/>
        </w:rPr>
        <w:t xml:space="preserve"> wad performs flawlessly through ported and standard turkey chokes for the most consistent, deadly patterns possible.</w:t>
      </w:r>
    </w:p>
    <w:p w14:paraId="10741B41" w14:textId="236DECBD" w:rsidR="003256A2" w:rsidRPr="008328DA" w:rsidRDefault="003256A2" w:rsidP="003256A2">
      <w:pPr>
        <w:rPr>
          <w:rFonts w:cs="Arial"/>
        </w:rPr>
      </w:pPr>
    </w:p>
    <w:p w14:paraId="5146385F" w14:textId="77777777" w:rsidR="003256A2" w:rsidRPr="00EC0CE3" w:rsidRDefault="003256A2" w:rsidP="003256A2">
      <w:pPr>
        <w:rPr>
          <w:rFonts w:cs="Arial"/>
          <w:b/>
          <w:bCs/>
        </w:rPr>
      </w:pPr>
      <w:r w:rsidRPr="00EC0CE3">
        <w:rPr>
          <w:rFonts w:cs="Arial"/>
          <w:b/>
          <w:bCs/>
        </w:rPr>
        <w:t>Features &amp; Benefits</w:t>
      </w:r>
    </w:p>
    <w:p w14:paraId="0DED715A" w14:textId="77777777" w:rsidR="003256A2" w:rsidRDefault="003256A2" w:rsidP="003256A2">
      <w:pPr>
        <w:numPr>
          <w:ilvl w:val="0"/>
          <w:numId w:val="11"/>
        </w:numPr>
        <w:ind w:left="720"/>
        <w:contextualSpacing/>
        <w:rPr>
          <w:rFonts w:cs="Arial"/>
        </w:rPr>
      </w:pPr>
      <w:r>
        <w:rPr>
          <w:rFonts w:cs="Arial"/>
        </w:rPr>
        <w:t>New blended and fine-shot payloads offer unprecedented pellet counts</w:t>
      </w:r>
    </w:p>
    <w:p w14:paraId="69223F31" w14:textId="77777777" w:rsidR="003256A2" w:rsidRPr="008328DA" w:rsidRDefault="003256A2" w:rsidP="003256A2">
      <w:pPr>
        <w:numPr>
          <w:ilvl w:val="0"/>
          <w:numId w:val="11"/>
        </w:numPr>
        <w:ind w:left="720"/>
        <w:contextualSpacing/>
        <w:rPr>
          <w:rFonts w:cs="Arial"/>
        </w:rPr>
      </w:pPr>
      <w:r w:rsidRPr="008328DA">
        <w:rPr>
          <w:rFonts w:cs="Arial"/>
        </w:rPr>
        <w:t>HEAVYWEIGHT TSS payload with advanced buffering material</w:t>
      </w:r>
    </w:p>
    <w:p w14:paraId="61DF2F2A" w14:textId="77777777" w:rsidR="003256A2" w:rsidRPr="008328DA" w:rsidRDefault="003256A2" w:rsidP="003256A2">
      <w:pPr>
        <w:numPr>
          <w:ilvl w:val="0"/>
          <w:numId w:val="11"/>
        </w:numPr>
        <w:ind w:left="720"/>
        <w:contextualSpacing/>
        <w:rPr>
          <w:rFonts w:cs="Arial"/>
        </w:rPr>
      </w:pPr>
      <w:r>
        <w:rPr>
          <w:rFonts w:cs="Arial"/>
        </w:rPr>
        <w:t>More than double</w:t>
      </w:r>
      <w:r w:rsidRPr="008328DA">
        <w:rPr>
          <w:rFonts w:cs="Arial"/>
        </w:rPr>
        <w:t xml:space="preserve"> the pellet count of lead No. 5 loads of the same weight</w:t>
      </w:r>
    </w:p>
    <w:p w14:paraId="4A213B78" w14:textId="77777777" w:rsidR="003256A2" w:rsidRPr="008328DA" w:rsidRDefault="003256A2" w:rsidP="003256A2">
      <w:pPr>
        <w:numPr>
          <w:ilvl w:val="0"/>
          <w:numId w:val="11"/>
        </w:numPr>
        <w:ind w:left="720"/>
        <w:contextualSpacing/>
        <w:rPr>
          <w:rFonts w:cs="Arial"/>
        </w:rPr>
      </w:pPr>
      <w:r w:rsidRPr="008328DA">
        <w:rPr>
          <w:rFonts w:cs="Arial"/>
        </w:rPr>
        <w:t>22 percent denser material than standard tungsten; 56 percent denser than lead</w:t>
      </w:r>
    </w:p>
    <w:p w14:paraId="77F342EE" w14:textId="77777777" w:rsidR="003256A2" w:rsidRPr="008328DA" w:rsidRDefault="003256A2" w:rsidP="003256A2">
      <w:pPr>
        <w:numPr>
          <w:ilvl w:val="0"/>
          <w:numId w:val="11"/>
        </w:numPr>
        <w:ind w:left="720"/>
        <w:contextualSpacing/>
        <w:rPr>
          <w:rFonts w:cs="Arial"/>
          <w:bCs/>
        </w:rPr>
      </w:pPr>
      <w:r w:rsidRPr="008328DA">
        <w:rPr>
          <w:rFonts w:cs="Arial"/>
        </w:rPr>
        <w:t>FLITECONTROL FLEX wad provides extremely tight, consistent patterns through standard and ported turkey chokes</w:t>
      </w:r>
    </w:p>
    <w:p w14:paraId="4A5BAA95" w14:textId="77777777" w:rsidR="003256A2" w:rsidRPr="008328DA" w:rsidRDefault="003256A2" w:rsidP="003256A2">
      <w:pPr>
        <w:numPr>
          <w:ilvl w:val="0"/>
          <w:numId w:val="11"/>
        </w:numPr>
        <w:ind w:left="720"/>
        <w:contextualSpacing/>
        <w:rPr>
          <w:rFonts w:cs="Arial"/>
        </w:rPr>
      </w:pPr>
      <w:r w:rsidRPr="008328DA">
        <w:rPr>
          <w:rFonts w:cs="Arial"/>
        </w:rPr>
        <w:t>Roll crimp and clear card wad keeps buffering material in place</w:t>
      </w:r>
    </w:p>
    <w:p w14:paraId="39ABF55D" w14:textId="77777777" w:rsidR="003256A2" w:rsidRPr="008328DA" w:rsidRDefault="003256A2" w:rsidP="003256A2">
      <w:pPr>
        <w:numPr>
          <w:ilvl w:val="0"/>
          <w:numId w:val="11"/>
        </w:numPr>
        <w:ind w:left="720"/>
        <w:contextualSpacing/>
        <w:rPr>
          <w:rFonts w:cs="Arial"/>
        </w:rPr>
      </w:pPr>
      <w:r w:rsidRPr="008328DA">
        <w:rPr>
          <w:rFonts w:cs="Arial"/>
        </w:rPr>
        <w:t>Full-length wads prevent direct contact of the extra-hard pellets and the bore, protecting the barrel</w:t>
      </w:r>
    </w:p>
    <w:p w14:paraId="14F0C575" w14:textId="77777777" w:rsidR="003256A2" w:rsidRPr="008328DA" w:rsidRDefault="003256A2" w:rsidP="003256A2">
      <w:pPr>
        <w:numPr>
          <w:ilvl w:val="0"/>
          <w:numId w:val="11"/>
        </w:numPr>
        <w:ind w:left="720"/>
        <w:contextualSpacing/>
        <w:rPr>
          <w:rFonts w:cs="Arial"/>
          <w:bCs/>
        </w:rPr>
      </w:pPr>
      <w:r w:rsidRPr="008328DA">
        <w:rPr>
          <w:rFonts w:cs="Arial"/>
        </w:rPr>
        <w:t>5-count pack</w:t>
      </w:r>
      <w:r>
        <w:rPr>
          <w:rFonts w:cs="Arial"/>
        </w:rPr>
        <w:t>s</w:t>
      </w:r>
      <w:r w:rsidRPr="008328DA">
        <w:rPr>
          <w:rFonts w:cs="Arial"/>
        </w:rPr>
        <w:t xml:space="preserve"> </w:t>
      </w:r>
    </w:p>
    <w:p w14:paraId="73D3D6B8" w14:textId="77777777" w:rsidR="003256A2" w:rsidRPr="008328DA" w:rsidRDefault="003256A2" w:rsidP="003256A2">
      <w:pPr>
        <w:numPr>
          <w:ilvl w:val="0"/>
          <w:numId w:val="11"/>
        </w:numPr>
        <w:ind w:left="720"/>
        <w:contextualSpacing/>
        <w:rPr>
          <w:rFonts w:cs="Arial"/>
          <w:bCs/>
        </w:rPr>
      </w:pPr>
      <w:r w:rsidRPr="008328DA">
        <w:rPr>
          <w:rFonts w:cs="Arial"/>
          <w:bCs/>
        </w:rPr>
        <w:t xml:space="preserve">A portion of the proceeds are donated to the National Wild Turkey Federation </w:t>
      </w:r>
    </w:p>
    <w:p w14:paraId="278FDE55" w14:textId="77777777" w:rsidR="00C017D5" w:rsidRPr="00531322" w:rsidRDefault="00C017D5" w:rsidP="00C017D5">
      <w:pPr>
        <w:contextualSpacing/>
        <w:rPr>
          <w:rFonts w:cs="Arial"/>
          <w:bCs/>
          <w:szCs w:val="24"/>
        </w:rPr>
      </w:pPr>
    </w:p>
    <w:p w14:paraId="20A7EBAB" w14:textId="0EA6287D" w:rsidR="008D445B" w:rsidRPr="00EC0CE3" w:rsidRDefault="008D445B" w:rsidP="008D445B">
      <w:pPr>
        <w:tabs>
          <w:tab w:val="left" w:pos="1440"/>
          <w:tab w:val="left" w:pos="1620"/>
          <w:tab w:val="left" w:pos="7200"/>
          <w:tab w:val="left" w:pos="9270"/>
        </w:tabs>
        <w:autoSpaceDE w:val="0"/>
        <w:autoSpaceDN w:val="0"/>
        <w:adjustRightInd w:val="0"/>
        <w:rPr>
          <w:rFonts w:cs="Arial"/>
          <w:b/>
        </w:rPr>
      </w:pPr>
      <w:r w:rsidRPr="00EC0CE3">
        <w:rPr>
          <w:rFonts w:cs="Arial"/>
          <w:b/>
        </w:rPr>
        <w:t>Part No. / Description / MSRP</w:t>
      </w:r>
    </w:p>
    <w:p w14:paraId="78A5526B" w14:textId="22213BF2" w:rsidR="003256A2" w:rsidRPr="006B47AA" w:rsidRDefault="003256A2" w:rsidP="003256A2">
      <w:pPr>
        <w:tabs>
          <w:tab w:val="left" w:pos="1890"/>
          <w:tab w:val="left" w:pos="7380"/>
          <w:tab w:val="left" w:pos="9270"/>
        </w:tabs>
        <w:autoSpaceDE w:val="0"/>
        <w:autoSpaceDN w:val="0"/>
        <w:adjustRightInd w:val="0"/>
        <w:rPr>
          <w:rFonts w:cs="Arial"/>
          <w:sz w:val="22"/>
          <w:szCs w:val="22"/>
        </w:rPr>
      </w:pPr>
      <w:r>
        <w:rPr>
          <w:rFonts w:cs="Arial"/>
          <w:sz w:val="22"/>
          <w:szCs w:val="22"/>
        </w:rPr>
        <w:t xml:space="preserve">PTSSX195F 79 / </w:t>
      </w:r>
      <w:r w:rsidRPr="006B47AA">
        <w:rPr>
          <w:rFonts w:cs="Arial"/>
          <w:sz w:val="22"/>
          <w:szCs w:val="22"/>
        </w:rPr>
        <w:t>12 gauge 3 ½ inch</w:t>
      </w:r>
      <w:r>
        <w:rPr>
          <w:rFonts w:cs="Arial"/>
          <w:sz w:val="22"/>
          <w:szCs w:val="22"/>
        </w:rPr>
        <w:t>,</w:t>
      </w:r>
      <w:r w:rsidRPr="006B47AA">
        <w:rPr>
          <w:rFonts w:cs="Arial"/>
          <w:sz w:val="22"/>
          <w:szCs w:val="22"/>
        </w:rPr>
        <w:t xml:space="preserve"> 2 ½ ounce 7/9</w:t>
      </w:r>
      <w:r>
        <w:rPr>
          <w:rFonts w:cs="Arial"/>
          <w:sz w:val="22"/>
          <w:szCs w:val="22"/>
        </w:rPr>
        <w:t xml:space="preserve">, 1000 fps, 5-count / </w:t>
      </w:r>
      <w:r w:rsidRPr="006B47AA">
        <w:rPr>
          <w:rFonts w:cs="Arial"/>
          <w:sz w:val="22"/>
          <w:szCs w:val="22"/>
        </w:rPr>
        <w:t>$63.95</w:t>
      </w:r>
    </w:p>
    <w:p w14:paraId="7957C668" w14:textId="4FCAF3FE" w:rsidR="003256A2" w:rsidRPr="006B47AA" w:rsidRDefault="003256A2" w:rsidP="003256A2">
      <w:pPr>
        <w:tabs>
          <w:tab w:val="left" w:pos="1890"/>
          <w:tab w:val="left" w:pos="7380"/>
          <w:tab w:val="left" w:pos="9270"/>
        </w:tabs>
        <w:autoSpaceDE w:val="0"/>
        <w:autoSpaceDN w:val="0"/>
        <w:adjustRightInd w:val="0"/>
        <w:rPr>
          <w:rFonts w:cs="Arial"/>
          <w:sz w:val="22"/>
          <w:szCs w:val="22"/>
        </w:rPr>
      </w:pPr>
      <w:r>
        <w:rPr>
          <w:rFonts w:cs="Arial"/>
          <w:sz w:val="22"/>
          <w:szCs w:val="22"/>
        </w:rPr>
        <w:t xml:space="preserve">PTSSX195F 810 / </w:t>
      </w:r>
      <w:r w:rsidRPr="006B47AA">
        <w:rPr>
          <w:rFonts w:cs="Arial"/>
          <w:sz w:val="22"/>
          <w:szCs w:val="22"/>
        </w:rPr>
        <w:t>12 gauge 3 ½ inch</w:t>
      </w:r>
      <w:r>
        <w:rPr>
          <w:rFonts w:cs="Arial"/>
          <w:sz w:val="22"/>
          <w:szCs w:val="22"/>
        </w:rPr>
        <w:t>,</w:t>
      </w:r>
      <w:r w:rsidRPr="006B47AA">
        <w:rPr>
          <w:rFonts w:cs="Arial"/>
          <w:sz w:val="22"/>
          <w:szCs w:val="22"/>
        </w:rPr>
        <w:t xml:space="preserve"> 2 ½ ounce 8/10</w:t>
      </w:r>
      <w:r>
        <w:rPr>
          <w:rFonts w:cs="Arial"/>
          <w:sz w:val="22"/>
          <w:szCs w:val="22"/>
        </w:rPr>
        <w:t xml:space="preserve">, 1000 fps, 5-count / </w:t>
      </w:r>
      <w:r w:rsidRPr="006B47AA">
        <w:rPr>
          <w:rFonts w:cs="Arial"/>
          <w:sz w:val="22"/>
          <w:szCs w:val="22"/>
        </w:rPr>
        <w:t>$63.95</w:t>
      </w:r>
    </w:p>
    <w:p w14:paraId="37638795" w14:textId="03E92071" w:rsidR="003256A2" w:rsidRPr="006B47AA" w:rsidRDefault="003256A2" w:rsidP="003256A2">
      <w:pPr>
        <w:tabs>
          <w:tab w:val="left" w:pos="1890"/>
          <w:tab w:val="left" w:pos="7380"/>
          <w:tab w:val="left" w:pos="9270"/>
        </w:tabs>
        <w:autoSpaceDE w:val="0"/>
        <w:autoSpaceDN w:val="0"/>
        <w:adjustRightInd w:val="0"/>
        <w:rPr>
          <w:rFonts w:cs="Arial"/>
          <w:sz w:val="22"/>
          <w:szCs w:val="22"/>
        </w:rPr>
      </w:pPr>
      <w:r>
        <w:rPr>
          <w:rFonts w:cs="Arial"/>
          <w:sz w:val="22"/>
          <w:szCs w:val="22"/>
        </w:rPr>
        <w:t xml:space="preserve">PTSSX295F 79 / </w:t>
      </w:r>
      <w:r w:rsidRPr="006B47AA">
        <w:rPr>
          <w:rFonts w:cs="Arial"/>
          <w:sz w:val="22"/>
          <w:szCs w:val="22"/>
        </w:rPr>
        <w:t>20 gauge 3 inch</w:t>
      </w:r>
      <w:r>
        <w:rPr>
          <w:rFonts w:cs="Arial"/>
          <w:sz w:val="22"/>
          <w:szCs w:val="22"/>
        </w:rPr>
        <w:t>,</w:t>
      </w:r>
      <w:r w:rsidRPr="006B47AA">
        <w:rPr>
          <w:rFonts w:cs="Arial"/>
          <w:sz w:val="22"/>
          <w:szCs w:val="22"/>
        </w:rPr>
        <w:t xml:space="preserve"> 1 5/8 ounce 7/9</w:t>
      </w:r>
      <w:r>
        <w:rPr>
          <w:rFonts w:cs="Arial"/>
          <w:sz w:val="22"/>
          <w:szCs w:val="22"/>
        </w:rPr>
        <w:t xml:space="preserve">, 1000 fps, 5-count / </w:t>
      </w:r>
      <w:r w:rsidRPr="006B47AA">
        <w:rPr>
          <w:rFonts w:cs="Arial"/>
          <w:sz w:val="22"/>
          <w:szCs w:val="22"/>
        </w:rPr>
        <w:t>$46.95</w:t>
      </w:r>
    </w:p>
    <w:p w14:paraId="00552617" w14:textId="44A724CC" w:rsidR="003256A2" w:rsidRPr="006B47AA" w:rsidRDefault="003256A2" w:rsidP="003256A2">
      <w:pPr>
        <w:tabs>
          <w:tab w:val="left" w:pos="1890"/>
          <w:tab w:val="left" w:pos="7380"/>
          <w:tab w:val="left" w:pos="9270"/>
        </w:tabs>
        <w:autoSpaceDE w:val="0"/>
        <w:autoSpaceDN w:val="0"/>
        <w:adjustRightInd w:val="0"/>
        <w:rPr>
          <w:rFonts w:cs="Arial"/>
          <w:sz w:val="22"/>
          <w:szCs w:val="22"/>
        </w:rPr>
      </w:pPr>
      <w:r>
        <w:rPr>
          <w:rFonts w:cs="Arial"/>
          <w:sz w:val="22"/>
          <w:szCs w:val="22"/>
        </w:rPr>
        <w:t xml:space="preserve">PTSSX295F 810 / </w:t>
      </w:r>
      <w:r w:rsidRPr="006B47AA">
        <w:rPr>
          <w:rFonts w:cs="Arial"/>
          <w:sz w:val="22"/>
          <w:szCs w:val="22"/>
        </w:rPr>
        <w:t>20 gauge 3 inch</w:t>
      </w:r>
      <w:r>
        <w:rPr>
          <w:rFonts w:cs="Arial"/>
          <w:sz w:val="22"/>
          <w:szCs w:val="22"/>
        </w:rPr>
        <w:t>,</w:t>
      </w:r>
      <w:r w:rsidRPr="006B47AA">
        <w:rPr>
          <w:rFonts w:cs="Arial"/>
          <w:sz w:val="22"/>
          <w:szCs w:val="22"/>
        </w:rPr>
        <w:t xml:space="preserve"> 1 5/8</w:t>
      </w:r>
      <w:r>
        <w:rPr>
          <w:rFonts w:cs="Arial"/>
          <w:sz w:val="22"/>
          <w:szCs w:val="22"/>
        </w:rPr>
        <w:t xml:space="preserve"> </w:t>
      </w:r>
      <w:r w:rsidRPr="006B47AA">
        <w:rPr>
          <w:rFonts w:cs="Arial"/>
          <w:sz w:val="22"/>
          <w:szCs w:val="22"/>
        </w:rPr>
        <w:t>ounce 8/10</w:t>
      </w:r>
      <w:r>
        <w:rPr>
          <w:rFonts w:cs="Arial"/>
          <w:sz w:val="22"/>
          <w:szCs w:val="22"/>
        </w:rPr>
        <w:t xml:space="preserve">, 1000 fps, 5-count / </w:t>
      </w:r>
      <w:r w:rsidRPr="006B47AA">
        <w:rPr>
          <w:rFonts w:cs="Arial"/>
          <w:sz w:val="22"/>
          <w:szCs w:val="22"/>
        </w:rPr>
        <w:t>$46.95</w:t>
      </w:r>
    </w:p>
    <w:p w14:paraId="5DA2F45B" w14:textId="6A991950" w:rsidR="003256A2" w:rsidRPr="006B47AA" w:rsidRDefault="003256A2" w:rsidP="003256A2">
      <w:pPr>
        <w:tabs>
          <w:tab w:val="left" w:pos="1890"/>
          <w:tab w:val="left" w:pos="7380"/>
          <w:tab w:val="left" w:pos="9270"/>
        </w:tabs>
        <w:autoSpaceDE w:val="0"/>
        <w:autoSpaceDN w:val="0"/>
        <w:adjustRightInd w:val="0"/>
        <w:rPr>
          <w:rFonts w:cs="Arial"/>
          <w:sz w:val="22"/>
          <w:szCs w:val="22"/>
        </w:rPr>
      </w:pPr>
      <w:r>
        <w:rPr>
          <w:rFonts w:cs="Arial"/>
          <w:sz w:val="22"/>
          <w:szCs w:val="22"/>
        </w:rPr>
        <w:t xml:space="preserve">PTSSX259F 9 / </w:t>
      </w:r>
      <w:r w:rsidRPr="006B47AA">
        <w:rPr>
          <w:rFonts w:cs="Arial"/>
          <w:sz w:val="22"/>
          <w:szCs w:val="22"/>
        </w:rPr>
        <w:t>20 gauge 3 inch</w:t>
      </w:r>
      <w:r>
        <w:rPr>
          <w:rFonts w:cs="Arial"/>
          <w:sz w:val="22"/>
          <w:szCs w:val="22"/>
        </w:rPr>
        <w:t>,</w:t>
      </w:r>
      <w:r w:rsidRPr="006B47AA">
        <w:rPr>
          <w:rFonts w:cs="Arial"/>
          <w:sz w:val="22"/>
          <w:szCs w:val="22"/>
        </w:rPr>
        <w:t xml:space="preserve"> 1 ½ ounce 9</w:t>
      </w:r>
      <w:r>
        <w:rPr>
          <w:rFonts w:cs="Arial"/>
          <w:sz w:val="22"/>
          <w:szCs w:val="22"/>
        </w:rPr>
        <w:t xml:space="preserve">, 1100 fps, 5-count / </w:t>
      </w:r>
      <w:r w:rsidRPr="006B47AA">
        <w:rPr>
          <w:rFonts w:cs="Arial"/>
          <w:sz w:val="22"/>
          <w:szCs w:val="22"/>
        </w:rPr>
        <w:t>$39.95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bookmarkStart w:id="0" w:name="_GoBack"/>
      <w:bookmarkEnd w:id="0"/>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lastRenderedPageBreak/>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99FF" w14:textId="77777777" w:rsidR="004341F0" w:rsidRDefault="004341F0">
      <w:r>
        <w:separator/>
      </w:r>
    </w:p>
  </w:endnote>
  <w:endnote w:type="continuationSeparator" w:id="0">
    <w:p w14:paraId="4FEECBD3" w14:textId="77777777" w:rsidR="004341F0" w:rsidRDefault="0043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1A063E9" w:rsidR="009A7E85" w:rsidRDefault="009A7E85">
            <w:pPr>
              <w:pStyle w:val="Footer"/>
              <w:jc w:val="right"/>
            </w:pPr>
            <w:r>
              <w:t xml:space="preserve">Page </w:t>
            </w:r>
            <w:r>
              <w:rPr>
                <w:b/>
                <w:bCs/>
              </w:rPr>
              <w:fldChar w:fldCharType="begin"/>
            </w:r>
            <w:r>
              <w:rPr>
                <w:b/>
                <w:bCs/>
              </w:rPr>
              <w:instrText xml:space="preserve"> PAGE </w:instrText>
            </w:r>
            <w:r>
              <w:rPr>
                <w:b/>
                <w:bCs/>
              </w:rPr>
              <w:fldChar w:fldCharType="separate"/>
            </w:r>
            <w:r w:rsidR="00023EA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23EAD">
              <w:rPr>
                <w:b/>
                <w:bCs/>
                <w:noProof/>
              </w:rPr>
              <w:t>2</w:t>
            </w:r>
            <w:r>
              <w:rPr>
                <w:b/>
                <w:bCs/>
              </w:rPr>
              <w:fldChar w:fldCharType="end"/>
            </w:r>
          </w:p>
        </w:sdtContent>
      </w:sdt>
    </w:sdtContent>
  </w:sdt>
  <w:p w14:paraId="6755DCE5" w14:textId="77777777" w:rsidR="009A7E85" w:rsidRDefault="009A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23819" w14:textId="77777777" w:rsidR="004341F0" w:rsidRDefault="004341F0">
      <w:r>
        <w:separator/>
      </w:r>
    </w:p>
  </w:footnote>
  <w:footnote w:type="continuationSeparator" w:id="0">
    <w:p w14:paraId="1C009A8D" w14:textId="77777777" w:rsidR="004341F0" w:rsidRDefault="00434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2A59BF"/>
    <w:multiLevelType w:val="hybridMultilevel"/>
    <w:tmpl w:val="A53A3AD2"/>
    <w:lvl w:ilvl="0" w:tplc="04090001">
      <w:start w:val="1"/>
      <w:numFmt w:val="bullet"/>
      <w:lvlText w:val=""/>
      <w:lvlJc w:val="left"/>
      <w:pPr>
        <w:ind w:left="720" w:hanging="360"/>
      </w:pPr>
      <w:rPr>
        <w:rFonts w:ascii="Symbol" w:hAnsi="Symbol" w:hint="default"/>
      </w:rPr>
    </w:lvl>
    <w:lvl w:ilvl="1" w:tplc="DDB629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20"/>
  </w:num>
  <w:num w:numId="16">
    <w:abstractNumId w:val="10"/>
  </w:num>
  <w:num w:numId="17">
    <w:abstractNumId w:val="13"/>
  </w:num>
  <w:num w:numId="18">
    <w:abstractNumId w:val="1"/>
  </w:num>
  <w:num w:numId="19">
    <w:abstractNumId w:val="1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3EAD"/>
    <w:rsid w:val="0002403B"/>
    <w:rsid w:val="00024A0A"/>
    <w:rsid w:val="00025392"/>
    <w:rsid w:val="00026BCD"/>
    <w:rsid w:val="00032010"/>
    <w:rsid w:val="00033B84"/>
    <w:rsid w:val="000340DE"/>
    <w:rsid w:val="0003685F"/>
    <w:rsid w:val="000370B8"/>
    <w:rsid w:val="00041E40"/>
    <w:rsid w:val="00044786"/>
    <w:rsid w:val="00045207"/>
    <w:rsid w:val="000456A6"/>
    <w:rsid w:val="00050658"/>
    <w:rsid w:val="000514A3"/>
    <w:rsid w:val="00053CCE"/>
    <w:rsid w:val="00062B88"/>
    <w:rsid w:val="0007365F"/>
    <w:rsid w:val="00074A37"/>
    <w:rsid w:val="000777EE"/>
    <w:rsid w:val="0008122B"/>
    <w:rsid w:val="00082079"/>
    <w:rsid w:val="000851D6"/>
    <w:rsid w:val="000858B4"/>
    <w:rsid w:val="0008653B"/>
    <w:rsid w:val="0008762D"/>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5F8D"/>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71F"/>
    <w:rsid w:val="001C182A"/>
    <w:rsid w:val="001C55B9"/>
    <w:rsid w:val="001C663D"/>
    <w:rsid w:val="001D36E2"/>
    <w:rsid w:val="001D4ADD"/>
    <w:rsid w:val="001D506B"/>
    <w:rsid w:val="001D695F"/>
    <w:rsid w:val="001D7C12"/>
    <w:rsid w:val="001E215D"/>
    <w:rsid w:val="001E2B16"/>
    <w:rsid w:val="001E543F"/>
    <w:rsid w:val="001E5A94"/>
    <w:rsid w:val="001E738A"/>
    <w:rsid w:val="001E7526"/>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8480B"/>
    <w:rsid w:val="00290E5F"/>
    <w:rsid w:val="0029227C"/>
    <w:rsid w:val="002946D0"/>
    <w:rsid w:val="00295E3A"/>
    <w:rsid w:val="0029730C"/>
    <w:rsid w:val="00297E2C"/>
    <w:rsid w:val="002A0381"/>
    <w:rsid w:val="002B2024"/>
    <w:rsid w:val="002B224E"/>
    <w:rsid w:val="002B2E77"/>
    <w:rsid w:val="002B3015"/>
    <w:rsid w:val="002B39FA"/>
    <w:rsid w:val="002C10C5"/>
    <w:rsid w:val="002C1686"/>
    <w:rsid w:val="002C25B0"/>
    <w:rsid w:val="002D139F"/>
    <w:rsid w:val="002D3835"/>
    <w:rsid w:val="002D616E"/>
    <w:rsid w:val="002D7D79"/>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256A2"/>
    <w:rsid w:val="00330343"/>
    <w:rsid w:val="0033287C"/>
    <w:rsid w:val="00333285"/>
    <w:rsid w:val="00333514"/>
    <w:rsid w:val="003418F2"/>
    <w:rsid w:val="00344156"/>
    <w:rsid w:val="00344845"/>
    <w:rsid w:val="00345E2E"/>
    <w:rsid w:val="00345EDB"/>
    <w:rsid w:val="003464BD"/>
    <w:rsid w:val="00350DEC"/>
    <w:rsid w:val="003529B3"/>
    <w:rsid w:val="0035676B"/>
    <w:rsid w:val="00356A76"/>
    <w:rsid w:val="003603C3"/>
    <w:rsid w:val="00373147"/>
    <w:rsid w:val="0037585B"/>
    <w:rsid w:val="003776CF"/>
    <w:rsid w:val="00377EEB"/>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6B3E"/>
    <w:rsid w:val="004176AF"/>
    <w:rsid w:val="00424011"/>
    <w:rsid w:val="004341F0"/>
    <w:rsid w:val="0043664A"/>
    <w:rsid w:val="00437DDC"/>
    <w:rsid w:val="00446105"/>
    <w:rsid w:val="00454CFB"/>
    <w:rsid w:val="00456111"/>
    <w:rsid w:val="00462EBD"/>
    <w:rsid w:val="004637AA"/>
    <w:rsid w:val="004735F8"/>
    <w:rsid w:val="00477D5E"/>
    <w:rsid w:val="00482320"/>
    <w:rsid w:val="00484201"/>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4F6EB4"/>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5D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53849"/>
    <w:rsid w:val="006552BE"/>
    <w:rsid w:val="006608D8"/>
    <w:rsid w:val="006640FC"/>
    <w:rsid w:val="0067233B"/>
    <w:rsid w:val="0067303B"/>
    <w:rsid w:val="00673D30"/>
    <w:rsid w:val="006748FE"/>
    <w:rsid w:val="00676481"/>
    <w:rsid w:val="006817C0"/>
    <w:rsid w:val="00683466"/>
    <w:rsid w:val="00690EF4"/>
    <w:rsid w:val="00691DB9"/>
    <w:rsid w:val="006A140F"/>
    <w:rsid w:val="006A3AAF"/>
    <w:rsid w:val="006A764C"/>
    <w:rsid w:val="006A7D97"/>
    <w:rsid w:val="006B18B4"/>
    <w:rsid w:val="006B301B"/>
    <w:rsid w:val="006B4F30"/>
    <w:rsid w:val="006B5F05"/>
    <w:rsid w:val="006B6495"/>
    <w:rsid w:val="006B6B5D"/>
    <w:rsid w:val="006C2F8A"/>
    <w:rsid w:val="006C5820"/>
    <w:rsid w:val="006C76FC"/>
    <w:rsid w:val="006D0224"/>
    <w:rsid w:val="006D0E06"/>
    <w:rsid w:val="006D1BA4"/>
    <w:rsid w:val="006D3B18"/>
    <w:rsid w:val="006D3E99"/>
    <w:rsid w:val="006E0EC5"/>
    <w:rsid w:val="006E18E4"/>
    <w:rsid w:val="006E35B9"/>
    <w:rsid w:val="006E5534"/>
    <w:rsid w:val="006F41A9"/>
    <w:rsid w:val="006F56A7"/>
    <w:rsid w:val="006F7676"/>
    <w:rsid w:val="0070019E"/>
    <w:rsid w:val="00700837"/>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4C44"/>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33039"/>
    <w:rsid w:val="00844837"/>
    <w:rsid w:val="0084520D"/>
    <w:rsid w:val="00845A70"/>
    <w:rsid w:val="00847DD2"/>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C5D0F"/>
    <w:rsid w:val="008C7D1E"/>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57E56"/>
    <w:rsid w:val="0096023E"/>
    <w:rsid w:val="00963A5F"/>
    <w:rsid w:val="0097477D"/>
    <w:rsid w:val="0097511D"/>
    <w:rsid w:val="00986C8A"/>
    <w:rsid w:val="00990AF1"/>
    <w:rsid w:val="009932DD"/>
    <w:rsid w:val="009978F2"/>
    <w:rsid w:val="009A66BA"/>
    <w:rsid w:val="009A753E"/>
    <w:rsid w:val="009A7E85"/>
    <w:rsid w:val="009B0853"/>
    <w:rsid w:val="009C1249"/>
    <w:rsid w:val="009C171B"/>
    <w:rsid w:val="009C44A6"/>
    <w:rsid w:val="009C6FA2"/>
    <w:rsid w:val="009C742A"/>
    <w:rsid w:val="009D0871"/>
    <w:rsid w:val="009D2972"/>
    <w:rsid w:val="009D4680"/>
    <w:rsid w:val="009E4649"/>
    <w:rsid w:val="009E4C87"/>
    <w:rsid w:val="009E58C5"/>
    <w:rsid w:val="009E59B0"/>
    <w:rsid w:val="009E6B41"/>
    <w:rsid w:val="009F3EF8"/>
    <w:rsid w:val="00A02FBB"/>
    <w:rsid w:val="00A06DE6"/>
    <w:rsid w:val="00A06FD2"/>
    <w:rsid w:val="00A102AF"/>
    <w:rsid w:val="00A10699"/>
    <w:rsid w:val="00A107AC"/>
    <w:rsid w:val="00A11143"/>
    <w:rsid w:val="00A1343C"/>
    <w:rsid w:val="00A142A5"/>
    <w:rsid w:val="00A203E9"/>
    <w:rsid w:val="00A220E0"/>
    <w:rsid w:val="00A23362"/>
    <w:rsid w:val="00A236BD"/>
    <w:rsid w:val="00A23807"/>
    <w:rsid w:val="00A23878"/>
    <w:rsid w:val="00A2778E"/>
    <w:rsid w:val="00A301FE"/>
    <w:rsid w:val="00A508B0"/>
    <w:rsid w:val="00A511A7"/>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2A2F"/>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3C65"/>
    <w:rsid w:val="00C046AB"/>
    <w:rsid w:val="00C05038"/>
    <w:rsid w:val="00C051F3"/>
    <w:rsid w:val="00C0521B"/>
    <w:rsid w:val="00C056A6"/>
    <w:rsid w:val="00C05952"/>
    <w:rsid w:val="00C06938"/>
    <w:rsid w:val="00C12902"/>
    <w:rsid w:val="00C21758"/>
    <w:rsid w:val="00C21981"/>
    <w:rsid w:val="00C22A6D"/>
    <w:rsid w:val="00C307C2"/>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5F6E"/>
    <w:rsid w:val="00D362DE"/>
    <w:rsid w:val="00D37439"/>
    <w:rsid w:val="00D5100B"/>
    <w:rsid w:val="00D53FF6"/>
    <w:rsid w:val="00D54B32"/>
    <w:rsid w:val="00D56B4E"/>
    <w:rsid w:val="00D601DA"/>
    <w:rsid w:val="00D65E5C"/>
    <w:rsid w:val="00D6685F"/>
    <w:rsid w:val="00D67FDC"/>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2BA9"/>
    <w:rsid w:val="00EB320C"/>
    <w:rsid w:val="00EB329F"/>
    <w:rsid w:val="00EB3DC8"/>
    <w:rsid w:val="00EC0CE3"/>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08A7"/>
    <w:rsid w:val="00F929B7"/>
    <w:rsid w:val="00F93C32"/>
    <w:rsid w:val="00F96BBF"/>
    <w:rsid w:val="00FA11A7"/>
    <w:rsid w:val="00FA21BE"/>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2504A65D-BA1D-4494-8FBA-64F8617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FCAC-595E-410B-9821-8196009E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3517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2019-02-11T18:49:00Z</dcterms:created>
  <dcterms:modified xsi:type="dcterms:W3CDTF">2019-02-11T21:39:00Z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