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B9F47" w14:textId="77777777" w:rsidR="007010CC" w:rsidRDefault="007010CC"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Pr>
          <w:rFonts w:cs="Arial"/>
          <w:noProof/>
          <w:szCs w:val="24"/>
        </w:rPr>
        <w:drawing>
          <wp:inline distT="0" distB="0" distL="0" distR="0" wp14:anchorId="45380A0A" wp14:editId="7EA429E0">
            <wp:extent cx="934519" cy="403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i_2018_1C_Logo_lg.jpg"/>
                    <pic:cNvPicPr/>
                  </pic:nvPicPr>
                  <pic:blipFill>
                    <a:blip r:embed="rId8">
                      <a:extLst>
                        <a:ext uri="{28A0092B-C50C-407E-A947-70E740481C1C}">
                          <a14:useLocalDpi xmlns:a14="http://schemas.microsoft.com/office/drawing/2010/main" val="0"/>
                        </a:ext>
                      </a:extLst>
                    </a:blip>
                    <a:stretch>
                      <a:fillRect/>
                    </a:stretch>
                  </pic:blipFill>
                  <pic:spPr>
                    <a:xfrm>
                      <a:off x="0" y="0"/>
                      <a:ext cx="950356" cy="410704"/>
                    </a:xfrm>
                    <a:prstGeom prst="rect">
                      <a:avLst/>
                    </a:prstGeom>
                  </pic:spPr>
                </pic:pic>
              </a:graphicData>
            </a:graphic>
          </wp:inline>
        </w:drawing>
      </w:r>
    </w:p>
    <w:p w14:paraId="3BEEA248" w14:textId="706A74B4" w:rsidR="000777EE" w:rsidRPr="009F2F19" w:rsidRDefault="00813DA0"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noProof/>
          <w:szCs w:val="24"/>
        </w:rPr>
        <w:drawing>
          <wp:inline distT="0" distB="0" distL="0" distR="0" wp14:anchorId="1C6DE1EE" wp14:editId="4403B6E1">
            <wp:extent cx="3002692" cy="822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al_FullColor_Horizontal_Logo_lg.jpg"/>
                    <pic:cNvPicPr/>
                  </pic:nvPicPr>
                  <pic:blipFill>
                    <a:blip r:embed="rId9">
                      <a:extLst>
                        <a:ext uri="{28A0092B-C50C-407E-A947-70E740481C1C}">
                          <a14:useLocalDpi xmlns:a14="http://schemas.microsoft.com/office/drawing/2010/main" val="0"/>
                        </a:ext>
                      </a:extLst>
                    </a:blip>
                    <a:stretch>
                      <a:fillRect/>
                    </a:stretch>
                  </pic:blipFill>
                  <pic:spPr>
                    <a:xfrm>
                      <a:off x="0" y="0"/>
                      <a:ext cx="3022757" cy="828459"/>
                    </a:xfrm>
                    <a:prstGeom prst="rect">
                      <a:avLst/>
                    </a:prstGeom>
                  </pic:spPr>
                </pic:pic>
              </a:graphicData>
            </a:graphic>
          </wp:inline>
        </w:drawing>
      </w:r>
    </w:p>
    <w:p w14:paraId="7DBBEF3C" w14:textId="029BA308" w:rsidR="001067AB" w:rsidRPr="009F2F19" w:rsidRDefault="00BC4983"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00050658" w:rsidRPr="009F2F19">
        <w:rPr>
          <w:rFonts w:cs="Arial"/>
          <w:szCs w:val="24"/>
        </w:rPr>
        <w:t xml:space="preserve"> </w:t>
      </w:r>
    </w:p>
    <w:p w14:paraId="2DD5DD10" w14:textId="236C08D5" w:rsidR="00FE2916" w:rsidRPr="009F2F19" w:rsidRDefault="001067AB"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 xml:space="preserve">FOR IMMEDIATE RELEASE </w:t>
      </w:r>
      <w:r w:rsidRPr="009F2F19">
        <w:rPr>
          <w:rFonts w:cs="Arial"/>
          <w:szCs w:val="24"/>
        </w:rPr>
        <w:tab/>
      </w:r>
      <w:r w:rsidRPr="009F2F19">
        <w:rPr>
          <w:rFonts w:cs="Arial"/>
          <w:szCs w:val="24"/>
        </w:rPr>
        <w:tab/>
        <w:t xml:space="preserve"> </w:t>
      </w:r>
      <w:r w:rsidRPr="009F2F19">
        <w:rPr>
          <w:rFonts w:cs="Arial"/>
          <w:szCs w:val="24"/>
        </w:rPr>
        <w:tab/>
      </w:r>
      <w:r w:rsidRPr="009F2F19">
        <w:rPr>
          <w:rFonts w:cs="Arial"/>
          <w:szCs w:val="24"/>
        </w:rPr>
        <w:tab/>
      </w:r>
      <w:r w:rsidR="006817C0" w:rsidRPr="009F2F19">
        <w:rPr>
          <w:rFonts w:cs="Arial"/>
          <w:szCs w:val="24"/>
        </w:rPr>
        <w:t xml:space="preserve"> </w:t>
      </w:r>
    </w:p>
    <w:p w14:paraId="008E89DB" w14:textId="77777777" w:rsidR="009512DC" w:rsidRPr="009F2F19" w:rsidRDefault="009512DC"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p>
    <w:p w14:paraId="774B3E44" w14:textId="77777777" w:rsidR="009E4649" w:rsidRPr="009F2F19" w:rsidRDefault="009E4649" w:rsidP="009F2F19">
      <w:pPr>
        <w:rPr>
          <w:rFonts w:cs="Arial"/>
          <w:b/>
          <w:szCs w:val="24"/>
        </w:rPr>
      </w:pPr>
    </w:p>
    <w:p w14:paraId="1CA0C140" w14:textId="0B0856B5" w:rsidR="001067AB" w:rsidRPr="00820DFA" w:rsidRDefault="004A1A8E" w:rsidP="009F2F19">
      <w:pPr>
        <w:jc w:val="center"/>
        <w:rPr>
          <w:rFonts w:eastAsia="Arial Unicode MS" w:cs="Arial"/>
          <w:b/>
          <w:color w:val="000000" w:themeColor="text1"/>
          <w:szCs w:val="24"/>
        </w:rPr>
      </w:pPr>
      <w:r w:rsidRPr="00820DFA">
        <w:rPr>
          <w:rFonts w:cs="Arial"/>
          <w:b/>
          <w:color w:val="000000" w:themeColor="text1"/>
          <w:szCs w:val="24"/>
        </w:rPr>
        <w:t xml:space="preserve">CCI </w:t>
      </w:r>
      <w:r w:rsidR="007010CC">
        <w:rPr>
          <w:rFonts w:cs="Arial"/>
          <w:b/>
          <w:color w:val="000000" w:themeColor="text1"/>
          <w:szCs w:val="24"/>
        </w:rPr>
        <w:t xml:space="preserve">&amp; Federal </w:t>
      </w:r>
      <w:r w:rsidR="00692B81" w:rsidRPr="00820DFA">
        <w:rPr>
          <w:rFonts w:cs="Arial"/>
          <w:b/>
          <w:color w:val="000000" w:themeColor="text1"/>
          <w:szCs w:val="24"/>
        </w:rPr>
        <w:t xml:space="preserve">Ammunition </w:t>
      </w:r>
      <w:r w:rsidR="00F9238C" w:rsidRPr="00820DFA">
        <w:rPr>
          <w:rFonts w:cs="Arial"/>
          <w:b/>
          <w:color w:val="000000" w:themeColor="text1"/>
          <w:szCs w:val="24"/>
        </w:rPr>
        <w:t xml:space="preserve">Sponsored </w:t>
      </w:r>
      <w:r w:rsidR="007914E2" w:rsidRPr="00820DFA">
        <w:rPr>
          <w:rFonts w:cs="Arial"/>
          <w:b/>
          <w:color w:val="000000" w:themeColor="text1"/>
          <w:szCs w:val="24"/>
        </w:rPr>
        <w:t>Shooter Shines at Steel Challenges</w:t>
      </w:r>
      <w:r w:rsidR="00A9762C" w:rsidRPr="00820DFA">
        <w:rPr>
          <w:rFonts w:cs="Arial"/>
          <w:b/>
          <w:color w:val="000000" w:themeColor="text1"/>
          <w:szCs w:val="24"/>
        </w:rPr>
        <w:t xml:space="preserve"> </w:t>
      </w:r>
    </w:p>
    <w:p w14:paraId="5E226DB8" w14:textId="77777777" w:rsidR="00E11465" w:rsidRPr="00820DFA" w:rsidRDefault="00E11465" w:rsidP="009F2F19">
      <w:pPr>
        <w:rPr>
          <w:rFonts w:cs="Arial"/>
          <w:color w:val="000000" w:themeColor="text1"/>
          <w:szCs w:val="24"/>
        </w:rPr>
      </w:pPr>
    </w:p>
    <w:p w14:paraId="0744AA92" w14:textId="48993928" w:rsidR="004A1A8E" w:rsidRPr="009C27C1" w:rsidRDefault="00BC4983" w:rsidP="009F2F19">
      <w:pPr>
        <w:rPr>
          <w:rFonts w:cs="Arial"/>
          <w:color w:val="000000" w:themeColor="text1"/>
          <w:szCs w:val="24"/>
        </w:rPr>
      </w:pPr>
      <w:r w:rsidRPr="009C27C1">
        <w:rPr>
          <w:rFonts w:cs="Arial"/>
          <w:b/>
          <w:color w:val="000000" w:themeColor="text1"/>
          <w:szCs w:val="24"/>
        </w:rPr>
        <w:t>ANOKA, Minnesota</w:t>
      </w:r>
      <w:r w:rsidR="00A02FBB" w:rsidRPr="009C27C1">
        <w:rPr>
          <w:rFonts w:cs="Arial"/>
          <w:b/>
          <w:color w:val="000000" w:themeColor="text1"/>
          <w:szCs w:val="24"/>
        </w:rPr>
        <w:t xml:space="preserve"> –</w:t>
      </w:r>
      <w:r w:rsidR="00825EC1" w:rsidRPr="009C27C1">
        <w:rPr>
          <w:rFonts w:cs="Arial"/>
          <w:b/>
          <w:color w:val="000000" w:themeColor="text1"/>
          <w:szCs w:val="24"/>
        </w:rPr>
        <w:t xml:space="preserve"> </w:t>
      </w:r>
      <w:r w:rsidR="0005137B">
        <w:rPr>
          <w:rFonts w:cs="Arial"/>
          <w:b/>
          <w:color w:val="000000" w:themeColor="text1"/>
          <w:szCs w:val="24"/>
        </w:rPr>
        <w:t>October 4</w:t>
      </w:r>
      <w:r w:rsidR="009F2F19" w:rsidRPr="009C27C1">
        <w:rPr>
          <w:rFonts w:cs="Arial"/>
          <w:b/>
          <w:color w:val="000000" w:themeColor="text1"/>
          <w:szCs w:val="24"/>
        </w:rPr>
        <w:t>, 2019</w:t>
      </w:r>
      <w:r w:rsidR="009E4649" w:rsidRPr="009C27C1">
        <w:rPr>
          <w:rFonts w:cs="Arial"/>
          <w:b/>
          <w:color w:val="000000" w:themeColor="text1"/>
          <w:szCs w:val="24"/>
        </w:rPr>
        <w:t xml:space="preserve"> </w:t>
      </w:r>
      <w:r w:rsidR="00896CE8" w:rsidRPr="009C27C1">
        <w:rPr>
          <w:rFonts w:cs="Arial"/>
          <w:b/>
          <w:color w:val="000000" w:themeColor="text1"/>
          <w:szCs w:val="24"/>
        </w:rPr>
        <w:t>–</w:t>
      </w:r>
      <w:r w:rsidR="00210B00" w:rsidRPr="009C27C1">
        <w:rPr>
          <w:rFonts w:cs="Arial"/>
          <w:b/>
          <w:color w:val="000000" w:themeColor="text1"/>
          <w:szCs w:val="24"/>
        </w:rPr>
        <w:t xml:space="preserve"> </w:t>
      </w:r>
      <w:r w:rsidR="007914E2" w:rsidRPr="009C27C1">
        <w:rPr>
          <w:rFonts w:cs="Arial"/>
          <w:color w:val="000000" w:themeColor="text1"/>
          <w:szCs w:val="24"/>
        </w:rPr>
        <w:t xml:space="preserve">September </w:t>
      </w:r>
      <w:r w:rsidR="00820DFA" w:rsidRPr="009C27C1">
        <w:rPr>
          <w:rFonts w:cs="Arial"/>
          <w:color w:val="000000" w:themeColor="text1"/>
          <w:szCs w:val="24"/>
        </w:rPr>
        <w:t>was</w:t>
      </w:r>
      <w:r w:rsidR="007010CC">
        <w:rPr>
          <w:rFonts w:cs="Arial"/>
          <w:color w:val="000000" w:themeColor="text1"/>
          <w:szCs w:val="24"/>
        </w:rPr>
        <w:t xml:space="preserve"> a month to remember for </w:t>
      </w:r>
      <w:r w:rsidR="00820DFA" w:rsidRPr="009C27C1">
        <w:rPr>
          <w:rFonts w:cs="Arial"/>
          <w:color w:val="000000" w:themeColor="text1"/>
          <w:szCs w:val="24"/>
        </w:rPr>
        <w:t>CCI</w:t>
      </w:r>
      <w:r w:rsidR="007010CC">
        <w:rPr>
          <w:rFonts w:cs="Arial"/>
          <w:color w:val="000000" w:themeColor="text1"/>
          <w:szCs w:val="24"/>
        </w:rPr>
        <w:t xml:space="preserve"> &amp; Federal</w:t>
      </w:r>
      <w:r w:rsidR="00820DFA" w:rsidRPr="009C27C1">
        <w:rPr>
          <w:rFonts w:cs="Arial"/>
          <w:color w:val="000000" w:themeColor="text1"/>
          <w:szCs w:val="24"/>
        </w:rPr>
        <w:t xml:space="preserve"> </w:t>
      </w:r>
      <w:r w:rsidR="00F16096" w:rsidRPr="009C27C1">
        <w:rPr>
          <w:rFonts w:cs="Arial"/>
          <w:color w:val="000000" w:themeColor="text1"/>
          <w:szCs w:val="24"/>
        </w:rPr>
        <w:t>Ammunition sponsored shooter</w:t>
      </w:r>
      <w:r w:rsidR="007914E2" w:rsidRPr="009C27C1">
        <w:rPr>
          <w:rFonts w:cs="Arial"/>
          <w:color w:val="000000" w:themeColor="text1"/>
          <w:szCs w:val="24"/>
        </w:rPr>
        <w:t xml:space="preserve"> Grant Kunkel.</w:t>
      </w:r>
      <w:r w:rsidR="007010CC">
        <w:rPr>
          <w:rFonts w:cs="Arial"/>
          <w:color w:val="000000" w:themeColor="text1"/>
          <w:szCs w:val="24"/>
        </w:rPr>
        <w:t xml:space="preserve"> </w:t>
      </w:r>
      <w:r w:rsidR="007914E2" w:rsidRPr="009C27C1">
        <w:rPr>
          <w:rFonts w:cs="Arial"/>
          <w:color w:val="000000" w:themeColor="text1"/>
          <w:szCs w:val="24"/>
        </w:rPr>
        <w:t>From Pennsylvania to Mississippi, Kunkel has been ringing steel and placin</w:t>
      </w:r>
      <w:r w:rsidR="004A1A8E" w:rsidRPr="009C27C1">
        <w:rPr>
          <w:rFonts w:cs="Arial"/>
          <w:color w:val="000000" w:themeColor="text1"/>
          <w:szCs w:val="24"/>
        </w:rPr>
        <w:t>g in top podium positions.</w:t>
      </w:r>
      <w:r w:rsidR="00A9762C" w:rsidRPr="009C27C1">
        <w:rPr>
          <w:rFonts w:cs="Arial"/>
          <w:color w:val="000000" w:themeColor="text1"/>
          <w:szCs w:val="24"/>
        </w:rPr>
        <w:t xml:space="preserve"> </w:t>
      </w:r>
    </w:p>
    <w:p w14:paraId="532B2D9C" w14:textId="77777777" w:rsidR="004A1A8E" w:rsidRPr="009C27C1" w:rsidRDefault="004A1A8E" w:rsidP="009F2F19">
      <w:pPr>
        <w:rPr>
          <w:rFonts w:cs="Arial"/>
          <w:color w:val="000000" w:themeColor="text1"/>
          <w:szCs w:val="24"/>
        </w:rPr>
      </w:pPr>
    </w:p>
    <w:p w14:paraId="26F23842" w14:textId="578510CC" w:rsidR="00820DFA" w:rsidRPr="007010CC" w:rsidRDefault="004A1A8E" w:rsidP="009F2F19">
      <w:pPr>
        <w:rPr>
          <w:rStyle w:val="s1"/>
          <w:rFonts w:cs="Arial"/>
          <w:color w:val="000000" w:themeColor="text1"/>
          <w:szCs w:val="24"/>
        </w:rPr>
      </w:pPr>
      <w:r w:rsidRPr="009C27C1">
        <w:rPr>
          <w:rFonts w:cs="Arial"/>
          <w:color w:val="000000" w:themeColor="text1"/>
          <w:szCs w:val="24"/>
        </w:rPr>
        <w:t>Kunkel, a</w:t>
      </w:r>
      <w:r w:rsidR="00820DFA" w:rsidRPr="009C27C1">
        <w:rPr>
          <w:rFonts w:cs="Arial"/>
          <w:color w:val="000000" w:themeColor="text1"/>
          <w:szCs w:val="24"/>
        </w:rPr>
        <w:t>n</w:t>
      </w:r>
      <w:r w:rsidRPr="009C27C1">
        <w:rPr>
          <w:rFonts w:cs="Arial"/>
          <w:color w:val="000000" w:themeColor="text1"/>
          <w:szCs w:val="24"/>
        </w:rPr>
        <w:t xml:space="preserve"> </w:t>
      </w:r>
      <w:r w:rsidR="00820DFA" w:rsidRPr="009C27C1">
        <w:rPr>
          <w:rFonts w:cs="Arial"/>
          <w:color w:val="000000" w:themeColor="text1"/>
          <w:szCs w:val="24"/>
        </w:rPr>
        <w:t>18 year old</w:t>
      </w:r>
      <w:r w:rsidRPr="009C27C1">
        <w:rPr>
          <w:rFonts w:cs="Arial"/>
          <w:color w:val="000000" w:themeColor="text1"/>
          <w:szCs w:val="24"/>
        </w:rPr>
        <w:t xml:space="preserve"> from </w:t>
      </w:r>
      <w:r w:rsidR="00820DFA" w:rsidRPr="009C27C1">
        <w:rPr>
          <w:rFonts w:cs="Arial"/>
          <w:color w:val="000000" w:themeColor="text1"/>
          <w:szCs w:val="24"/>
        </w:rPr>
        <w:t>Story, Arkansas</w:t>
      </w:r>
      <w:r w:rsidRPr="009C27C1">
        <w:rPr>
          <w:rFonts w:cs="Arial"/>
          <w:color w:val="000000" w:themeColor="text1"/>
          <w:szCs w:val="24"/>
        </w:rPr>
        <w:t xml:space="preserve">, began the month at the East Coast Steel Championships </w:t>
      </w:r>
      <w:r w:rsidR="00820DFA" w:rsidRPr="009C27C1">
        <w:rPr>
          <w:rFonts w:cs="Arial"/>
          <w:color w:val="000000" w:themeColor="text1"/>
          <w:szCs w:val="24"/>
        </w:rPr>
        <w:t xml:space="preserve">held </w:t>
      </w:r>
      <w:r w:rsidRPr="009C27C1">
        <w:rPr>
          <w:rFonts w:cs="Arial"/>
          <w:color w:val="000000" w:themeColor="text1"/>
          <w:szCs w:val="24"/>
        </w:rPr>
        <w:t xml:space="preserve">at the </w:t>
      </w:r>
      <w:proofErr w:type="spellStart"/>
      <w:r w:rsidRPr="009C27C1">
        <w:rPr>
          <w:rFonts w:cs="Arial"/>
          <w:color w:val="000000" w:themeColor="text1"/>
          <w:szCs w:val="24"/>
        </w:rPr>
        <w:t>Ontelaunee</w:t>
      </w:r>
      <w:proofErr w:type="spellEnd"/>
      <w:r w:rsidRPr="009C27C1">
        <w:rPr>
          <w:rFonts w:cs="Arial"/>
          <w:color w:val="000000" w:themeColor="text1"/>
          <w:szCs w:val="24"/>
        </w:rPr>
        <w:t xml:space="preserve"> Rod &amp; Gun Club near New Tripoli, PA.</w:t>
      </w:r>
      <w:r w:rsidR="007010CC">
        <w:rPr>
          <w:rFonts w:cs="Arial"/>
          <w:color w:val="000000" w:themeColor="text1"/>
          <w:szCs w:val="24"/>
        </w:rPr>
        <w:t xml:space="preserve"> </w:t>
      </w:r>
      <w:r w:rsidRPr="009C27C1">
        <w:rPr>
          <w:rFonts w:cs="Arial"/>
          <w:color w:val="000000" w:themeColor="text1"/>
          <w:szCs w:val="24"/>
        </w:rPr>
        <w:t xml:space="preserve">Competing in </w:t>
      </w:r>
      <w:r w:rsidR="00820DFA" w:rsidRPr="009C27C1">
        <w:rPr>
          <w:rFonts w:cs="Arial"/>
          <w:color w:val="000000" w:themeColor="text1"/>
          <w:szCs w:val="24"/>
        </w:rPr>
        <w:t>eight</w:t>
      </w:r>
      <w:r w:rsidRPr="009C27C1">
        <w:rPr>
          <w:rFonts w:cs="Arial"/>
          <w:color w:val="000000" w:themeColor="text1"/>
          <w:szCs w:val="24"/>
        </w:rPr>
        <w:t xml:space="preserve"> events</w:t>
      </w:r>
      <w:r w:rsidR="00820DFA" w:rsidRPr="009C27C1">
        <w:rPr>
          <w:rFonts w:cs="Arial"/>
          <w:color w:val="000000" w:themeColor="text1"/>
          <w:szCs w:val="24"/>
        </w:rPr>
        <w:t xml:space="preserve"> with five-hundred competitors</w:t>
      </w:r>
      <w:r w:rsidRPr="009C27C1">
        <w:rPr>
          <w:rFonts w:cs="Arial"/>
          <w:color w:val="000000" w:themeColor="text1"/>
          <w:szCs w:val="24"/>
        </w:rPr>
        <w:t>, Kunkel finished runner-up in six of those competitions and clai</w:t>
      </w:r>
      <w:bookmarkStart w:id="0" w:name="_GoBack"/>
      <w:bookmarkEnd w:id="0"/>
      <w:r w:rsidRPr="009C27C1">
        <w:rPr>
          <w:rFonts w:cs="Arial"/>
          <w:color w:val="000000" w:themeColor="text1"/>
          <w:szCs w:val="24"/>
        </w:rPr>
        <w:t xml:space="preserve">med a first place in the Rimfire Rifle Optic </w:t>
      </w:r>
      <w:r w:rsidR="00254D13">
        <w:rPr>
          <w:rFonts w:cs="Arial"/>
          <w:color w:val="000000" w:themeColor="text1"/>
          <w:szCs w:val="24"/>
        </w:rPr>
        <w:t xml:space="preserve">match </w:t>
      </w:r>
      <w:r w:rsidRPr="009C27C1">
        <w:rPr>
          <w:rFonts w:cs="Arial"/>
          <w:color w:val="000000" w:themeColor="text1"/>
          <w:szCs w:val="24"/>
        </w:rPr>
        <w:t xml:space="preserve">shooting CCI’s </w:t>
      </w:r>
      <w:r w:rsidR="00820DFA" w:rsidRPr="009C27C1">
        <w:rPr>
          <w:rFonts w:cs="Arial"/>
          <w:color w:val="000000" w:themeColor="text1"/>
          <w:szCs w:val="24"/>
        </w:rPr>
        <w:t>Clean-22 High Velocity 22LR.</w:t>
      </w:r>
      <w:r w:rsidR="007010CC">
        <w:rPr>
          <w:rFonts w:cs="Arial"/>
          <w:color w:val="000000" w:themeColor="text1"/>
          <w:szCs w:val="24"/>
        </w:rPr>
        <w:t xml:space="preserve"> </w:t>
      </w:r>
      <w:r w:rsidR="00820DFA" w:rsidRPr="009C27C1">
        <w:rPr>
          <w:rFonts w:cs="Arial"/>
          <w:color w:val="000000" w:themeColor="text1"/>
          <w:szCs w:val="24"/>
        </w:rPr>
        <w:t>“</w:t>
      </w:r>
      <w:r w:rsidR="00820DFA" w:rsidRPr="009C27C1">
        <w:rPr>
          <w:rStyle w:val="s1"/>
          <w:color w:val="000000" w:themeColor="text1"/>
        </w:rPr>
        <w:t xml:space="preserve">My CCI Clean HV ammunition from CCI kept my guns clean and running great,” </w:t>
      </w:r>
      <w:r w:rsidR="00265DA3">
        <w:rPr>
          <w:rStyle w:val="s1"/>
          <w:color w:val="000000" w:themeColor="text1"/>
        </w:rPr>
        <w:t>said</w:t>
      </w:r>
      <w:r w:rsidR="00820DFA" w:rsidRPr="009C27C1">
        <w:rPr>
          <w:rStyle w:val="s1"/>
          <w:color w:val="000000" w:themeColor="text1"/>
        </w:rPr>
        <w:t xml:space="preserve"> Kunkel.</w:t>
      </w:r>
      <w:r w:rsidR="007010CC">
        <w:rPr>
          <w:rStyle w:val="s1"/>
          <w:color w:val="000000" w:themeColor="text1"/>
        </w:rPr>
        <w:t xml:space="preserve"> </w:t>
      </w:r>
    </w:p>
    <w:p w14:paraId="0222632E" w14:textId="77777777" w:rsidR="00820DFA" w:rsidRPr="009C27C1" w:rsidRDefault="00820DFA" w:rsidP="009F2F19">
      <w:pPr>
        <w:rPr>
          <w:rFonts w:cs="Arial"/>
          <w:color w:val="000000" w:themeColor="text1"/>
          <w:szCs w:val="24"/>
        </w:rPr>
      </w:pPr>
    </w:p>
    <w:p w14:paraId="7F7BA5F3" w14:textId="5A829011" w:rsidR="009C27C1" w:rsidRPr="009C27C1" w:rsidRDefault="00820DFA" w:rsidP="009F2F19">
      <w:pPr>
        <w:rPr>
          <w:rStyle w:val="s1"/>
          <w:color w:val="000000" w:themeColor="text1"/>
        </w:rPr>
      </w:pPr>
      <w:r w:rsidRPr="009C27C1">
        <w:rPr>
          <w:rFonts w:cs="Arial"/>
          <w:color w:val="000000" w:themeColor="text1"/>
          <w:szCs w:val="24"/>
        </w:rPr>
        <w:t xml:space="preserve">Kunkel kept his winning ways going at the Mississippi State Steel Challenge held </w:t>
      </w:r>
      <w:r w:rsidR="009C27C1" w:rsidRPr="009C27C1">
        <w:rPr>
          <w:rFonts w:cs="Arial"/>
          <w:color w:val="000000" w:themeColor="text1"/>
          <w:szCs w:val="24"/>
        </w:rPr>
        <w:t>at the Brothers N Arms Range in Hattiesburg, MS</w:t>
      </w:r>
      <w:r w:rsidR="00254D13">
        <w:rPr>
          <w:rFonts w:cs="Arial"/>
          <w:color w:val="000000" w:themeColor="text1"/>
          <w:szCs w:val="24"/>
        </w:rPr>
        <w:t xml:space="preserve"> last weekend</w:t>
      </w:r>
      <w:r w:rsidR="009C27C1" w:rsidRPr="009C27C1">
        <w:rPr>
          <w:rFonts w:cs="Arial"/>
          <w:color w:val="000000" w:themeColor="text1"/>
          <w:szCs w:val="24"/>
        </w:rPr>
        <w:t>.</w:t>
      </w:r>
      <w:r w:rsidR="007010CC">
        <w:rPr>
          <w:rFonts w:cs="Arial"/>
          <w:color w:val="000000" w:themeColor="text1"/>
          <w:szCs w:val="24"/>
        </w:rPr>
        <w:t xml:space="preserve"> </w:t>
      </w:r>
      <w:r w:rsidRPr="009C27C1">
        <w:rPr>
          <w:rFonts w:cs="Arial"/>
          <w:color w:val="000000" w:themeColor="text1"/>
          <w:szCs w:val="24"/>
        </w:rPr>
        <w:t>C</w:t>
      </w:r>
      <w:r w:rsidR="009C27C1" w:rsidRPr="009C27C1">
        <w:rPr>
          <w:rFonts w:cs="Arial"/>
          <w:color w:val="000000" w:themeColor="text1"/>
          <w:szCs w:val="24"/>
        </w:rPr>
        <w:t>ompeting in five events and against nearly 300 competitors, Kunkel finished first in Rimfire Rifle Optic, Rimfire Rifle Iron, Rimfire Pistol Optic, PCC Iron, and Carry Optics and finished High Overall.</w:t>
      </w:r>
      <w:r w:rsidR="007010CC">
        <w:rPr>
          <w:rFonts w:cs="Arial"/>
          <w:color w:val="000000" w:themeColor="text1"/>
          <w:szCs w:val="24"/>
        </w:rPr>
        <w:t xml:space="preserve"> </w:t>
      </w:r>
      <w:r w:rsidR="009C27C1" w:rsidRPr="009C27C1">
        <w:rPr>
          <w:rFonts w:cs="Arial"/>
          <w:color w:val="000000" w:themeColor="text1"/>
          <w:szCs w:val="24"/>
        </w:rPr>
        <w:t>“</w:t>
      </w:r>
      <w:r w:rsidR="009C27C1" w:rsidRPr="009C27C1">
        <w:rPr>
          <w:rStyle w:val="s1"/>
          <w:color w:val="000000" w:themeColor="text1"/>
        </w:rPr>
        <w:t>I was pleased to have earned a high overall win at the 2019 Missi</w:t>
      </w:r>
      <w:r w:rsidR="00265DA3">
        <w:rPr>
          <w:rStyle w:val="s1"/>
          <w:color w:val="000000" w:themeColor="text1"/>
        </w:rPr>
        <w:t>ssippi State Steel Championship,</w:t>
      </w:r>
      <w:r w:rsidR="009C27C1" w:rsidRPr="009C27C1">
        <w:rPr>
          <w:rStyle w:val="s1"/>
          <w:color w:val="000000" w:themeColor="text1"/>
        </w:rPr>
        <w:t>”</w:t>
      </w:r>
      <w:r w:rsidR="00265DA3">
        <w:rPr>
          <w:rStyle w:val="s1"/>
          <w:color w:val="000000" w:themeColor="text1"/>
        </w:rPr>
        <w:t xml:space="preserve"> continued Kunkel.</w:t>
      </w:r>
      <w:r w:rsidR="007010CC">
        <w:rPr>
          <w:rStyle w:val="s1"/>
          <w:color w:val="000000" w:themeColor="text1"/>
        </w:rPr>
        <w:t xml:space="preserve"> </w:t>
      </w:r>
    </w:p>
    <w:p w14:paraId="4B5E6A54" w14:textId="77777777" w:rsidR="009C27C1" w:rsidRPr="009C27C1" w:rsidRDefault="009C27C1" w:rsidP="009F2F19">
      <w:pPr>
        <w:rPr>
          <w:rFonts w:cs="Arial"/>
          <w:color w:val="000000" w:themeColor="text1"/>
          <w:szCs w:val="24"/>
        </w:rPr>
      </w:pPr>
    </w:p>
    <w:p w14:paraId="7E5CF058" w14:textId="2E6F70EF" w:rsidR="00175EEB" w:rsidRPr="009C27C1" w:rsidRDefault="009C27C1" w:rsidP="009F2F19">
      <w:pPr>
        <w:rPr>
          <w:rFonts w:cs="Arial"/>
          <w:color w:val="000000" w:themeColor="text1"/>
          <w:szCs w:val="24"/>
        </w:rPr>
      </w:pPr>
      <w:r w:rsidRPr="009C27C1">
        <w:rPr>
          <w:rFonts w:cs="Arial"/>
          <w:color w:val="000000" w:themeColor="text1"/>
          <w:szCs w:val="24"/>
        </w:rPr>
        <w:t>Kunkel relied on CCI’s Clean-22 High Velocity 22LR ammunition for the rimfire competitions and Federal’s Syntech Action Pistol ammunition in the handgun matches.</w:t>
      </w:r>
      <w:r w:rsidR="007010CC">
        <w:rPr>
          <w:rFonts w:cs="Arial"/>
          <w:color w:val="000000" w:themeColor="text1"/>
          <w:szCs w:val="24"/>
        </w:rPr>
        <w:t xml:space="preserve"> </w:t>
      </w:r>
      <w:r w:rsidRPr="009C27C1">
        <w:rPr>
          <w:rStyle w:val="s1"/>
          <w:color w:val="000000" w:themeColor="text1"/>
        </w:rPr>
        <w:t xml:space="preserve">“It’s great to know that I can always count on my </w:t>
      </w:r>
      <w:r w:rsidR="00265DA3">
        <w:rPr>
          <w:rStyle w:val="s1"/>
          <w:color w:val="000000" w:themeColor="text1"/>
        </w:rPr>
        <w:t>ammo to perform when it matters,</w:t>
      </w:r>
      <w:r w:rsidRPr="009C27C1">
        <w:rPr>
          <w:rStyle w:val="s1"/>
          <w:color w:val="000000" w:themeColor="text1"/>
        </w:rPr>
        <w:t>”</w:t>
      </w:r>
      <w:r w:rsidR="00265DA3">
        <w:rPr>
          <w:rStyle w:val="s1"/>
          <w:color w:val="000000" w:themeColor="text1"/>
        </w:rPr>
        <w:t xml:space="preserve"> he said.</w:t>
      </w:r>
      <w:r w:rsidR="007010CC">
        <w:rPr>
          <w:rStyle w:val="s1"/>
          <w:color w:val="000000" w:themeColor="text1"/>
        </w:rPr>
        <w:t xml:space="preserve"> </w:t>
      </w:r>
    </w:p>
    <w:p w14:paraId="3381EF9E" w14:textId="77777777" w:rsidR="001E65CA" w:rsidRDefault="001E65CA" w:rsidP="009F2F19">
      <w:pPr>
        <w:rPr>
          <w:rFonts w:cs="Arial"/>
          <w:szCs w:val="24"/>
        </w:rPr>
      </w:pPr>
    </w:p>
    <w:p w14:paraId="291EA9CF" w14:textId="4C59E474" w:rsidR="007010CC" w:rsidRDefault="007010CC" w:rsidP="009F2F19">
      <w:pPr>
        <w:rPr>
          <w:rFonts w:cs="Arial"/>
          <w:szCs w:val="24"/>
        </w:rPr>
      </w:pPr>
      <w:r w:rsidRPr="007010CC">
        <w:rPr>
          <w:rFonts w:cs="Arial"/>
          <w:szCs w:val="24"/>
        </w:rPr>
        <w:t xml:space="preserve">For more information on CCI Ammunition, go to </w:t>
      </w:r>
      <w:hyperlink r:id="rId10" w:history="1">
        <w:r w:rsidRPr="001C5CBD">
          <w:rPr>
            <w:rStyle w:val="Hyperlink"/>
            <w:rFonts w:cs="Arial"/>
            <w:szCs w:val="24"/>
          </w:rPr>
          <w:t>www.cci-ammunition.com</w:t>
        </w:r>
      </w:hyperlink>
      <w:r w:rsidRPr="007010CC">
        <w:rPr>
          <w:rFonts w:cs="Arial"/>
          <w:szCs w:val="24"/>
        </w:rPr>
        <w:t>.</w:t>
      </w:r>
      <w:r>
        <w:rPr>
          <w:rFonts w:cs="Arial"/>
          <w:szCs w:val="24"/>
        </w:rPr>
        <w:t xml:space="preserve"> </w:t>
      </w:r>
      <w:r w:rsidRPr="007010CC">
        <w:rPr>
          <w:rFonts w:cs="Arial"/>
          <w:szCs w:val="24"/>
        </w:rPr>
        <w:t xml:space="preserve">For more information on Federal ammunition, visit </w:t>
      </w:r>
      <w:hyperlink r:id="rId11" w:history="1">
        <w:r w:rsidR="006864F5" w:rsidRPr="001C5CBD">
          <w:rPr>
            <w:rStyle w:val="Hyperlink"/>
            <w:rFonts w:cs="Arial"/>
            <w:szCs w:val="24"/>
          </w:rPr>
          <w:t>www.federalpremium.com</w:t>
        </w:r>
      </w:hyperlink>
      <w:r w:rsidR="006864F5">
        <w:rPr>
          <w:rFonts w:cs="Arial"/>
          <w:szCs w:val="24"/>
        </w:rPr>
        <w:t xml:space="preserve">. </w:t>
      </w:r>
    </w:p>
    <w:p w14:paraId="71DF884F" w14:textId="77777777" w:rsidR="007010CC" w:rsidRDefault="007010CC" w:rsidP="009F2F19">
      <w:pPr>
        <w:rPr>
          <w:rFonts w:cs="Arial"/>
          <w:szCs w:val="24"/>
        </w:rPr>
      </w:pPr>
    </w:p>
    <w:p w14:paraId="40A2B9B6" w14:textId="77777777" w:rsidR="007010CC" w:rsidRPr="009F2F19" w:rsidRDefault="007010CC" w:rsidP="009F2F19">
      <w:pPr>
        <w:rPr>
          <w:rFonts w:cs="Arial"/>
          <w:szCs w:val="24"/>
        </w:rPr>
      </w:pPr>
    </w:p>
    <w:p w14:paraId="278F1C95" w14:textId="34CF7551" w:rsidR="001E65CA" w:rsidRPr="009F2F19" w:rsidRDefault="001E65CA"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4"/>
        </w:rPr>
      </w:pPr>
      <w:r w:rsidRPr="009F2F19">
        <w:rPr>
          <w:rFonts w:cs="Arial"/>
          <w:b/>
          <w:szCs w:val="24"/>
        </w:rPr>
        <w:t>Press Release Contact: JJ Reich</w:t>
      </w:r>
    </w:p>
    <w:p w14:paraId="3848510D" w14:textId="77777777" w:rsidR="001E65CA" w:rsidRPr="009F2F19" w:rsidRDefault="001E65CA"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Senior Communications Manager - Firearms and Ammunition</w:t>
      </w:r>
    </w:p>
    <w:p w14:paraId="495A4028" w14:textId="77777777" w:rsidR="001E65CA" w:rsidRPr="009F2F19" w:rsidRDefault="001E65CA" w:rsidP="009F2F19">
      <w:pPr>
        <w:rPr>
          <w:rFonts w:cs="Arial"/>
          <w:b/>
          <w:bCs/>
          <w:szCs w:val="24"/>
        </w:rPr>
      </w:pPr>
      <w:r w:rsidRPr="009F2F19">
        <w:rPr>
          <w:rFonts w:cs="Arial"/>
          <w:szCs w:val="24"/>
        </w:rPr>
        <w:t xml:space="preserve">E-mail: </w:t>
      </w:r>
      <w:hyperlink r:id="rId12" w:history="1">
        <w:r w:rsidRPr="009F2F19">
          <w:rPr>
            <w:rStyle w:val="Hyperlink"/>
            <w:rFonts w:cs="Arial"/>
            <w:szCs w:val="24"/>
          </w:rPr>
          <w:t>VistaPressroom@VistaOutdoor.com</w:t>
        </w:r>
      </w:hyperlink>
      <w:r w:rsidRPr="009F2F19">
        <w:rPr>
          <w:rFonts w:cs="Arial"/>
          <w:szCs w:val="24"/>
        </w:rPr>
        <w:t xml:space="preserve"> </w:t>
      </w:r>
    </w:p>
    <w:p w14:paraId="265C0F9B" w14:textId="77777777" w:rsidR="001E65CA" w:rsidRPr="009F2F19" w:rsidRDefault="001E65CA" w:rsidP="009F2F19">
      <w:pPr>
        <w:rPr>
          <w:rFonts w:cs="Arial"/>
          <w:b/>
          <w:bCs/>
          <w:szCs w:val="24"/>
        </w:rPr>
      </w:pPr>
    </w:p>
    <w:p w14:paraId="2478F378" w14:textId="77777777" w:rsidR="001E65CA" w:rsidRPr="009F2F19" w:rsidRDefault="001E65CA" w:rsidP="009F2F19">
      <w:pPr>
        <w:rPr>
          <w:rFonts w:cs="Arial"/>
          <w:b/>
          <w:bCs/>
          <w:szCs w:val="24"/>
        </w:rPr>
      </w:pPr>
    </w:p>
    <w:p w14:paraId="3DBB442C" w14:textId="77777777" w:rsidR="007010CC" w:rsidRDefault="007010CC" w:rsidP="009F2F19">
      <w:pPr>
        <w:rPr>
          <w:rFonts w:cs="Arial"/>
          <w:b/>
          <w:bCs/>
          <w:szCs w:val="24"/>
        </w:rPr>
      </w:pPr>
    </w:p>
    <w:p w14:paraId="543329A5" w14:textId="77777777" w:rsidR="007010CC" w:rsidRDefault="007010CC" w:rsidP="009F2F19">
      <w:pPr>
        <w:rPr>
          <w:rFonts w:cs="Arial"/>
          <w:b/>
          <w:bCs/>
          <w:szCs w:val="24"/>
        </w:rPr>
      </w:pPr>
    </w:p>
    <w:p w14:paraId="48E96E7E" w14:textId="77777777" w:rsidR="007010CC" w:rsidRPr="00461C4F" w:rsidRDefault="007010CC" w:rsidP="007010CC">
      <w:pPr>
        <w:rPr>
          <w:rFonts w:cs="Arial"/>
          <w:b/>
          <w:szCs w:val="24"/>
        </w:rPr>
      </w:pPr>
      <w:r w:rsidRPr="00461C4F">
        <w:rPr>
          <w:rFonts w:cs="Arial"/>
          <w:b/>
          <w:szCs w:val="24"/>
        </w:rPr>
        <w:t>About CCI Ammunition</w:t>
      </w:r>
    </w:p>
    <w:p w14:paraId="3E40C2B2" w14:textId="77777777" w:rsidR="007010CC" w:rsidRPr="00461C4F" w:rsidRDefault="007010CC" w:rsidP="007010CC">
      <w:pPr>
        <w:rPr>
          <w:rFonts w:cs="Arial"/>
          <w:szCs w:val="24"/>
        </w:rPr>
      </w:pPr>
      <w:r w:rsidRPr="00461C4F">
        <w:rPr>
          <w:rFonts w:cs="Arial"/>
          <w:szCs w:val="24"/>
        </w:rPr>
        <w:t xml:space="preserve">Dick Speer founded Cascade Cartridge, Inc. in 1951 next to the Snake River in Lewiston, Idaho. The company manufactured and marketed centerfire primers for government use in its infancy. CCI now develops them for sporting applications as part of Vista Outdoor and is the world leader in </w:t>
      </w:r>
      <w:proofErr w:type="spellStart"/>
      <w:r w:rsidRPr="00461C4F">
        <w:rPr>
          <w:rFonts w:cs="Arial"/>
          <w:szCs w:val="24"/>
        </w:rPr>
        <w:t>rimfire</w:t>
      </w:r>
      <w:proofErr w:type="spellEnd"/>
      <w:r w:rsidRPr="00461C4F">
        <w:rPr>
          <w:rFonts w:cs="Arial"/>
          <w:szCs w:val="24"/>
        </w:rPr>
        <w:t xml:space="preserve"> products. The company also produces industrial </w:t>
      </w:r>
      <w:proofErr w:type="spellStart"/>
      <w:r w:rsidRPr="00461C4F">
        <w:rPr>
          <w:rFonts w:cs="Arial"/>
          <w:szCs w:val="24"/>
        </w:rPr>
        <w:t>powerloads</w:t>
      </w:r>
      <w:proofErr w:type="spellEnd"/>
      <w:r w:rsidRPr="00461C4F">
        <w:rPr>
          <w:rFonts w:cs="Arial"/>
          <w:szCs w:val="24"/>
        </w:rPr>
        <w:t xml:space="preserve"> and Blazer centerfire handgun ammunition. For more information, visit </w:t>
      </w:r>
      <w:hyperlink r:id="rId13" w:history="1">
        <w:r w:rsidRPr="00461C4F">
          <w:rPr>
            <w:rStyle w:val="Hyperlink"/>
            <w:rFonts w:cs="Arial"/>
            <w:szCs w:val="24"/>
          </w:rPr>
          <w:t>www.cci-ammunition.com</w:t>
        </w:r>
      </w:hyperlink>
    </w:p>
    <w:p w14:paraId="557A0838" w14:textId="77777777" w:rsidR="007010CC" w:rsidRPr="00461C4F" w:rsidRDefault="007010CC" w:rsidP="007010CC">
      <w:pPr>
        <w:rPr>
          <w:rFonts w:cs="Arial"/>
          <w:szCs w:val="24"/>
        </w:rPr>
      </w:pPr>
    </w:p>
    <w:p w14:paraId="459A3937" w14:textId="1BFB4B02" w:rsidR="007010CC" w:rsidRPr="00461C4F" w:rsidRDefault="007010CC" w:rsidP="007010CC">
      <w:pPr>
        <w:rPr>
          <w:rFonts w:cs="Arial"/>
          <w:szCs w:val="24"/>
        </w:rPr>
      </w:pPr>
    </w:p>
    <w:p w14:paraId="749D60C4" w14:textId="6FFEFE91" w:rsidR="001E65CA" w:rsidRPr="009F2F19" w:rsidRDefault="00A236BD" w:rsidP="009F2F19">
      <w:pPr>
        <w:rPr>
          <w:rFonts w:cs="Arial"/>
          <w:b/>
          <w:bCs/>
          <w:szCs w:val="24"/>
        </w:rPr>
      </w:pPr>
      <w:r w:rsidRPr="009F2F19">
        <w:rPr>
          <w:rFonts w:cs="Arial"/>
          <w:b/>
          <w:bCs/>
          <w:szCs w:val="24"/>
        </w:rPr>
        <w:t xml:space="preserve">About </w:t>
      </w:r>
      <w:r w:rsidR="00B45712" w:rsidRPr="009F2F19">
        <w:rPr>
          <w:rFonts w:cs="Arial"/>
          <w:b/>
          <w:bCs/>
          <w:szCs w:val="24"/>
        </w:rPr>
        <w:t xml:space="preserve">Federal </w:t>
      </w:r>
      <w:r w:rsidR="001E65CA" w:rsidRPr="009F2F19">
        <w:rPr>
          <w:rFonts w:cs="Arial"/>
          <w:b/>
          <w:bCs/>
          <w:szCs w:val="24"/>
        </w:rPr>
        <w:t>Ammunition</w:t>
      </w:r>
    </w:p>
    <w:p w14:paraId="14CCA9C9" w14:textId="4891C9E6" w:rsidR="00FA36C5" w:rsidRDefault="001E65CA" w:rsidP="009F2F19">
      <w:pPr>
        <w:rPr>
          <w:rFonts w:cs="Arial"/>
          <w:szCs w:val="24"/>
        </w:rPr>
      </w:pPr>
      <w:r w:rsidRPr="009F2F19">
        <w:rPr>
          <w:rFonts w:cs="Arial"/>
          <w:szCs w:val="24"/>
        </w:rPr>
        <w:t>Federal, headquartered in Anoka, MN, is a brand of Vista Outdoor Inc., an outdoor sports and recreation company. From humble beginnings nestled among the lakes and woods of Minnesota, Federal Ammunition has evolved into one of the world's largest producers of sporting ammunition. Beginning in 1922, founding president, Charles L. Horn, paved the way for our success. Today, Federal carries on Horn's vision for quality products and service with the next generation of outdoorsmen and women. We maintain our position as experts in the science of ammunition production. Every day we manufacture products to enhance our customers' shooting experience while partnering with the conservation organizations that protect and support our outdoor heritage. We offer thousands of options in our Federal Premium and Federal® lines-it's what makes us the most complete ammunition company in the business and provides our customers with a choice no matter their pursuit.</w:t>
      </w:r>
    </w:p>
    <w:p w14:paraId="2A52F9C0" w14:textId="77777777" w:rsidR="007010CC" w:rsidRDefault="007010CC" w:rsidP="007010CC">
      <w:pPr>
        <w:rPr>
          <w:rFonts w:cs="Arial"/>
          <w:szCs w:val="24"/>
        </w:rPr>
      </w:pPr>
    </w:p>
    <w:p w14:paraId="666B996A" w14:textId="77777777" w:rsidR="007010CC" w:rsidRPr="00461C4F" w:rsidRDefault="007010CC" w:rsidP="007010CC">
      <w:pPr>
        <w:rPr>
          <w:rFonts w:cs="Arial"/>
          <w:szCs w:val="24"/>
        </w:rPr>
      </w:pPr>
    </w:p>
    <w:p w14:paraId="4C43F71B" w14:textId="77777777" w:rsidR="007010CC" w:rsidRPr="00461C4F" w:rsidRDefault="007010CC" w:rsidP="007010CC">
      <w:pPr>
        <w:jc w:val="center"/>
        <w:rPr>
          <w:rFonts w:cs="Arial"/>
          <w:szCs w:val="24"/>
        </w:rPr>
      </w:pPr>
      <w:r w:rsidRPr="00461C4F">
        <w:rPr>
          <w:rFonts w:cs="Arial"/>
          <w:szCs w:val="24"/>
        </w:rPr>
        <w:t>###</w:t>
      </w:r>
    </w:p>
    <w:p w14:paraId="011BA44C" w14:textId="77777777" w:rsidR="007010CC" w:rsidRPr="009F2F19" w:rsidRDefault="007010CC" w:rsidP="009F2F19">
      <w:pPr>
        <w:rPr>
          <w:rFonts w:cs="Arial"/>
          <w:szCs w:val="24"/>
        </w:rPr>
      </w:pPr>
    </w:p>
    <w:sectPr w:rsidR="007010CC" w:rsidRPr="009F2F19" w:rsidSect="0024700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B73D2" w14:textId="77777777" w:rsidR="00481928" w:rsidRDefault="00481928">
      <w:r>
        <w:separator/>
      </w:r>
    </w:p>
  </w:endnote>
  <w:endnote w:type="continuationSeparator" w:id="0">
    <w:p w14:paraId="747AFADB" w14:textId="77777777" w:rsidR="00481928" w:rsidRDefault="00481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127171FD" w14:textId="5D31B0B2" w:rsidR="005B0F4C" w:rsidRDefault="005B0F4C">
            <w:pPr>
              <w:pStyle w:val="Footer"/>
              <w:jc w:val="right"/>
            </w:pPr>
            <w:r>
              <w:t xml:space="preserve">Page </w:t>
            </w:r>
            <w:r>
              <w:rPr>
                <w:b/>
                <w:bCs/>
              </w:rPr>
              <w:fldChar w:fldCharType="begin"/>
            </w:r>
            <w:r>
              <w:rPr>
                <w:b/>
                <w:bCs/>
              </w:rPr>
              <w:instrText xml:space="preserve"> PAGE </w:instrText>
            </w:r>
            <w:r>
              <w:rPr>
                <w:b/>
                <w:bCs/>
              </w:rPr>
              <w:fldChar w:fldCharType="separate"/>
            </w:r>
            <w:r w:rsidR="0005137B">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5137B">
              <w:rPr>
                <w:b/>
                <w:bCs/>
                <w:noProof/>
              </w:rPr>
              <w:t>2</w:t>
            </w:r>
            <w:r>
              <w:rPr>
                <w:b/>
                <w:bCs/>
              </w:rPr>
              <w:fldChar w:fldCharType="end"/>
            </w:r>
          </w:p>
        </w:sdtContent>
      </w:sdt>
    </w:sdtContent>
  </w:sdt>
  <w:p w14:paraId="252EC31D" w14:textId="77777777" w:rsidR="005B0F4C" w:rsidRDefault="005B0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F0093" w14:textId="77777777" w:rsidR="00481928" w:rsidRDefault="00481928">
      <w:r>
        <w:separator/>
      </w:r>
    </w:p>
  </w:footnote>
  <w:footnote w:type="continuationSeparator" w:id="0">
    <w:p w14:paraId="2A88821F" w14:textId="77777777" w:rsidR="00481928" w:rsidRDefault="004819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F8853DC"/>
    <w:multiLevelType w:val="hybridMultilevel"/>
    <w:tmpl w:val="A4B40C7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D0B79"/>
    <w:multiLevelType w:val="hybridMultilevel"/>
    <w:tmpl w:val="DD7218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C368E3"/>
    <w:multiLevelType w:val="hybridMultilevel"/>
    <w:tmpl w:val="54A6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1755C"/>
    <w:multiLevelType w:val="hybridMultilevel"/>
    <w:tmpl w:val="452A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E29A4"/>
    <w:multiLevelType w:val="hybridMultilevel"/>
    <w:tmpl w:val="6A7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CD1FA3"/>
    <w:multiLevelType w:val="multilevel"/>
    <w:tmpl w:val="B798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580BEA"/>
    <w:multiLevelType w:val="hybridMultilevel"/>
    <w:tmpl w:val="6CB0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7B1BBE"/>
    <w:multiLevelType w:val="hybridMultilevel"/>
    <w:tmpl w:val="DD3A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6C11A1"/>
    <w:multiLevelType w:val="hybridMultilevel"/>
    <w:tmpl w:val="0C28B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C8265B6"/>
    <w:multiLevelType w:val="hybridMultilevel"/>
    <w:tmpl w:val="7230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
  </w:num>
  <w:num w:numId="4">
    <w:abstractNumId w:val="14"/>
  </w:num>
  <w:num w:numId="5">
    <w:abstractNumId w:val="12"/>
  </w:num>
  <w:num w:numId="6">
    <w:abstractNumId w:val="10"/>
  </w:num>
  <w:num w:numId="7">
    <w:abstractNumId w:val="0"/>
  </w:num>
  <w:num w:numId="8">
    <w:abstractNumId w:val="13"/>
  </w:num>
  <w:num w:numId="9">
    <w:abstractNumId w:val="2"/>
  </w:num>
  <w:num w:numId="10">
    <w:abstractNumId w:val="11"/>
  </w:num>
  <w:num w:numId="11">
    <w:abstractNumId w:val="4"/>
  </w:num>
  <w:num w:numId="12">
    <w:abstractNumId w:val="8"/>
  </w:num>
  <w:num w:numId="13">
    <w:abstractNumId w:val="6"/>
  </w:num>
  <w:num w:numId="14">
    <w:abstractNumId w:val="7"/>
  </w:num>
  <w:num w:numId="15">
    <w:abstractNumId w:val="17"/>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64C"/>
    <w:rsid w:val="00011F39"/>
    <w:rsid w:val="00015FEC"/>
    <w:rsid w:val="000201AB"/>
    <w:rsid w:val="0002403B"/>
    <w:rsid w:val="00024A0A"/>
    <w:rsid w:val="00025392"/>
    <w:rsid w:val="00032010"/>
    <w:rsid w:val="00033B84"/>
    <w:rsid w:val="000340DE"/>
    <w:rsid w:val="0003685F"/>
    <w:rsid w:val="000370B8"/>
    <w:rsid w:val="00041E40"/>
    <w:rsid w:val="00044786"/>
    <w:rsid w:val="000456A6"/>
    <w:rsid w:val="00050658"/>
    <w:rsid w:val="0005137B"/>
    <w:rsid w:val="000514A3"/>
    <w:rsid w:val="0005235A"/>
    <w:rsid w:val="00053CCE"/>
    <w:rsid w:val="0007365F"/>
    <w:rsid w:val="00074A37"/>
    <w:rsid w:val="00075DD1"/>
    <w:rsid w:val="000777EE"/>
    <w:rsid w:val="0008122B"/>
    <w:rsid w:val="00082079"/>
    <w:rsid w:val="000851D6"/>
    <w:rsid w:val="000858B4"/>
    <w:rsid w:val="0008653B"/>
    <w:rsid w:val="00091A08"/>
    <w:rsid w:val="00097E5A"/>
    <w:rsid w:val="000A485F"/>
    <w:rsid w:val="000C5525"/>
    <w:rsid w:val="000C5FC6"/>
    <w:rsid w:val="000C666D"/>
    <w:rsid w:val="000C6CEB"/>
    <w:rsid w:val="000C7FF7"/>
    <w:rsid w:val="000D0311"/>
    <w:rsid w:val="000D64A8"/>
    <w:rsid w:val="000D7E43"/>
    <w:rsid w:val="000E0552"/>
    <w:rsid w:val="000E3362"/>
    <w:rsid w:val="000E435B"/>
    <w:rsid w:val="000E44A2"/>
    <w:rsid w:val="000E5706"/>
    <w:rsid w:val="000F1B1B"/>
    <w:rsid w:val="000F7114"/>
    <w:rsid w:val="00100A6B"/>
    <w:rsid w:val="00100CBE"/>
    <w:rsid w:val="00100EDC"/>
    <w:rsid w:val="00101FC5"/>
    <w:rsid w:val="001055B3"/>
    <w:rsid w:val="001067AB"/>
    <w:rsid w:val="001100E0"/>
    <w:rsid w:val="00111120"/>
    <w:rsid w:val="0011346A"/>
    <w:rsid w:val="00114C66"/>
    <w:rsid w:val="00116DD3"/>
    <w:rsid w:val="00124163"/>
    <w:rsid w:val="00126186"/>
    <w:rsid w:val="0013019B"/>
    <w:rsid w:val="00133E3A"/>
    <w:rsid w:val="00136A6D"/>
    <w:rsid w:val="00141070"/>
    <w:rsid w:val="001441F5"/>
    <w:rsid w:val="00155654"/>
    <w:rsid w:val="0015613C"/>
    <w:rsid w:val="00157444"/>
    <w:rsid w:val="0016021F"/>
    <w:rsid w:val="00166B05"/>
    <w:rsid w:val="00167CDA"/>
    <w:rsid w:val="00170137"/>
    <w:rsid w:val="00170AA7"/>
    <w:rsid w:val="001755C3"/>
    <w:rsid w:val="00175EEB"/>
    <w:rsid w:val="00176E99"/>
    <w:rsid w:val="00180ECF"/>
    <w:rsid w:val="001864F4"/>
    <w:rsid w:val="00187044"/>
    <w:rsid w:val="00194956"/>
    <w:rsid w:val="001A0634"/>
    <w:rsid w:val="001A06FE"/>
    <w:rsid w:val="001A0AA5"/>
    <w:rsid w:val="001A0CFE"/>
    <w:rsid w:val="001A42F8"/>
    <w:rsid w:val="001A4C25"/>
    <w:rsid w:val="001A5467"/>
    <w:rsid w:val="001A7096"/>
    <w:rsid w:val="001A7E10"/>
    <w:rsid w:val="001B1B9B"/>
    <w:rsid w:val="001B1D8D"/>
    <w:rsid w:val="001B42CA"/>
    <w:rsid w:val="001C182A"/>
    <w:rsid w:val="001C2BB9"/>
    <w:rsid w:val="001C55B9"/>
    <w:rsid w:val="001C663D"/>
    <w:rsid w:val="001D36E2"/>
    <w:rsid w:val="001D4ADD"/>
    <w:rsid w:val="001D506B"/>
    <w:rsid w:val="001D662F"/>
    <w:rsid w:val="001D695F"/>
    <w:rsid w:val="001D75C3"/>
    <w:rsid w:val="001D7C12"/>
    <w:rsid w:val="001E215D"/>
    <w:rsid w:val="001E2B16"/>
    <w:rsid w:val="001E543F"/>
    <w:rsid w:val="001E5A94"/>
    <w:rsid w:val="001E65CA"/>
    <w:rsid w:val="001E738A"/>
    <w:rsid w:val="00200A2E"/>
    <w:rsid w:val="0020112A"/>
    <w:rsid w:val="002039BE"/>
    <w:rsid w:val="002043A0"/>
    <w:rsid w:val="00207D25"/>
    <w:rsid w:val="00210408"/>
    <w:rsid w:val="00210B00"/>
    <w:rsid w:val="002159F1"/>
    <w:rsid w:val="002167EB"/>
    <w:rsid w:val="0021710C"/>
    <w:rsid w:val="00222373"/>
    <w:rsid w:val="00237CD6"/>
    <w:rsid w:val="0024074E"/>
    <w:rsid w:val="002425BF"/>
    <w:rsid w:val="0024353C"/>
    <w:rsid w:val="0024371C"/>
    <w:rsid w:val="00245634"/>
    <w:rsid w:val="00245CD1"/>
    <w:rsid w:val="0024700C"/>
    <w:rsid w:val="002540E8"/>
    <w:rsid w:val="00254D13"/>
    <w:rsid w:val="002579EF"/>
    <w:rsid w:val="00260F44"/>
    <w:rsid w:val="00261445"/>
    <w:rsid w:val="00264279"/>
    <w:rsid w:val="00264E6D"/>
    <w:rsid w:val="00265C6C"/>
    <w:rsid w:val="00265DA3"/>
    <w:rsid w:val="00270181"/>
    <w:rsid w:val="00283289"/>
    <w:rsid w:val="00284049"/>
    <w:rsid w:val="00290E5F"/>
    <w:rsid w:val="002917B3"/>
    <w:rsid w:val="0029227C"/>
    <w:rsid w:val="002946D0"/>
    <w:rsid w:val="0029730C"/>
    <w:rsid w:val="00297E2C"/>
    <w:rsid w:val="002A0381"/>
    <w:rsid w:val="002B2024"/>
    <w:rsid w:val="002B2E77"/>
    <w:rsid w:val="002B3015"/>
    <w:rsid w:val="002C10C5"/>
    <w:rsid w:val="002C1686"/>
    <w:rsid w:val="002C25B0"/>
    <w:rsid w:val="002D3835"/>
    <w:rsid w:val="002D616E"/>
    <w:rsid w:val="002E6BC0"/>
    <w:rsid w:val="002E703F"/>
    <w:rsid w:val="002F243B"/>
    <w:rsid w:val="002F35D8"/>
    <w:rsid w:val="002F370F"/>
    <w:rsid w:val="00302A4B"/>
    <w:rsid w:val="0030438B"/>
    <w:rsid w:val="00304EDB"/>
    <w:rsid w:val="00305B08"/>
    <w:rsid w:val="00306E6C"/>
    <w:rsid w:val="003110BE"/>
    <w:rsid w:val="0031265F"/>
    <w:rsid w:val="00315321"/>
    <w:rsid w:val="00316F02"/>
    <w:rsid w:val="00320034"/>
    <w:rsid w:val="00323976"/>
    <w:rsid w:val="00323E34"/>
    <w:rsid w:val="00330343"/>
    <w:rsid w:val="0033287C"/>
    <w:rsid w:val="00333285"/>
    <w:rsid w:val="00333514"/>
    <w:rsid w:val="00340621"/>
    <w:rsid w:val="003418F2"/>
    <w:rsid w:val="00344845"/>
    <w:rsid w:val="00345E2E"/>
    <w:rsid w:val="00345EDB"/>
    <w:rsid w:val="003464BD"/>
    <w:rsid w:val="00350DEC"/>
    <w:rsid w:val="003529B3"/>
    <w:rsid w:val="0035676B"/>
    <w:rsid w:val="00356A76"/>
    <w:rsid w:val="003603C3"/>
    <w:rsid w:val="003679D9"/>
    <w:rsid w:val="00373147"/>
    <w:rsid w:val="0037585B"/>
    <w:rsid w:val="003776CF"/>
    <w:rsid w:val="00381FF6"/>
    <w:rsid w:val="00386C09"/>
    <w:rsid w:val="00387180"/>
    <w:rsid w:val="00390666"/>
    <w:rsid w:val="0039282E"/>
    <w:rsid w:val="00394454"/>
    <w:rsid w:val="003953F4"/>
    <w:rsid w:val="00397E21"/>
    <w:rsid w:val="003A1B2E"/>
    <w:rsid w:val="003A2CEB"/>
    <w:rsid w:val="003A5924"/>
    <w:rsid w:val="003A5B5A"/>
    <w:rsid w:val="003A5CE6"/>
    <w:rsid w:val="003B5E02"/>
    <w:rsid w:val="003B6685"/>
    <w:rsid w:val="003C4638"/>
    <w:rsid w:val="003C4B44"/>
    <w:rsid w:val="003C4E71"/>
    <w:rsid w:val="003C7F8D"/>
    <w:rsid w:val="003D2909"/>
    <w:rsid w:val="003D4342"/>
    <w:rsid w:val="003D5C60"/>
    <w:rsid w:val="003D662D"/>
    <w:rsid w:val="003E077F"/>
    <w:rsid w:val="003E24FF"/>
    <w:rsid w:val="003E3060"/>
    <w:rsid w:val="003E3144"/>
    <w:rsid w:val="003E3952"/>
    <w:rsid w:val="003E5240"/>
    <w:rsid w:val="003E5FCF"/>
    <w:rsid w:val="003E78E3"/>
    <w:rsid w:val="003F1160"/>
    <w:rsid w:val="003F1649"/>
    <w:rsid w:val="003F6159"/>
    <w:rsid w:val="00400670"/>
    <w:rsid w:val="004018D9"/>
    <w:rsid w:val="00403D50"/>
    <w:rsid w:val="004042D9"/>
    <w:rsid w:val="00405C49"/>
    <w:rsid w:val="00405FA2"/>
    <w:rsid w:val="0041168F"/>
    <w:rsid w:val="00415B99"/>
    <w:rsid w:val="004176AF"/>
    <w:rsid w:val="00421C99"/>
    <w:rsid w:val="00424011"/>
    <w:rsid w:val="0042517F"/>
    <w:rsid w:val="004303CD"/>
    <w:rsid w:val="0043664A"/>
    <w:rsid w:val="00437DDC"/>
    <w:rsid w:val="00446105"/>
    <w:rsid w:val="00454CFB"/>
    <w:rsid w:val="004565BB"/>
    <w:rsid w:val="00462EBD"/>
    <w:rsid w:val="004637AA"/>
    <w:rsid w:val="004727AC"/>
    <w:rsid w:val="004735F8"/>
    <w:rsid w:val="00481928"/>
    <w:rsid w:val="00482320"/>
    <w:rsid w:val="00485A0B"/>
    <w:rsid w:val="00486F57"/>
    <w:rsid w:val="004873CA"/>
    <w:rsid w:val="00487FF4"/>
    <w:rsid w:val="004906F0"/>
    <w:rsid w:val="00495AE9"/>
    <w:rsid w:val="00495B8D"/>
    <w:rsid w:val="00496814"/>
    <w:rsid w:val="004A1A8E"/>
    <w:rsid w:val="004A2658"/>
    <w:rsid w:val="004A3167"/>
    <w:rsid w:val="004A589D"/>
    <w:rsid w:val="004B0358"/>
    <w:rsid w:val="004C3A52"/>
    <w:rsid w:val="004C6391"/>
    <w:rsid w:val="004D0FDB"/>
    <w:rsid w:val="004D343F"/>
    <w:rsid w:val="004D3705"/>
    <w:rsid w:val="004D4591"/>
    <w:rsid w:val="004E0357"/>
    <w:rsid w:val="004E0C27"/>
    <w:rsid w:val="004E1C98"/>
    <w:rsid w:val="004E4368"/>
    <w:rsid w:val="004E4BF8"/>
    <w:rsid w:val="004E5879"/>
    <w:rsid w:val="004E5F37"/>
    <w:rsid w:val="004F05E2"/>
    <w:rsid w:val="00501551"/>
    <w:rsid w:val="00504A6E"/>
    <w:rsid w:val="00506915"/>
    <w:rsid w:val="00512368"/>
    <w:rsid w:val="005163CA"/>
    <w:rsid w:val="005201B1"/>
    <w:rsid w:val="00521918"/>
    <w:rsid w:val="00523E3D"/>
    <w:rsid w:val="005242AB"/>
    <w:rsid w:val="00525DD2"/>
    <w:rsid w:val="005326B3"/>
    <w:rsid w:val="00537EBA"/>
    <w:rsid w:val="005438CF"/>
    <w:rsid w:val="0054448E"/>
    <w:rsid w:val="0054750A"/>
    <w:rsid w:val="00551295"/>
    <w:rsid w:val="00552F05"/>
    <w:rsid w:val="005543E8"/>
    <w:rsid w:val="005579B3"/>
    <w:rsid w:val="0056404E"/>
    <w:rsid w:val="00574085"/>
    <w:rsid w:val="0058036D"/>
    <w:rsid w:val="005827A2"/>
    <w:rsid w:val="005829EA"/>
    <w:rsid w:val="005844B4"/>
    <w:rsid w:val="00590433"/>
    <w:rsid w:val="00591DC8"/>
    <w:rsid w:val="00593971"/>
    <w:rsid w:val="00594390"/>
    <w:rsid w:val="00597F6F"/>
    <w:rsid w:val="005A14CB"/>
    <w:rsid w:val="005B0EDA"/>
    <w:rsid w:val="005B0F4C"/>
    <w:rsid w:val="005B12A6"/>
    <w:rsid w:val="005B1AA1"/>
    <w:rsid w:val="005B5339"/>
    <w:rsid w:val="005C0C69"/>
    <w:rsid w:val="005C1914"/>
    <w:rsid w:val="005C2363"/>
    <w:rsid w:val="005D08B1"/>
    <w:rsid w:val="005D64BF"/>
    <w:rsid w:val="005E03AB"/>
    <w:rsid w:val="005E2A65"/>
    <w:rsid w:val="005F1C83"/>
    <w:rsid w:val="005F4A7C"/>
    <w:rsid w:val="00610558"/>
    <w:rsid w:val="0061455B"/>
    <w:rsid w:val="00616161"/>
    <w:rsid w:val="00616171"/>
    <w:rsid w:val="00617AF4"/>
    <w:rsid w:val="00617EBE"/>
    <w:rsid w:val="00621371"/>
    <w:rsid w:val="006222EF"/>
    <w:rsid w:val="00623FA2"/>
    <w:rsid w:val="00624A14"/>
    <w:rsid w:val="0062505A"/>
    <w:rsid w:val="00625E33"/>
    <w:rsid w:val="00627031"/>
    <w:rsid w:val="006327B3"/>
    <w:rsid w:val="00641710"/>
    <w:rsid w:val="00641E59"/>
    <w:rsid w:val="006608D8"/>
    <w:rsid w:val="00660EC4"/>
    <w:rsid w:val="006640FC"/>
    <w:rsid w:val="00673018"/>
    <w:rsid w:val="0067303B"/>
    <w:rsid w:val="00673D30"/>
    <w:rsid w:val="006748FE"/>
    <w:rsid w:val="00676481"/>
    <w:rsid w:val="006817C0"/>
    <w:rsid w:val="00683466"/>
    <w:rsid w:val="006864F5"/>
    <w:rsid w:val="00690EF4"/>
    <w:rsid w:val="00691928"/>
    <w:rsid w:val="00691DB9"/>
    <w:rsid w:val="00692B81"/>
    <w:rsid w:val="006A140F"/>
    <w:rsid w:val="006B18B4"/>
    <w:rsid w:val="006B3686"/>
    <w:rsid w:val="006B4F30"/>
    <w:rsid w:val="006B5F05"/>
    <w:rsid w:val="006B6B5D"/>
    <w:rsid w:val="006C5F01"/>
    <w:rsid w:val="006C76FC"/>
    <w:rsid w:val="006D0224"/>
    <w:rsid w:val="006D0E06"/>
    <w:rsid w:val="006D1BA4"/>
    <w:rsid w:val="006D3B18"/>
    <w:rsid w:val="006D3E99"/>
    <w:rsid w:val="006E0EC5"/>
    <w:rsid w:val="006E18E4"/>
    <w:rsid w:val="006E73D4"/>
    <w:rsid w:val="006F41A9"/>
    <w:rsid w:val="006F56A7"/>
    <w:rsid w:val="006F6F7F"/>
    <w:rsid w:val="006F7676"/>
    <w:rsid w:val="0070019E"/>
    <w:rsid w:val="007010CC"/>
    <w:rsid w:val="00702657"/>
    <w:rsid w:val="007028C7"/>
    <w:rsid w:val="00704815"/>
    <w:rsid w:val="00704EA0"/>
    <w:rsid w:val="007050C3"/>
    <w:rsid w:val="00712DDE"/>
    <w:rsid w:val="00712E07"/>
    <w:rsid w:val="007175A9"/>
    <w:rsid w:val="007204C9"/>
    <w:rsid w:val="00720B98"/>
    <w:rsid w:val="00727A81"/>
    <w:rsid w:val="007325DB"/>
    <w:rsid w:val="0073303B"/>
    <w:rsid w:val="007405F1"/>
    <w:rsid w:val="00742DA9"/>
    <w:rsid w:val="007440BC"/>
    <w:rsid w:val="00744A7B"/>
    <w:rsid w:val="00746A86"/>
    <w:rsid w:val="007542BF"/>
    <w:rsid w:val="00756EA0"/>
    <w:rsid w:val="007626FA"/>
    <w:rsid w:val="0077255E"/>
    <w:rsid w:val="00772C45"/>
    <w:rsid w:val="00774AE9"/>
    <w:rsid w:val="00780846"/>
    <w:rsid w:val="00783D02"/>
    <w:rsid w:val="0078692A"/>
    <w:rsid w:val="00787D75"/>
    <w:rsid w:val="00790264"/>
    <w:rsid w:val="007914E2"/>
    <w:rsid w:val="00793050"/>
    <w:rsid w:val="007A1120"/>
    <w:rsid w:val="007A3259"/>
    <w:rsid w:val="007A3812"/>
    <w:rsid w:val="007A4801"/>
    <w:rsid w:val="007B071D"/>
    <w:rsid w:val="007B1014"/>
    <w:rsid w:val="007B3A73"/>
    <w:rsid w:val="007C2CF1"/>
    <w:rsid w:val="007C5A23"/>
    <w:rsid w:val="007C5C2D"/>
    <w:rsid w:val="007D122B"/>
    <w:rsid w:val="007D5624"/>
    <w:rsid w:val="007E1410"/>
    <w:rsid w:val="007E205F"/>
    <w:rsid w:val="007E2E7D"/>
    <w:rsid w:val="007E2ECB"/>
    <w:rsid w:val="007E48A1"/>
    <w:rsid w:val="007E7805"/>
    <w:rsid w:val="007F03B4"/>
    <w:rsid w:val="007F308A"/>
    <w:rsid w:val="007F66E3"/>
    <w:rsid w:val="007F6801"/>
    <w:rsid w:val="00800053"/>
    <w:rsid w:val="008008DD"/>
    <w:rsid w:val="00804122"/>
    <w:rsid w:val="00806D90"/>
    <w:rsid w:val="00811BD4"/>
    <w:rsid w:val="008120FC"/>
    <w:rsid w:val="00812C28"/>
    <w:rsid w:val="00813DA0"/>
    <w:rsid w:val="00813E9A"/>
    <w:rsid w:val="00817116"/>
    <w:rsid w:val="00820800"/>
    <w:rsid w:val="00820DFA"/>
    <w:rsid w:val="00821CED"/>
    <w:rsid w:val="0082283A"/>
    <w:rsid w:val="0082512A"/>
    <w:rsid w:val="00825EC1"/>
    <w:rsid w:val="00832351"/>
    <w:rsid w:val="00844837"/>
    <w:rsid w:val="0084520D"/>
    <w:rsid w:val="00845A70"/>
    <w:rsid w:val="00855517"/>
    <w:rsid w:val="008567C4"/>
    <w:rsid w:val="0085717A"/>
    <w:rsid w:val="00857432"/>
    <w:rsid w:val="00857C74"/>
    <w:rsid w:val="008601F6"/>
    <w:rsid w:val="00861BD4"/>
    <w:rsid w:val="00862779"/>
    <w:rsid w:val="008642F4"/>
    <w:rsid w:val="00866A32"/>
    <w:rsid w:val="00874E24"/>
    <w:rsid w:val="008764B6"/>
    <w:rsid w:val="00881200"/>
    <w:rsid w:val="00881EE4"/>
    <w:rsid w:val="00882972"/>
    <w:rsid w:val="00884A8C"/>
    <w:rsid w:val="00887CD8"/>
    <w:rsid w:val="0089008B"/>
    <w:rsid w:val="00892124"/>
    <w:rsid w:val="00893A04"/>
    <w:rsid w:val="008966C8"/>
    <w:rsid w:val="00896CE8"/>
    <w:rsid w:val="008A72C4"/>
    <w:rsid w:val="008B37C8"/>
    <w:rsid w:val="008B3E98"/>
    <w:rsid w:val="008B5270"/>
    <w:rsid w:val="008C2E3E"/>
    <w:rsid w:val="008C52B3"/>
    <w:rsid w:val="008C7C67"/>
    <w:rsid w:val="008D32CD"/>
    <w:rsid w:val="008E017C"/>
    <w:rsid w:val="008E4322"/>
    <w:rsid w:val="008E6150"/>
    <w:rsid w:val="008F1EE7"/>
    <w:rsid w:val="008F3FC7"/>
    <w:rsid w:val="00901C02"/>
    <w:rsid w:val="00902A92"/>
    <w:rsid w:val="009056E1"/>
    <w:rsid w:val="00905EFE"/>
    <w:rsid w:val="00906EC7"/>
    <w:rsid w:val="009073C6"/>
    <w:rsid w:val="00912CBB"/>
    <w:rsid w:val="0091361B"/>
    <w:rsid w:val="00913E6B"/>
    <w:rsid w:val="0091418A"/>
    <w:rsid w:val="0091419E"/>
    <w:rsid w:val="009150BB"/>
    <w:rsid w:val="009150E8"/>
    <w:rsid w:val="00923F6C"/>
    <w:rsid w:val="00926105"/>
    <w:rsid w:val="009265B2"/>
    <w:rsid w:val="00926F53"/>
    <w:rsid w:val="009346C0"/>
    <w:rsid w:val="009378BF"/>
    <w:rsid w:val="009423E6"/>
    <w:rsid w:val="00947280"/>
    <w:rsid w:val="009512DC"/>
    <w:rsid w:val="00952B4E"/>
    <w:rsid w:val="00954778"/>
    <w:rsid w:val="0095608D"/>
    <w:rsid w:val="009611D4"/>
    <w:rsid w:val="00962B7F"/>
    <w:rsid w:val="00963A5F"/>
    <w:rsid w:val="0097477D"/>
    <w:rsid w:val="0097511D"/>
    <w:rsid w:val="00986C8A"/>
    <w:rsid w:val="009876D7"/>
    <w:rsid w:val="00990AF1"/>
    <w:rsid w:val="009932DD"/>
    <w:rsid w:val="009978F2"/>
    <w:rsid w:val="009A03E1"/>
    <w:rsid w:val="009A0CE1"/>
    <w:rsid w:val="009A66BA"/>
    <w:rsid w:val="009B0853"/>
    <w:rsid w:val="009B3E87"/>
    <w:rsid w:val="009C1249"/>
    <w:rsid w:val="009C171B"/>
    <w:rsid w:val="009C27C1"/>
    <w:rsid w:val="009C39F1"/>
    <w:rsid w:val="009C44A6"/>
    <w:rsid w:val="009C742A"/>
    <w:rsid w:val="009D0871"/>
    <w:rsid w:val="009D2972"/>
    <w:rsid w:val="009D4680"/>
    <w:rsid w:val="009D6C0B"/>
    <w:rsid w:val="009E4649"/>
    <w:rsid w:val="009E58C5"/>
    <w:rsid w:val="009E59B0"/>
    <w:rsid w:val="009E6B41"/>
    <w:rsid w:val="009F2F19"/>
    <w:rsid w:val="009F3EF8"/>
    <w:rsid w:val="00A02FBB"/>
    <w:rsid w:val="00A06FD2"/>
    <w:rsid w:val="00A102AF"/>
    <w:rsid w:val="00A107AC"/>
    <w:rsid w:val="00A11143"/>
    <w:rsid w:val="00A1343C"/>
    <w:rsid w:val="00A142A5"/>
    <w:rsid w:val="00A203E9"/>
    <w:rsid w:val="00A220E0"/>
    <w:rsid w:val="00A23362"/>
    <w:rsid w:val="00A236BD"/>
    <w:rsid w:val="00A23807"/>
    <w:rsid w:val="00A23878"/>
    <w:rsid w:val="00A2778E"/>
    <w:rsid w:val="00A508B0"/>
    <w:rsid w:val="00A571CA"/>
    <w:rsid w:val="00A613FA"/>
    <w:rsid w:val="00A63708"/>
    <w:rsid w:val="00A63AEE"/>
    <w:rsid w:val="00A6438A"/>
    <w:rsid w:val="00A644A5"/>
    <w:rsid w:val="00A66A0D"/>
    <w:rsid w:val="00A674F8"/>
    <w:rsid w:val="00A747E1"/>
    <w:rsid w:val="00A81FC7"/>
    <w:rsid w:val="00A826F8"/>
    <w:rsid w:val="00A901D6"/>
    <w:rsid w:val="00A90608"/>
    <w:rsid w:val="00A935AB"/>
    <w:rsid w:val="00A94CFF"/>
    <w:rsid w:val="00A94EA2"/>
    <w:rsid w:val="00A96376"/>
    <w:rsid w:val="00A9762C"/>
    <w:rsid w:val="00AA0664"/>
    <w:rsid w:val="00AA5121"/>
    <w:rsid w:val="00AA5BE7"/>
    <w:rsid w:val="00AB0F80"/>
    <w:rsid w:val="00AB56BB"/>
    <w:rsid w:val="00AB6814"/>
    <w:rsid w:val="00AB69B4"/>
    <w:rsid w:val="00AC08DA"/>
    <w:rsid w:val="00AC0EB7"/>
    <w:rsid w:val="00AC181A"/>
    <w:rsid w:val="00AD355B"/>
    <w:rsid w:val="00AD35FB"/>
    <w:rsid w:val="00AD3DE6"/>
    <w:rsid w:val="00AD4D84"/>
    <w:rsid w:val="00AD7B85"/>
    <w:rsid w:val="00AE2D3F"/>
    <w:rsid w:val="00AE3993"/>
    <w:rsid w:val="00AE7FA7"/>
    <w:rsid w:val="00AF4B61"/>
    <w:rsid w:val="00AF5BC9"/>
    <w:rsid w:val="00B02918"/>
    <w:rsid w:val="00B0380E"/>
    <w:rsid w:val="00B071D0"/>
    <w:rsid w:val="00B127C6"/>
    <w:rsid w:val="00B149DE"/>
    <w:rsid w:val="00B16797"/>
    <w:rsid w:val="00B2054D"/>
    <w:rsid w:val="00B20D2F"/>
    <w:rsid w:val="00B24FFF"/>
    <w:rsid w:val="00B256F2"/>
    <w:rsid w:val="00B27002"/>
    <w:rsid w:val="00B3251F"/>
    <w:rsid w:val="00B434F2"/>
    <w:rsid w:val="00B45712"/>
    <w:rsid w:val="00B5324B"/>
    <w:rsid w:val="00B62699"/>
    <w:rsid w:val="00B67B22"/>
    <w:rsid w:val="00B713DF"/>
    <w:rsid w:val="00B73CD9"/>
    <w:rsid w:val="00B85079"/>
    <w:rsid w:val="00B86C40"/>
    <w:rsid w:val="00B915C1"/>
    <w:rsid w:val="00B958BF"/>
    <w:rsid w:val="00BA0008"/>
    <w:rsid w:val="00BA03CA"/>
    <w:rsid w:val="00BA070E"/>
    <w:rsid w:val="00BA2F9F"/>
    <w:rsid w:val="00BA38E2"/>
    <w:rsid w:val="00BB3AA7"/>
    <w:rsid w:val="00BC0ACE"/>
    <w:rsid w:val="00BC0F94"/>
    <w:rsid w:val="00BC1F43"/>
    <w:rsid w:val="00BC22F8"/>
    <w:rsid w:val="00BC4642"/>
    <w:rsid w:val="00BC4983"/>
    <w:rsid w:val="00BC593A"/>
    <w:rsid w:val="00BC6791"/>
    <w:rsid w:val="00BC75F5"/>
    <w:rsid w:val="00BD0484"/>
    <w:rsid w:val="00BD2DE5"/>
    <w:rsid w:val="00BD7F6C"/>
    <w:rsid w:val="00BE48D4"/>
    <w:rsid w:val="00BE4ADB"/>
    <w:rsid w:val="00BE53B9"/>
    <w:rsid w:val="00BE56FD"/>
    <w:rsid w:val="00BF2949"/>
    <w:rsid w:val="00BF32B0"/>
    <w:rsid w:val="00BF6D3F"/>
    <w:rsid w:val="00BF6E03"/>
    <w:rsid w:val="00C0003A"/>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0F7F"/>
    <w:rsid w:val="00C51701"/>
    <w:rsid w:val="00C51EA3"/>
    <w:rsid w:val="00C52FAC"/>
    <w:rsid w:val="00C576FC"/>
    <w:rsid w:val="00C5778E"/>
    <w:rsid w:val="00C60A82"/>
    <w:rsid w:val="00C641FC"/>
    <w:rsid w:val="00C7331F"/>
    <w:rsid w:val="00C73B04"/>
    <w:rsid w:val="00C73B7D"/>
    <w:rsid w:val="00C74AFE"/>
    <w:rsid w:val="00C8146F"/>
    <w:rsid w:val="00C8203C"/>
    <w:rsid w:val="00C82610"/>
    <w:rsid w:val="00C83894"/>
    <w:rsid w:val="00C83F44"/>
    <w:rsid w:val="00C841D4"/>
    <w:rsid w:val="00C8706C"/>
    <w:rsid w:val="00C93F11"/>
    <w:rsid w:val="00C94CEC"/>
    <w:rsid w:val="00CA17C6"/>
    <w:rsid w:val="00CA4ED1"/>
    <w:rsid w:val="00CB1380"/>
    <w:rsid w:val="00CB1533"/>
    <w:rsid w:val="00CB5A2F"/>
    <w:rsid w:val="00CC0F3B"/>
    <w:rsid w:val="00CD1FF4"/>
    <w:rsid w:val="00CD2364"/>
    <w:rsid w:val="00CD5C2A"/>
    <w:rsid w:val="00CD7E2F"/>
    <w:rsid w:val="00CE3EAD"/>
    <w:rsid w:val="00CE5F3B"/>
    <w:rsid w:val="00CF00BA"/>
    <w:rsid w:val="00CF1DCA"/>
    <w:rsid w:val="00CF1E25"/>
    <w:rsid w:val="00D009F8"/>
    <w:rsid w:val="00D027E4"/>
    <w:rsid w:val="00D02BA2"/>
    <w:rsid w:val="00D04547"/>
    <w:rsid w:val="00D048E8"/>
    <w:rsid w:val="00D06767"/>
    <w:rsid w:val="00D07B0C"/>
    <w:rsid w:val="00D10016"/>
    <w:rsid w:val="00D11455"/>
    <w:rsid w:val="00D120BD"/>
    <w:rsid w:val="00D13787"/>
    <w:rsid w:val="00D13E66"/>
    <w:rsid w:val="00D224AB"/>
    <w:rsid w:val="00D22881"/>
    <w:rsid w:val="00D23039"/>
    <w:rsid w:val="00D23948"/>
    <w:rsid w:val="00D34F2E"/>
    <w:rsid w:val="00D362DE"/>
    <w:rsid w:val="00D37439"/>
    <w:rsid w:val="00D5100B"/>
    <w:rsid w:val="00D52FA5"/>
    <w:rsid w:val="00D53FF6"/>
    <w:rsid w:val="00D54B32"/>
    <w:rsid w:val="00D56B4E"/>
    <w:rsid w:val="00D601DA"/>
    <w:rsid w:val="00D63514"/>
    <w:rsid w:val="00D76D66"/>
    <w:rsid w:val="00D8049E"/>
    <w:rsid w:val="00D80A54"/>
    <w:rsid w:val="00D81906"/>
    <w:rsid w:val="00D87FF2"/>
    <w:rsid w:val="00D95AC3"/>
    <w:rsid w:val="00DA43ED"/>
    <w:rsid w:val="00DA6BE8"/>
    <w:rsid w:val="00DB292B"/>
    <w:rsid w:val="00DB3F7F"/>
    <w:rsid w:val="00DB4783"/>
    <w:rsid w:val="00DB50E0"/>
    <w:rsid w:val="00DC23B7"/>
    <w:rsid w:val="00DD04C3"/>
    <w:rsid w:val="00DD5B7D"/>
    <w:rsid w:val="00DD6CC5"/>
    <w:rsid w:val="00DE2343"/>
    <w:rsid w:val="00DE5990"/>
    <w:rsid w:val="00DF113F"/>
    <w:rsid w:val="00DF6584"/>
    <w:rsid w:val="00E018A7"/>
    <w:rsid w:val="00E02E69"/>
    <w:rsid w:val="00E03F71"/>
    <w:rsid w:val="00E04FC0"/>
    <w:rsid w:val="00E10A04"/>
    <w:rsid w:val="00E11465"/>
    <w:rsid w:val="00E17409"/>
    <w:rsid w:val="00E17528"/>
    <w:rsid w:val="00E22588"/>
    <w:rsid w:val="00E246C3"/>
    <w:rsid w:val="00E24E19"/>
    <w:rsid w:val="00E253FB"/>
    <w:rsid w:val="00E3361B"/>
    <w:rsid w:val="00E46E1D"/>
    <w:rsid w:val="00E474A5"/>
    <w:rsid w:val="00E51E2C"/>
    <w:rsid w:val="00E53490"/>
    <w:rsid w:val="00E5362B"/>
    <w:rsid w:val="00E541B6"/>
    <w:rsid w:val="00E554D5"/>
    <w:rsid w:val="00E56BD6"/>
    <w:rsid w:val="00E6416B"/>
    <w:rsid w:val="00E64ACB"/>
    <w:rsid w:val="00E658D6"/>
    <w:rsid w:val="00E67419"/>
    <w:rsid w:val="00E67E34"/>
    <w:rsid w:val="00E801F3"/>
    <w:rsid w:val="00E86CDF"/>
    <w:rsid w:val="00E9070A"/>
    <w:rsid w:val="00E91571"/>
    <w:rsid w:val="00E92134"/>
    <w:rsid w:val="00E951ED"/>
    <w:rsid w:val="00EA2C3D"/>
    <w:rsid w:val="00EA48F3"/>
    <w:rsid w:val="00EA7C85"/>
    <w:rsid w:val="00EB0A8C"/>
    <w:rsid w:val="00EB2163"/>
    <w:rsid w:val="00EB227D"/>
    <w:rsid w:val="00EB26C2"/>
    <w:rsid w:val="00EB320C"/>
    <w:rsid w:val="00EB329F"/>
    <w:rsid w:val="00EC1E7F"/>
    <w:rsid w:val="00EC7ECC"/>
    <w:rsid w:val="00ED0271"/>
    <w:rsid w:val="00ED31AF"/>
    <w:rsid w:val="00ED3394"/>
    <w:rsid w:val="00ED45CB"/>
    <w:rsid w:val="00ED6345"/>
    <w:rsid w:val="00ED71AF"/>
    <w:rsid w:val="00EE4B80"/>
    <w:rsid w:val="00EE5328"/>
    <w:rsid w:val="00EE6C14"/>
    <w:rsid w:val="00EE7E4F"/>
    <w:rsid w:val="00EF0164"/>
    <w:rsid w:val="00EF1797"/>
    <w:rsid w:val="00F0736B"/>
    <w:rsid w:val="00F11377"/>
    <w:rsid w:val="00F11BBC"/>
    <w:rsid w:val="00F128FE"/>
    <w:rsid w:val="00F15801"/>
    <w:rsid w:val="00F16096"/>
    <w:rsid w:val="00F1783C"/>
    <w:rsid w:val="00F20D7A"/>
    <w:rsid w:val="00F236FD"/>
    <w:rsid w:val="00F257E6"/>
    <w:rsid w:val="00F348CD"/>
    <w:rsid w:val="00F428F4"/>
    <w:rsid w:val="00F438B0"/>
    <w:rsid w:val="00F507A4"/>
    <w:rsid w:val="00F52A61"/>
    <w:rsid w:val="00F53183"/>
    <w:rsid w:val="00F54910"/>
    <w:rsid w:val="00F569A7"/>
    <w:rsid w:val="00F60726"/>
    <w:rsid w:val="00F67152"/>
    <w:rsid w:val="00F67E68"/>
    <w:rsid w:val="00F67F23"/>
    <w:rsid w:val="00F70BD3"/>
    <w:rsid w:val="00F759B6"/>
    <w:rsid w:val="00F7618F"/>
    <w:rsid w:val="00F9238C"/>
    <w:rsid w:val="00F929B7"/>
    <w:rsid w:val="00F93C32"/>
    <w:rsid w:val="00F96BBF"/>
    <w:rsid w:val="00FA2D63"/>
    <w:rsid w:val="00FA36C5"/>
    <w:rsid w:val="00FA4D3A"/>
    <w:rsid w:val="00FA698D"/>
    <w:rsid w:val="00FB25C6"/>
    <w:rsid w:val="00FC113B"/>
    <w:rsid w:val="00FC6819"/>
    <w:rsid w:val="00FC6D9C"/>
    <w:rsid w:val="00FC7F72"/>
    <w:rsid w:val="00FD064F"/>
    <w:rsid w:val="00FD579D"/>
    <w:rsid w:val="00FD6E93"/>
    <w:rsid w:val="00FD7A95"/>
    <w:rsid w:val="00FE052F"/>
    <w:rsid w:val="00FE0D19"/>
    <w:rsid w:val="00FE2916"/>
    <w:rsid w:val="00FE4114"/>
    <w:rsid w:val="00FE4B2D"/>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ABEF70"/>
  <w15:docId w15:val="{573208F9-9E3A-4C87-8223-CBB1FC96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szCs w:val="24"/>
    </w:rPr>
  </w:style>
  <w:style w:type="character" w:customStyle="1" w:styleId="s1">
    <w:name w:val="s1"/>
    <w:basedOn w:val="DefaultParagraphFont"/>
    <w:rsid w:val="00820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57555427">
      <w:bodyDiv w:val="1"/>
      <w:marLeft w:val="0"/>
      <w:marRight w:val="0"/>
      <w:marTop w:val="0"/>
      <w:marBottom w:val="0"/>
      <w:divBdr>
        <w:top w:val="none" w:sz="0" w:space="0" w:color="auto"/>
        <w:left w:val="none" w:sz="0" w:space="0" w:color="auto"/>
        <w:bottom w:val="none" w:sz="0" w:space="0" w:color="auto"/>
        <w:right w:val="none" w:sz="0" w:space="0" w:color="auto"/>
      </w:divBdr>
    </w:div>
    <w:div w:id="100800499">
      <w:bodyDiv w:val="1"/>
      <w:marLeft w:val="0"/>
      <w:marRight w:val="0"/>
      <w:marTop w:val="0"/>
      <w:marBottom w:val="0"/>
      <w:divBdr>
        <w:top w:val="none" w:sz="0" w:space="0" w:color="auto"/>
        <w:left w:val="none" w:sz="0" w:space="0" w:color="auto"/>
        <w:bottom w:val="none" w:sz="0" w:space="0" w:color="auto"/>
        <w:right w:val="none" w:sz="0" w:space="0" w:color="auto"/>
      </w:divBdr>
    </w:div>
    <w:div w:id="218438354">
      <w:bodyDiv w:val="1"/>
      <w:marLeft w:val="0"/>
      <w:marRight w:val="0"/>
      <w:marTop w:val="0"/>
      <w:marBottom w:val="0"/>
      <w:divBdr>
        <w:top w:val="none" w:sz="0" w:space="0" w:color="auto"/>
        <w:left w:val="none" w:sz="0" w:space="0" w:color="auto"/>
        <w:bottom w:val="none" w:sz="0" w:space="0" w:color="auto"/>
        <w:right w:val="none" w:sz="0" w:space="0" w:color="auto"/>
      </w:divBdr>
    </w:div>
    <w:div w:id="227545035">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475533035">
      <w:bodyDiv w:val="1"/>
      <w:marLeft w:val="0"/>
      <w:marRight w:val="0"/>
      <w:marTop w:val="0"/>
      <w:marBottom w:val="0"/>
      <w:divBdr>
        <w:top w:val="none" w:sz="0" w:space="0" w:color="auto"/>
        <w:left w:val="none" w:sz="0" w:space="0" w:color="auto"/>
        <w:bottom w:val="none" w:sz="0" w:space="0" w:color="auto"/>
        <w:right w:val="none" w:sz="0" w:space="0" w:color="auto"/>
      </w:divBdr>
    </w:div>
    <w:div w:id="501243482">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829905559">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0955495">
      <w:bodyDiv w:val="1"/>
      <w:marLeft w:val="0"/>
      <w:marRight w:val="0"/>
      <w:marTop w:val="0"/>
      <w:marBottom w:val="0"/>
      <w:divBdr>
        <w:top w:val="none" w:sz="0" w:space="0" w:color="auto"/>
        <w:left w:val="none" w:sz="0" w:space="0" w:color="auto"/>
        <w:bottom w:val="none" w:sz="0" w:space="0" w:color="auto"/>
        <w:right w:val="none" w:sz="0" w:space="0" w:color="auto"/>
      </w:divBdr>
      <w:divsChild>
        <w:div w:id="418136130">
          <w:marLeft w:val="0"/>
          <w:marRight w:val="0"/>
          <w:marTop w:val="0"/>
          <w:marBottom w:val="0"/>
          <w:divBdr>
            <w:top w:val="none" w:sz="0" w:space="0" w:color="auto"/>
            <w:left w:val="none" w:sz="0" w:space="0" w:color="auto"/>
            <w:bottom w:val="none" w:sz="0" w:space="0" w:color="auto"/>
            <w:right w:val="none" w:sz="0" w:space="0" w:color="auto"/>
          </w:divBdr>
          <w:divsChild>
            <w:div w:id="1452702232">
              <w:marLeft w:val="-225"/>
              <w:marRight w:val="-225"/>
              <w:marTop w:val="0"/>
              <w:marBottom w:val="0"/>
              <w:divBdr>
                <w:top w:val="none" w:sz="0" w:space="0" w:color="auto"/>
                <w:left w:val="none" w:sz="0" w:space="0" w:color="auto"/>
                <w:bottom w:val="none" w:sz="0" w:space="0" w:color="auto"/>
                <w:right w:val="none" w:sz="0" w:space="0" w:color="auto"/>
              </w:divBdr>
              <w:divsChild>
                <w:div w:id="517697706">
                  <w:marLeft w:val="0"/>
                  <w:marRight w:val="0"/>
                  <w:marTop w:val="0"/>
                  <w:marBottom w:val="0"/>
                  <w:divBdr>
                    <w:top w:val="none" w:sz="0" w:space="0" w:color="auto"/>
                    <w:left w:val="none" w:sz="0" w:space="0" w:color="auto"/>
                    <w:bottom w:val="none" w:sz="0" w:space="0" w:color="auto"/>
                    <w:right w:val="none" w:sz="0" w:space="0" w:color="auto"/>
                  </w:divBdr>
                  <w:divsChild>
                    <w:div w:id="142047385">
                      <w:marLeft w:val="0"/>
                      <w:marRight w:val="0"/>
                      <w:marTop w:val="0"/>
                      <w:marBottom w:val="0"/>
                      <w:divBdr>
                        <w:top w:val="none" w:sz="0" w:space="0" w:color="auto"/>
                        <w:left w:val="none" w:sz="0" w:space="0" w:color="auto"/>
                        <w:bottom w:val="none" w:sz="0" w:space="0" w:color="auto"/>
                        <w:right w:val="none" w:sz="0" w:space="0" w:color="auto"/>
                      </w:divBdr>
                      <w:divsChild>
                        <w:div w:id="796728095">
                          <w:marLeft w:val="0"/>
                          <w:marRight w:val="0"/>
                          <w:marTop w:val="0"/>
                          <w:marBottom w:val="0"/>
                          <w:divBdr>
                            <w:top w:val="none" w:sz="0" w:space="0" w:color="auto"/>
                            <w:left w:val="none" w:sz="0" w:space="0" w:color="auto"/>
                            <w:bottom w:val="none" w:sz="0" w:space="0" w:color="auto"/>
                            <w:right w:val="none" w:sz="0" w:space="0" w:color="auto"/>
                          </w:divBdr>
                          <w:divsChild>
                            <w:div w:id="464156221">
                              <w:marLeft w:val="-225"/>
                              <w:marRight w:val="-225"/>
                              <w:marTop w:val="0"/>
                              <w:marBottom w:val="0"/>
                              <w:divBdr>
                                <w:top w:val="none" w:sz="0" w:space="0" w:color="auto"/>
                                <w:left w:val="none" w:sz="0" w:space="0" w:color="auto"/>
                                <w:bottom w:val="none" w:sz="0" w:space="0" w:color="auto"/>
                                <w:right w:val="none" w:sz="0" w:space="0" w:color="auto"/>
                              </w:divBdr>
                              <w:divsChild>
                                <w:div w:id="808018288">
                                  <w:marLeft w:val="0"/>
                                  <w:marRight w:val="0"/>
                                  <w:marTop w:val="0"/>
                                  <w:marBottom w:val="0"/>
                                  <w:divBdr>
                                    <w:top w:val="none" w:sz="0" w:space="0" w:color="auto"/>
                                    <w:left w:val="none" w:sz="0" w:space="0" w:color="auto"/>
                                    <w:bottom w:val="none" w:sz="0" w:space="0" w:color="auto"/>
                                    <w:right w:val="none" w:sz="0" w:space="0" w:color="auto"/>
                                  </w:divBdr>
                                  <w:divsChild>
                                    <w:div w:id="786587502">
                                      <w:marLeft w:val="0"/>
                                      <w:marRight w:val="0"/>
                                      <w:marTop w:val="0"/>
                                      <w:marBottom w:val="0"/>
                                      <w:divBdr>
                                        <w:top w:val="none" w:sz="0" w:space="0" w:color="auto"/>
                                        <w:left w:val="none" w:sz="0" w:space="0" w:color="auto"/>
                                        <w:bottom w:val="none" w:sz="0" w:space="0" w:color="auto"/>
                                        <w:right w:val="none" w:sz="0" w:space="0" w:color="auto"/>
                                      </w:divBdr>
                                      <w:divsChild>
                                        <w:div w:id="1220290641">
                                          <w:marLeft w:val="0"/>
                                          <w:marRight w:val="0"/>
                                          <w:marTop w:val="0"/>
                                          <w:marBottom w:val="0"/>
                                          <w:divBdr>
                                            <w:top w:val="none" w:sz="0" w:space="0" w:color="auto"/>
                                            <w:left w:val="none" w:sz="0" w:space="0" w:color="auto"/>
                                            <w:bottom w:val="none" w:sz="0" w:space="0" w:color="auto"/>
                                            <w:right w:val="none" w:sz="0" w:space="0" w:color="auto"/>
                                          </w:divBdr>
                                          <w:divsChild>
                                            <w:div w:id="347878262">
                                              <w:marLeft w:val="-225"/>
                                              <w:marRight w:val="-225"/>
                                              <w:marTop w:val="0"/>
                                              <w:marBottom w:val="0"/>
                                              <w:divBdr>
                                                <w:top w:val="none" w:sz="0" w:space="0" w:color="auto"/>
                                                <w:left w:val="none" w:sz="0" w:space="0" w:color="auto"/>
                                                <w:bottom w:val="none" w:sz="0" w:space="0" w:color="auto"/>
                                                <w:right w:val="none" w:sz="0" w:space="0" w:color="auto"/>
                                              </w:divBdr>
                                              <w:divsChild>
                                                <w:div w:id="14146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421293192">
      <w:bodyDiv w:val="1"/>
      <w:marLeft w:val="0"/>
      <w:marRight w:val="0"/>
      <w:marTop w:val="0"/>
      <w:marBottom w:val="0"/>
      <w:divBdr>
        <w:top w:val="none" w:sz="0" w:space="0" w:color="auto"/>
        <w:left w:val="none" w:sz="0" w:space="0" w:color="auto"/>
        <w:bottom w:val="none" w:sz="0" w:space="0" w:color="auto"/>
        <w:right w:val="none" w:sz="0" w:space="0" w:color="auto"/>
      </w:divBdr>
    </w:div>
    <w:div w:id="1448348610">
      <w:bodyDiv w:val="1"/>
      <w:marLeft w:val="0"/>
      <w:marRight w:val="0"/>
      <w:marTop w:val="0"/>
      <w:marBottom w:val="0"/>
      <w:divBdr>
        <w:top w:val="none" w:sz="0" w:space="0" w:color="auto"/>
        <w:left w:val="none" w:sz="0" w:space="0" w:color="auto"/>
        <w:bottom w:val="none" w:sz="0" w:space="0" w:color="auto"/>
        <w:right w:val="none" w:sz="0" w:space="0" w:color="auto"/>
      </w:divBdr>
      <w:divsChild>
        <w:div w:id="1731876969">
          <w:marLeft w:val="0"/>
          <w:marRight w:val="0"/>
          <w:marTop w:val="0"/>
          <w:marBottom w:val="0"/>
          <w:divBdr>
            <w:top w:val="none" w:sz="0" w:space="0" w:color="auto"/>
            <w:left w:val="none" w:sz="0" w:space="0" w:color="auto"/>
            <w:bottom w:val="none" w:sz="0" w:space="0" w:color="auto"/>
            <w:right w:val="none" w:sz="0" w:space="0" w:color="auto"/>
          </w:divBdr>
          <w:divsChild>
            <w:div w:id="1764379552">
              <w:marLeft w:val="0"/>
              <w:marRight w:val="0"/>
              <w:marTop w:val="0"/>
              <w:marBottom w:val="0"/>
              <w:divBdr>
                <w:top w:val="none" w:sz="0" w:space="0" w:color="auto"/>
                <w:left w:val="none" w:sz="0" w:space="0" w:color="auto"/>
                <w:bottom w:val="none" w:sz="0" w:space="0" w:color="auto"/>
                <w:right w:val="none" w:sz="0" w:space="0" w:color="auto"/>
              </w:divBdr>
              <w:divsChild>
                <w:div w:id="2063753389">
                  <w:marLeft w:val="-225"/>
                  <w:marRight w:val="-225"/>
                  <w:marTop w:val="0"/>
                  <w:marBottom w:val="0"/>
                  <w:divBdr>
                    <w:top w:val="dotted" w:sz="6" w:space="0" w:color="CCCCCC"/>
                    <w:left w:val="none" w:sz="0" w:space="0" w:color="auto"/>
                    <w:bottom w:val="none" w:sz="0" w:space="0" w:color="auto"/>
                    <w:right w:val="none" w:sz="0" w:space="0" w:color="auto"/>
                  </w:divBdr>
                  <w:divsChild>
                    <w:div w:id="723218430">
                      <w:marLeft w:val="0"/>
                      <w:marRight w:val="0"/>
                      <w:marTop w:val="0"/>
                      <w:marBottom w:val="0"/>
                      <w:divBdr>
                        <w:top w:val="none" w:sz="0" w:space="0" w:color="auto"/>
                        <w:left w:val="none" w:sz="0" w:space="0" w:color="auto"/>
                        <w:bottom w:val="none" w:sz="0" w:space="0" w:color="auto"/>
                        <w:right w:val="none" w:sz="0" w:space="0" w:color="auto"/>
                      </w:divBdr>
                      <w:divsChild>
                        <w:div w:id="15743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52517233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13576343">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02843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ci-ammuniti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staPressroom@VistaOutdoo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deralpremium.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ci-ammunitio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6C87-F0F6-4A72-8BD7-316F45653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3472</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Reich, JJ (John)</cp:lastModifiedBy>
  <cp:revision>6</cp:revision>
  <cp:lastPrinted>2016-11-30T19:44:00Z</cp:lastPrinted>
  <dcterms:created xsi:type="dcterms:W3CDTF">2019-10-02T18:50:00Z</dcterms:created>
  <dcterms:modified xsi:type="dcterms:W3CDTF">2019-10-03T15:11:00Z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