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0FA0FF6" w:rsidR="000777EE" w:rsidRPr="00461C4F" w:rsidRDefault="00461C4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noProof/>
          <w:szCs w:val="24"/>
        </w:rPr>
        <w:drawing>
          <wp:inline distT="0" distB="0" distL="0" distR="0" wp14:anchorId="64430C62" wp14:editId="59D2931D">
            <wp:extent cx="2186328" cy="9448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_2018_1C_Logo_F.tiff"/>
                    <pic:cNvPicPr/>
                  </pic:nvPicPr>
                  <pic:blipFill>
                    <a:blip r:embed="rId8">
                      <a:extLst>
                        <a:ext uri="{28A0092B-C50C-407E-A947-70E740481C1C}">
                          <a14:useLocalDpi xmlns:a14="http://schemas.microsoft.com/office/drawing/2010/main" val="0"/>
                        </a:ext>
                      </a:extLst>
                    </a:blip>
                    <a:stretch>
                      <a:fillRect/>
                    </a:stretch>
                  </pic:blipFill>
                  <pic:spPr>
                    <a:xfrm>
                      <a:off x="0" y="0"/>
                      <a:ext cx="2195729" cy="948943"/>
                    </a:xfrm>
                    <a:prstGeom prst="rect">
                      <a:avLst/>
                    </a:prstGeom>
                  </pic:spPr>
                </pic:pic>
              </a:graphicData>
            </a:graphic>
          </wp:inline>
        </w:drawing>
      </w:r>
    </w:p>
    <w:p w14:paraId="2E493F0E" w14:textId="47ABEC82" w:rsidR="001067AB" w:rsidRPr="00461C4F" w:rsidRDefault="00BC4983"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r w:rsidRPr="00461C4F">
        <w:rPr>
          <w:rFonts w:cs="Arial"/>
          <w:szCs w:val="24"/>
        </w:rPr>
        <w:tab/>
      </w:r>
    </w:p>
    <w:p w14:paraId="299D1543" w14:textId="77777777" w:rsidR="00461C4F" w:rsidRPr="00461C4F"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1167CF9A" w14:textId="5A69E110" w:rsidR="00FE2916" w:rsidRPr="00461C4F"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 xml:space="preserve">FOR IMMEDIATE RELEASE </w:t>
      </w:r>
      <w:r w:rsidRPr="00461C4F">
        <w:rPr>
          <w:rFonts w:cs="Arial"/>
          <w:szCs w:val="24"/>
        </w:rPr>
        <w:tab/>
      </w:r>
      <w:r w:rsidRPr="00461C4F">
        <w:rPr>
          <w:rFonts w:cs="Arial"/>
          <w:szCs w:val="24"/>
        </w:rPr>
        <w:tab/>
        <w:t xml:space="preserve"> </w:t>
      </w:r>
      <w:r w:rsidRPr="00461C4F">
        <w:rPr>
          <w:rFonts w:cs="Arial"/>
          <w:szCs w:val="24"/>
        </w:rPr>
        <w:tab/>
      </w:r>
      <w:r w:rsidRPr="00461C4F">
        <w:rPr>
          <w:rFonts w:cs="Arial"/>
          <w:szCs w:val="24"/>
        </w:rPr>
        <w:tab/>
      </w:r>
      <w:r w:rsidR="00461C4F">
        <w:rPr>
          <w:rFonts w:cs="Arial"/>
          <w:szCs w:val="24"/>
        </w:rPr>
        <w:t xml:space="preserve"> </w:t>
      </w:r>
    </w:p>
    <w:p w14:paraId="7529486A" w14:textId="77777777" w:rsidR="009512DC" w:rsidRPr="00461C4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461C4F" w:rsidRDefault="009E4649" w:rsidP="005D08B1">
      <w:pPr>
        <w:jc w:val="center"/>
        <w:rPr>
          <w:rFonts w:cs="Arial"/>
          <w:b/>
          <w:szCs w:val="24"/>
        </w:rPr>
      </w:pPr>
    </w:p>
    <w:p w14:paraId="44D7C957" w14:textId="39949878" w:rsidR="001067AB" w:rsidRPr="00461C4F" w:rsidRDefault="00A602C8" w:rsidP="00F47E49">
      <w:pPr>
        <w:jc w:val="center"/>
        <w:rPr>
          <w:rFonts w:cs="Arial"/>
          <w:b/>
          <w:sz w:val="28"/>
          <w:szCs w:val="28"/>
        </w:rPr>
      </w:pPr>
      <w:r>
        <w:rPr>
          <w:rFonts w:cs="Arial"/>
          <w:b/>
          <w:sz w:val="28"/>
          <w:szCs w:val="28"/>
        </w:rPr>
        <w:t xml:space="preserve">New </w:t>
      </w:r>
      <w:r w:rsidR="001A53F7" w:rsidRPr="00461C4F">
        <w:rPr>
          <w:rFonts w:cs="Arial"/>
          <w:b/>
          <w:sz w:val="28"/>
          <w:szCs w:val="28"/>
        </w:rPr>
        <w:t>CCI</w:t>
      </w:r>
      <w:r w:rsidR="00C05164" w:rsidRPr="00461C4F">
        <w:rPr>
          <w:rFonts w:cs="Arial"/>
          <w:b/>
          <w:sz w:val="28"/>
          <w:szCs w:val="28"/>
        </w:rPr>
        <w:t xml:space="preserve"> </w:t>
      </w:r>
      <w:r w:rsidR="00B64FD8">
        <w:rPr>
          <w:rFonts w:cs="Arial"/>
          <w:b/>
          <w:sz w:val="28"/>
          <w:szCs w:val="28"/>
        </w:rPr>
        <w:t xml:space="preserve">VNT Rounds </w:t>
      </w:r>
      <w:r w:rsidR="00A55709">
        <w:rPr>
          <w:rFonts w:cs="Arial"/>
          <w:b/>
          <w:sz w:val="28"/>
          <w:szCs w:val="28"/>
        </w:rPr>
        <w:t>Ideal</w:t>
      </w:r>
      <w:r w:rsidR="00B64FD8">
        <w:rPr>
          <w:rFonts w:cs="Arial"/>
          <w:b/>
          <w:sz w:val="28"/>
          <w:szCs w:val="28"/>
        </w:rPr>
        <w:t xml:space="preserve"> for Varmint Hunters</w:t>
      </w:r>
      <w:r w:rsidR="006459BC">
        <w:rPr>
          <w:rFonts w:cs="Arial"/>
          <w:b/>
          <w:sz w:val="28"/>
          <w:szCs w:val="28"/>
        </w:rPr>
        <w:t>, Target Shooters</w:t>
      </w:r>
    </w:p>
    <w:p w14:paraId="198D276E" w14:textId="77777777" w:rsidR="00E11465" w:rsidRPr="00461C4F" w:rsidRDefault="00E11465" w:rsidP="00E11465">
      <w:pPr>
        <w:jc w:val="center"/>
        <w:rPr>
          <w:rFonts w:cs="Arial"/>
          <w:szCs w:val="24"/>
          <w:highlight w:val="yellow"/>
        </w:rPr>
      </w:pPr>
    </w:p>
    <w:p w14:paraId="1F4C311F" w14:textId="1FE54576" w:rsidR="00145360" w:rsidRPr="00461C4F" w:rsidRDefault="00C05164" w:rsidP="00145360">
      <w:pPr>
        <w:rPr>
          <w:rFonts w:cs="Arial"/>
          <w:szCs w:val="24"/>
        </w:rPr>
      </w:pPr>
      <w:r w:rsidRPr="00461C4F">
        <w:rPr>
          <w:rFonts w:cs="Arial"/>
          <w:b/>
          <w:szCs w:val="24"/>
        </w:rPr>
        <w:t>LEWISTON, Ida</w:t>
      </w:r>
      <w:r w:rsidRPr="001439F4">
        <w:rPr>
          <w:rFonts w:cs="Arial"/>
          <w:b/>
          <w:szCs w:val="24"/>
        </w:rPr>
        <w:t>ho</w:t>
      </w:r>
      <w:r w:rsidR="00A02FBB" w:rsidRPr="001439F4">
        <w:rPr>
          <w:rFonts w:cs="Arial"/>
          <w:b/>
          <w:szCs w:val="24"/>
        </w:rPr>
        <w:t xml:space="preserve"> –</w:t>
      </w:r>
      <w:r w:rsidR="00825EC1" w:rsidRPr="001439F4">
        <w:rPr>
          <w:rFonts w:cs="Arial"/>
          <w:b/>
          <w:szCs w:val="24"/>
        </w:rPr>
        <w:t xml:space="preserve"> </w:t>
      </w:r>
      <w:r w:rsidR="001439F4" w:rsidRPr="001439F4">
        <w:rPr>
          <w:rFonts w:cs="Arial"/>
          <w:b/>
          <w:szCs w:val="24"/>
        </w:rPr>
        <w:t>June 3</w:t>
      </w:r>
      <w:r w:rsidR="000A223F" w:rsidRPr="001439F4">
        <w:rPr>
          <w:rFonts w:cs="Arial"/>
          <w:b/>
          <w:szCs w:val="24"/>
        </w:rPr>
        <w:t>, 2019</w:t>
      </w:r>
      <w:r w:rsidRPr="001439F4">
        <w:rPr>
          <w:rFonts w:cs="Arial"/>
          <w:b/>
          <w:szCs w:val="24"/>
        </w:rPr>
        <w:t xml:space="preserve"> –</w:t>
      </w:r>
      <w:r w:rsidRPr="001439F4">
        <w:rPr>
          <w:rFonts w:cs="Arial"/>
          <w:szCs w:val="24"/>
        </w:rPr>
        <w:t xml:space="preserve"> CCI Ammunition</w:t>
      </w:r>
      <w:r w:rsidR="006459BC" w:rsidRPr="001439F4">
        <w:rPr>
          <w:rFonts w:cs="Arial"/>
          <w:szCs w:val="24"/>
        </w:rPr>
        <w:t xml:space="preserve"> introduces </w:t>
      </w:r>
      <w:r w:rsidR="00482075" w:rsidRPr="001439F4">
        <w:rPr>
          <w:rFonts w:cs="Arial"/>
          <w:szCs w:val="24"/>
        </w:rPr>
        <w:t xml:space="preserve">new </w:t>
      </w:r>
      <w:r w:rsidR="006459BC" w:rsidRPr="001439F4">
        <w:rPr>
          <w:rFonts w:cs="Arial"/>
          <w:szCs w:val="24"/>
        </w:rPr>
        <w:t xml:space="preserve">VNT loads in </w:t>
      </w:r>
      <w:r w:rsidR="00482075" w:rsidRPr="001439F4">
        <w:rPr>
          <w:rFonts w:cs="Arial"/>
          <w:szCs w:val="24"/>
        </w:rPr>
        <w:t xml:space="preserve">17 Mach 2 and 22 WMR, </w:t>
      </w:r>
      <w:r w:rsidR="006459BC" w:rsidRPr="001439F4">
        <w:rPr>
          <w:rFonts w:cs="Arial"/>
          <w:szCs w:val="24"/>
        </w:rPr>
        <w:t>offering precisio</w:t>
      </w:r>
      <w:bookmarkStart w:id="0" w:name="_GoBack"/>
      <w:bookmarkEnd w:id="0"/>
      <w:r w:rsidR="006459BC">
        <w:rPr>
          <w:rFonts w:cs="Arial"/>
          <w:szCs w:val="24"/>
        </w:rPr>
        <w:t>n performance for varmint hunters and target shooters</w:t>
      </w:r>
      <w:r w:rsidR="00D56D42">
        <w:rPr>
          <w:rFonts w:cs="Arial"/>
          <w:szCs w:val="24"/>
        </w:rPr>
        <w:t xml:space="preserve">. </w:t>
      </w:r>
      <w:r w:rsidRPr="00461C4F">
        <w:rPr>
          <w:rFonts w:cs="Arial"/>
          <w:szCs w:val="24"/>
        </w:rPr>
        <w:t>Shipments</w:t>
      </w:r>
      <w:r w:rsidR="00CE3B04">
        <w:rPr>
          <w:rFonts w:cs="Arial"/>
          <w:szCs w:val="24"/>
        </w:rPr>
        <w:t xml:space="preserve"> </w:t>
      </w:r>
      <w:r w:rsidRPr="00461C4F">
        <w:rPr>
          <w:rFonts w:cs="Arial"/>
          <w:szCs w:val="24"/>
        </w:rPr>
        <w:t>are being delivered to dealers.</w:t>
      </w:r>
    </w:p>
    <w:p w14:paraId="0E81E9DC" w14:textId="77777777" w:rsidR="00C05164" w:rsidRPr="00461C4F" w:rsidRDefault="00C05164" w:rsidP="00145360">
      <w:pPr>
        <w:rPr>
          <w:rFonts w:cs="Arial"/>
          <w:szCs w:val="24"/>
        </w:rPr>
      </w:pPr>
    </w:p>
    <w:p w14:paraId="6A6598C0" w14:textId="420B2D0B" w:rsidR="00A23D5D" w:rsidRPr="00952421" w:rsidRDefault="006459BC" w:rsidP="00A23D5D">
      <w:pPr>
        <w:rPr>
          <w:rFonts w:cs="Arial"/>
          <w:bCs/>
        </w:rPr>
      </w:pPr>
      <w:r>
        <w:rPr>
          <w:rFonts w:cs="Arial"/>
          <w:bCs/>
        </w:rPr>
        <w:t>In 2018</w:t>
      </w:r>
      <w:r w:rsidR="00A23D5D">
        <w:rPr>
          <w:rFonts w:cs="Arial"/>
          <w:bCs/>
        </w:rPr>
        <w:t>, CCI extended the range and devastation of magnum rimfire with the VNT bullet design.</w:t>
      </w:r>
      <w:r>
        <w:rPr>
          <w:rFonts w:cs="Arial"/>
          <w:bCs/>
        </w:rPr>
        <w:t xml:space="preserve"> Now, it’s offering VNT loads in </w:t>
      </w:r>
      <w:r w:rsidR="00A23D5D">
        <w:rPr>
          <w:rFonts w:cs="Arial"/>
          <w:bCs/>
        </w:rPr>
        <w:t xml:space="preserve">17 Mach 2 and 22 WMR. The new loads feature a Speer bullet with an extremely thin jacket </w:t>
      </w:r>
      <w:r w:rsidR="00A23D5D" w:rsidRPr="00952421">
        <w:rPr>
          <w:rFonts w:cs="Arial"/>
          <w:bCs/>
        </w:rPr>
        <w:t xml:space="preserve">and </w:t>
      </w:r>
      <w:r w:rsidR="00A23D5D">
        <w:rPr>
          <w:rFonts w:cs="Arial"/>
          <w:bCs/>
        </w:rPr>
        <w:t xml:space="preserve">polymer tip that team up to offer flat trajectories, superb long-range accuracy and explosive terminal performance on impact. </w:t>
      </w:r>
    </w:p>
    <w:p w14:paraId="56A1FB41" w14:textId="77777777" w:rsidR="00A23D5D" w:rsidRPr="00065942" w:rsidRDefault="00A23D5D" w:rsidP="00A23D5D">
      <w:pPr>
        <w:jc w:val="center"/>
        <w:rPr>
          <w:rFonts w:cs="Arial"/>
          <w:b/>
          <w:bCs/>
        </w:rPr>
      </w:pPr>
    </w:p>
    <w:p w14:paraId="1F30CFF8" w14:textId="77777777" w:rsidR="00A23D5D" w:rsidRPr="00215B29" w:rsidRDefault="00A23D5D" w:rsidP="00A23D5D">
      <w:pPr>
        <w:pStyle w:val="Header"/>
        <w:tabs>
          <w:tab w:val="clear" w:pos="4320"/>
          <w:tab w:val="clear" w:pos="8640"/>
        </w:tabs>
        <w:rPr>
          <w:rFonts w:ascii="Arial" w:hAnsi="Arial" w:cs="Arial"/>
          <w:b/>
          <w:bCs/>
        </w:rPr>
      </w:pPr>
      <w:r w:rsidRPr="00215B29">
        <w:rPr>
          <w:rFonts w:ascii="Arial" w:hAnsi="Arial" w:cs="Arial"/>
          <w:b/>
          <w:bCs/>
        </w:rPr>
        <w:t>Features &amp; Benefits</w:t>
      </w:r>
    </w:p>
    <w:p w14:paraId="2EA73164" w14:textId="77777777" w:rsidR="00A23D5D" w:rsidRDefault="00A23D5D" w:rsidP="00A23D5D">
      <w:pPr>
        <w:pStyle w:val="Header"/>
        <w:numPr>
          <w:ilvl w:val="0"/>
          <w:numId w:val="16"/>
        </w:numPr>
        <w:tabs>
          <w:tab w:val="clear" w:pos="4320"/>
          <w:tab w:val="clear" w:pos="8640"/>
        </w:tabs>
        <w:rPr>
          <w:rFonts w:ascii="Arial" w:hAnsi="Arial" w:cs="Arial"/>
          <w:bCs/>
        </w:rPr>
      </w:pPr>
      <w:r>
        <w:rPr>
          <w:rFonts w:ascii="Arial" w:hAnsi="Arial" w:cs="Arial"/>
          <w:bCs/>
        </w:rPr>
        <w:t>New 17 Mach 2 and 22 WMR loads</w:t>
      </w:r>
    </w:p>
    <w:p w14:paraId="5F1E8A11" w14:textId="77777777" w:rsidR="00A23D5D" w:rsidRPr="004A7EE3" w:rsidRDefault="00A23D5D" w:rsidP="00A23D5D">
      <w:pPr>
        <w:pStyle w:val="Header"/>
        <w:numPr>
          <w:ilvl w:val="0"/>
          <w:numId w:val="16"/>
        </w:numPr>
        <w:tabs>
          <w:tab w:val="clear" w:pos="4320"/>
          <w:tab w:val="clear" w:pos="8640"/>
        </w:tabs>
        <w:rPr>
          <w:rFonts w:ascii="Arial" w:hAnsi="Arial" w:cs="Arial"/>
          <w:bCs/>
        </w:rPr>
      </w:pPr>
      <w:r>
        <w:rPr>
          <w:rFonts w:ascii="Arial" w:hAnsi="Arial" w:cs="Arial"/>
          <w:bCs/>
        </w:rPr>
        <w:t>Speer VNT bullet design</w:t>
      </w:r>
    </w:p>
    <w:p w14:paraId="31A3859E" w14:textId="77777777" w:rsidR="00A23D5D" w:rsidRPr="00D70E97" w:rsidRDefault="00A23D5D" w:rsidP="00A23D5D">
      <w:pPr>
        <w:pStyle w:val="Header"/>
        <w:numPr>
          <w:ilvl w:val="0"/>
          <w:numId w:val="16"/>
        </w:numPr>
        <w:tabs>
          <w:tab w:val="clear" w:pos="4320"/>
          <w:tab w:val="clear" w:pos="8640"/>
        </w:tabs>
        <w:rPr>
          <w:rFonts w:ascii="Arial" w:hAnsi="Arial" w:cs="Arial"/>
          <w:bCs/>
        </w:rPr>
      </w:pPr>
      <w:r>
        <w:rPr>
          <w:rFonts w:ascii="Arial" w:hAnsi="Arial" w:cs="Arial"/>
        </w:rPr>
        <w:t>Very thin jacket combined with precision-built polymer tip</w:t>
      </w:r>
    </w:p>
    <w:p w14:paraId="6949D743" w14:textId="77777777" w:rsidR="00A23D5D" w:rsidRPr="00B77F9A" w:rsidRDefault="00A23D5D" w:rsidP="00A23D5D">
      <w:pPr>
        <w:pStyle w:val="Header"/>
        <w:numPr>
          <w:ilvl w:val="0"/>
          <w:numId w:val="16"/>
        </w:numPr>
        <w:tabs>
          <w:tab w:val="clear" w:pos="4320"/>
          <w:tab w:val="clear" w:pos="8640"/>
        </w:tabs>
        <w:rPr>
          <w:rFonts w:ascii="Arial" w:hAnsi="Arial" w:cs="Arial"/>
          <w:bCs/>
        </w:rPr>
      </w:pPr>
      <w:r>
        <w:rPr>
          <w:rFonts w:ascii="Arial" w:hAnsi="Arial" w:cs="Arial"/>
        </w:rPr>
        <w:t>Devastating terminal effect on varmints</w:t>
      </w:r>
    </w:p>
    <w:p w14:paraId="50D40F83" w14:textId="77777777" w:rsidR="00A23D5D" w:rsidRPr="005013BF" w:rsidRDefault="00A23D5D" w:rsidP="00A23D5D">
      <w:pPr>
        <w:pStyle w:val="Header"/>
        <w:numPr>
          <w:ilvl w:val="0"/>
          <w:numId w:val="16"/>
        </w:numPr>
        <w:tabs>
          <w:tab w:val="clear" w:pos="4320"/>
          <w:tab w:val="clear" w:pos="8640"/>
        </w:tabs>
        <w:rPr>
          <w:rFonts w:ascii="Arial" w:hAnsi="Arial" w:cs="Arial"/>
          <w:bCs/>
        </w:rPr>
      </w:pPr>
      <w:r w:rsidRPr="00B77F9A">
        <w:rPr>
          <w:rFonts w:ascii="Arial" w:hAnsi="Arial" w:cs="Arial"/>
        </w:rPr>
        <w:t>Flat shooting and highly accurate to maximize effective range</w:t>
      </w:r>
    </w:p>
    <w:p w14:paraId="7263FD30" w14:textId="77777777" w:rsidR="00A23D5D" w:rsidRPr="00AF7EB2" w:rsidRDefault="00A23D5D" w:rsidP="00A23D5D">
      <w:pPr>
        <w:pStyle w:val="Header"/>
        <w:numPr>
          <w:ilvl w:val="0"/>
          <w:numId w:val="16"/>
        </w:numPr>
        <w:tabs>
          <w:tab w:val="clear" w:pos="4320"/>
          <w:tab w:val="clear" w:pos="8640"/>
        </w:tabs>
        <w:rPr>
          <w:rFonts w:ascii="Arial" w:hAnsi="Arial" w:cs="Arial"/>
          <w:bCs/>
        </w:rPr>
      </w:pPr>
      <w:r>
        <w:rPr>
          <w:rFonts w:ascii="Arial" w:hAnsi="Arial" w:cs="Arial"/>
        </w:rPr>
        <w:t>Consistent CCI priming</w:t>
      </w:r>
    </w:p>
    <w:p w14:paraId="00F50A29" w14:textId="77777777" w:rsidR="00A23D5D" w:rsidRPr="00B77F9A" w:rsidRDefault="00A23D5D" w:rsidP="00A23D5D">
      <w:pPr>
        <w:pStyle w:val="Header"/>
        <w:numPr>
          <w:ilvl w:val="0"/>
          <w:numId w:val="16"/>
        </w:numPr>
        <w:tabs>
          <w:tab w:val="clear" w:pos="4320"/>
          <w:tab w:val="clear" w:pos="8640"/>
        </w:tabs>
        <w:rPr>
          <w:rFonts w:ascii="Arial" w:hAnsi="Arial" w:cs="Arial"/>
          <w:bCs/>
        </w:rPr>
      </w:pPr>
      <w:r>
        <w:rPr>
          <w:rFonts w:ascii="Arial" w:hAnsi="Arial" w:cs="Arial"/>
        </w:rPr>
        <w:t>Nickel-plated cases</w:t>
      </w:r>
    </w:p>
    <w:p w14:paraId="0E77B81C" w14:textId="77777777" w:rsidR="00C05164" w:rsidRPr="00461C4F" w:rsidRDefault="00C05164" w:rsidP="00C05164">
      <w:pPr>
        <w:pStyle w:val="Header"/>
        <w:rPr>
          <w:rFonts w:ascii="Arial" w:hAnsi="Arial" w:cs="Arial"/>
          <w:highlight w:val="yellow"/>
        </w:rPr>
      </w:pPr>
    </w:p>
    <w:p w14:paraId="21DEB3E9" w14:textId="77777777" w:rsidR="00C05164" w:rsidRPr="00461C4F" w:rsidRDefault="00C05164" w:rsidP="00C05164">
      <w:pPr>
        <w:tabs>
          <w:tab w:val="left" w:pos="1620"/>
          <w:tab w:val="left" w:pos="5400"/>
          <w:tab w:val="left" w:pos="7920"/>
        </w:tabs>
        <w:autoSpaceDE w:val="0"/>
        <w:autoSpaceDN w:val="0"/>
        <w:adjustRightInd w:val="0"/>
        <w:rPr>
          <w:rFonts w:cs="Arial"/>
          <w:b/>
          <w:szCs w:val="24"/>
        </w:rPr>
      </w:pPr>
      <w:r w:rsidRPr="00461C4F">
        <w:rPr>
          <w:rFonts w:cs="Arial"/>
          <w:b/>
          <w:szCs w:val="24"/>
        </w:rPr>
        <w:t>Part No. / Description / MSRP</w:t>
      </w:r>
    </w:p>
    <w:p w14:paraId="1700D564" w14:textId="7627254D" w:rsidR="00A23D5D" w:rsidRPr="00A23D5D" w:rsidRDefault="00A23D5D" w:rsidP="00A23D5D">
      <w:pPr>
        <w:tabs>
          <w:tab w:val="left" w:pos="1890"/>
          <w:tab w:val="left" w:pos="6660"/>
          <w:tab w:val="left" w:pos="9270"/>
        </w:tabs>
        <w:rPr>
          <w:rFonts w:cs="Arial"/>
          <w:sz w:val="22"/>
          <w:szCs w:val="22"/>
        </w:rPr>
      </w:pPr>
      <w:r>
        <w:rPr>
          <w:rFonts w:cs="Arial"/>
          <w:sz w:val="22"/>
          <w:szCs w:val="22"/>
        </w:rPr>
        <w:t xml:space="preserve">948CC / </w:t>
      </w:r>
      <w:r w:rsidRPr="00A23D5D">
        <w:rPr>
          <w:rFonts w:cs="Arial"/>
          <w:sz w:val="22"/>
          <w:szCs w:val="22"/>
        </w:rPr>
        <w:t>17 Mach 2 17 grain,</w:t>
      </w:r>
      <w:r>
        <w:rPr>
          <w:rFonts w:cs="Arial"/>
          <w:sz w:val="22"/>
          <w:szCs w:val="22"/>
        </w:rPr>
        <w:t xml:space="preserve"> 2010 fps, 50-count / </w:t>
      </w:r>
      <w:r w:rsidRPr="00A23D5D">
        <w:rPr>
          <w:rFonts w:cs="Arial"/>
          <w:sz w:val="22"/>
          <w:szCs w:val="22"/>
        </w:rPr>
        <w:t xml:space="preserve">$10.95 </w:t>
      </w:r>
    </w:p>
    <w:p w14:paraId="160713CE" w14:textId="5807E276" w:rsidR="00A23D5D" w:rsidRPr="00A23D5D" w:rsidRDefault="00A23D5D" w:rsidP="00A23D5D">
      <w:pPr>
        <w:tabs>
          <w:tab w:val="left" w:pos="1890"/>
          <w:tab w:val="left" w:pos="6660"/>
          <w:tab w:val="left" w:pos="9270"/>
        </w:tabs>
        <w:rPr>
          <w:rFonts w:cs="Arial"/>
          <w:sz w:val="22"/>
          <w:szCs w:val="22"/>
        </w:rPr>
      </w:pPr>
      <w:r>
        <w:rPr>
          <w:rFonts w:cs="Arial"/>
          <w:sz w:val="22"/>
          <w:szCs w:val="22"/>
        </w:rPr>
        <w:t xml:space="preserve">969CC / </w:t>
      </w:r>
      <w:r w:rsidRPr="00A23D5D">
        <w:rPr>
          <w:rFonts w:cs="Arial"/>
          <w:sz w:val="22"/>
          <w:szCs w:val="22"/>
        </w:rPr>
        <w:t>22 WMR 30 grain,</w:t>
      </w:r>
      <w:r>
        <w:rPr>
          <w:rFonts w:cs="Arial"/>
          <w:sz w:val="22"/>
          <w:szCs w:val="22"/>
        </w:rPr>
        <w:t xml:space="preserve"> 2200 fps, 50-count / </w:t>
      </w:r>
      <w:r w:rsidRPr="00A23D5D">
        <w:rPr>
          <w:rFonts w:cs="Arial"/>
          <w:sz w:val="22"/>
          <w:szCs w:val="22"/>
        </w:rPr>
        <w:t>$15.95</w:t>
      </w:r>
    </w:p>
    <w:p w14:paraId="4F4C6856" w14:textId="77777777" w:rsidR="00C05164" w:rsidRPr="00461C4F" w:rsidRDefault="00C05164" w:rsidP="00933FD9">
      <w:pPr>
        <w:rPr>
          <w:rFonts w:cs="Arial"/>
          <w:szCs w:val="24"/>
        </w:rPr>
      </w:pPr>
    </w:p>
    <w:p w14:paraId="74050E33" w14:textId="30696B6E" w:rsidR="0075403A" w:rsidRPr="00461C4F" w:rsidRDefault="0075403A" w:rsidP="0075403A">
      <w:pPr>
        <w:rPr>
          <w:rFonts w:cs="Arial"/>
          <w:szCs w:val="24"/>
        </w:rPr>
      </w:pPr>
      <w:r w:rsidRPr="00461C4F">
        <w:rPr>
          <w:rFonts w:cs="Arial"/>
          <w:szCs w:val="24"/>
        </w:rPr>
        <w:t xml:space="preserve">For more information on CCI Ammunition, go to </w:t>
      </w:r>
      <w:hyperlink r:id="rId9" w:history="1">
        <w:r w:rsidRPr="00461C4F">
          <w:rPr>
            <w:rStyle w:val="Hyperlink"/>
            <w:rFonts w:cs="Arial"/>
            <w:szCs w:val="24"/>
          </w:rPr>
          <w:t>www.cci-ammunition.com</w:t>
        </w:r>
      </w:hyperlink>
      <w:r w:rsidRPr="00461C4F">
        <w:rPr>
          <w:rFonts w:cs="Arial"/>
          <w:szCs w:val="24"/>
        </w:rPr>
        <w:t xml:space="preserve">. </w:t>
      </w:r>
    </w:p>
    <w:p w14:paraId="46F04196" w14:textId="77777777" w:rsidR="00365F76" w:rsidRPr="00461C4F" w:rsidRDefault="00365F76" w:rsidP="00A236BD">
      <w:pPr>
        <w:rPr>
          <w:rFonts w:cs="Arial"/>
          <w:szCs w:val="24"/>
        </w:rPr>
      </w:pPr>
    </w:p>
    <w:p w14:paraId="414B89F4" w14:textId="77777777" w:rsidR="00C05164" w:rsidRPr="00461C4F" w:rsidRDefault="00C05164" w:rsidP="00A236BD">
      <w:pPr>
        <w:rPr>
          <w:rFonts w:cs="Arial"/>
          <w:b/>
          <w:bCs/>
          <w:szCs w:val="24"/>
        </w:rPr>
      </w:pPr>
    </w:p>
    <w:p w14:paraId="574B1BEC" w14:textId="77777777" w:rsidR="00461C4F" w:rsidRPr="00461C4F"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61C4F">
        <w:rPr>
          <w:rFonts w:cs="Arial"/>
          <w:b/>
          <w:szCs w:val="24"/>
        </w:rPr>
        <w:t>Press Release Contact: JJ Reich</w:t>
      </w:r>
    </w:p>
    <w:p w14:paraId="777B1914" w14:textId="77777777" w:rsidR="00461C4F" w:rsidRPr="00461C4F"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61C4F">
        <w:rPr>
          <w:rFonts w:cs="Arial"/>
          <w:szCs w:val="24"/>
        </w:rPr>
        <w:t>Senior Communications Manager - Ammunition</w:t>
      </w:r>
    </w:p>
    <w:p w14:paraId="25E4685D" w14:textId="77777777" w:rsidR="00461C4F" w:rsidRPr="00461C4F" w:rsidRDefault="00461C4F" w:rsidP="00461C4F">
      <w:pPr>
        <w:rPr>
          <w:rStyle w:val="Hyperlink"/>
          <w:rFonts w:cs="Arial"/>
          <w:szCs w:val="24"/>
        </w:rPr>
      </w:pPr>
      <w:r w:rsidRPr="00461C4F">
        <w:rPr>
          <w:rFonts w:cs="Arial"/>
          <w:szCs w:val="24"/>
        </w:rPr>
        <w:t xml:space="preserve">E-mail: </w:t>
      </w:r>
      <w:hyperlink r:id="rId10" w:history="1">
        <w:r w:rsidRPr="00461C4F">
          <w:rPr>
            <w:rStyle w:val="Hyperlink"/>
            <w:rFonts w:cs="Arial"/>
            <w:szCs w:val="24"/>
          </w:rPr>
          <w:t>VistaPressroom@VistaOutdoor.com</w:t>
        </w:r>
      </w:hyperlink>
    </w:p>
    <w:p w14:paraId="62C007BE" w14:textId="77777777" w:rsidR="00461C4F" w:rsidRPr="00461C4F" w:rsidRDefault="00461C4F" w:rsidP="00461C4F">
      <w:pPr>
        <w:rPr>
          <w:rStyle w:val="Hyperlink"/>
          <w:rFonts w:cs="Arial"/>
          <w:szCs w:val="24"/>
        </w:rPr>
      </w:pPr>
    </w:p>
    <w:p w14:paraId="7BF5DD2F" w14:textId="77777777" w:rsidR="00461C4F" w:rsidRPr="00461C4F" w:rsidRDefault="00461C4F" w:rsidP="00461C4F">
      <w:pPr>
        <w:rPr>
          <w:rStyle w:val="Hyperlink"/>
          <w:rFonts w:cs="Arial"/>
          <w:szCs w:val="24"/>
        </w:rPr>
      </w:pPr>
    </w:p>
    <w:p w14:paraId="5FC54791" w14:textId="57238FDE" w:rsidR="00461C4F" w:rsidRPr="00461C4F" w:rsidRDefault="00461C4F" w:rsidP="00461C4F">
      <w:pPr>
        <w:rPr>
          <w:rFonts w:cs="Arial"/>
          <w:b/>
          <w:szCs w:val="24"/>
        </w:rPr>
      </w:pPr>
      <w:r w:rsidRPr="00461C4F">
        <w:rPr>
          <w:rFonts w:cs="Arial"/>
          <w:b/>
          <w:szCs w:val="24"/>
        </w:rPr>
        <w:t>About CCI Ammunition</w:t>
      </w:r>
    </w:p>
    <w:p w14:paraId="2E5761FD" w14:textId="367B7B03" w:rsidR="00461C4F" w:rsidRPr="00461C4F" w:rsidRDefault="00461C4F" w:rsidP="00461C4F">
      <w:pPr>
        <w:rPr>
          <w:rFonts w:cs="Arial"/>
          <w:szCs w:val="24"/>
        </w:rPr>
      </w:pPr>
      <w:r w:rsidRPr="00461C4F">
        <w:rPr>
          <w:rFonts w:cs="Arial"/>
          <w:szCs w:val="24"/>
        </w:rPr>
        <w:t xml:space="preserve">Dick Speer founded Cascade Cartridge, Inc. in 1951 next to the Snake River in Lewiston, Idaho. The company manufactured and marketed centerfire primers for government use in its infancy. CCI now develops them for sporting applications as part </w:t>
      </w:r>
      <w:r w:rsidRPr="00461C4F">
        <w:rPr>
          <w:rFonts w:cs="Arial"/>
          <w:szCs w:val="24"/>
        </w:rPr>
        <w:lastRenderedPageBreak/>
        <w:t xml:space="preserve">of Vista Outdoor and is the world leader in rimfire products. The company also produces industrial powerloads and Blazer centerfire handgun ammunition. For more information, visit </w:t>
      </w:r>
      <w:hyperlink r:id="rId11" w:history="1">
        <w:r w:rsidRPr="00461C4F">
          <w:rPr>
            <w:rStyle w:val="Hyperlink"/>
            <w:rFonts w:cs="Arial"/>
            <w:szCs w:val="24"/>
          </w:rPr>
          <w:t>www.cci-ammunition.com</w:t>
        </w:r>
      </w:hyperlink>
    </w:p>
    <w:p w14:paraId="0A5328A5" w14:textId="77777777" w:rsidR="00461C4F" w:rsidRPr="00461C4F" w:rsidRDefault="00461C4F" w:rsidP="00461C4F">
      <w:pPr>
        <w:rPr>
          <w:rFonts w:cs="Arial"/>
          <w:szCs w:val="24"/>
        </w:rPr>
      </w:pPr>
    </w:p>
    <w:p w14:paraId="4B322C06" w14:textId="7CBD434B" w:rsidR="00461C4F" w:rsidRPr="00461C4F" w:rsidRDefault="00461C4F" w:rsidP="00461C4F">
      <w:pPr>
        <w:rPr>
          <w:rFonts w:cs="Arial"/>
          <w:szCs w:val="24"/>
        </w:rPr>
      </w:pPr>
      <w:r w:rsidRPr="00461C4F">
        <w:rPr>
          <w:rFonts w:cs="Arial"/>
          <w:szCs w:val="24"/>
        </w:rPr>
        <w:t xml:space="preserve">CCI is part of Vista Outdoor Inc., an outdoor sports and recreation corporation. For news and information on Vista Outdoor Inc., visit </w:t>
      </w:r>
      <w:hyperlink r:id="rId12" w:history="1">
        <w:r w:rsidRPr="00461C4F">
          <w:rPr>
            <w:rStyle w:val="Hyperlink"/>
            <w:rFonts w:cs="Arial"/>
            <w:szCs w:val="24"/>
          </w:rPr>
          <w:t>www.vistaoutdoor.com</w:t>
        </w:r>
      </w:hyperlink>
      <w:r w:rsidRPr="00461C4F">
        <w:rPr>
          <w:rFonts w:cs="Arial"/>
          <w:szCs w:val="24"/>
        </w:rPr>
        <w:t xml:space="preserve">. </w:t>
      </w:r>
    </w:p>
    <w:p w14:paraId="5ECFC096" w14:textId="77777777" w:rsidR="00461C4F" w:rsidRPr="00461C4F" w:rsidRDefault="00461C4F" w:rsidP="00461C4F">
      <w:pPr>
        <w:rPr>
          <w:rFonts w:cs="Arial"/>
          <w:szCs w:val="24"/>
        </w:rPr>
      </w:pPr>
    </w:p>
    <w:p w14:paraId="631C3599" w14:textId="77777777" w:rsidR="00461C4F" w:rsidRPr="00461C4F" w:rsidRDefault="00461C4F" w:rsidP="00461C4F">
      <w:pPr>
        <w:rPr>
          <w:rFonts w:cs="Arial"/>
          <w:szCs w:val="24"/>
        </w:rPr>
      </w:pPr>
    </w:p>
    <w:p w14:paraId="4C411921" w14:textId="77777777" w:rsidR="00461C4F" w:rsidRPr="00461C4F" w:rsidRDefault="00461C4F" w:rsidP="00461C4F">
      <w:pPr>
        <w:jc w:val="center"/>
        <w:rPr>
          <w:rFonts w:cs="Arial"/>
          <w:szCs w:val="24"/>
        </w:rPr>
      </w:pPr>
      <w:r w:rsidRPr="00461C4F">
        <w:rPr>
          <w:rFonts w:cs="Arial"/>
          <w:szCs w:val="24"/>
        </w:rPr>
        <w:t>###</w:t>
      </w:r>
    </w:p>
    <w:p w14:paraId="0EEC6E42" w14:textId="1DD338AE" w:rsidR="00C05164" w:rsidRPr="00461C4F" w:rsidRDefault="00C05164" w:rsidP="00461C4F">
      <w:pPr>
        <w:rPr>
          <w:rFonts w:cs="Arial"/>
          <w:szCs w:val="24"/>
        </w:rPr>
      </w:pPr>
    </w:p>
    <w:sectPr w:rsidR="00C05164" w:rsidRPr="00461C4F"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1652E" w14:textId="77777777" w:rsidR="00E70E99" w:rsidRDefault="00E70E99">
      <w:r>
        <w:separator/>
      </w:r>
    </w:p>
  </w:endnote>
  <w:endnote w:type="continuationSeparator" w:id="0">
    <w:p w14:paraId="6AF63271" w14:textId="77777777" w:rsidR="00E70E99" w:rsidRDefault="00E7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735CE1DF"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E12B1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12B1A">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CABF62" w14:textId="77777777" w:rsidR="00E70E99" w:rsidRDefault="00E70E99">
      <w:r>
        <w:separator/>
      </w:r>
    </w:p>
  </w:footnote>
  <w:footnote w:type="continuationSeparator" w:id="0">
    <w:p w14:paraId="73F264DE" w14:textId="77777777" w:rsidR="00E70E99" w:rsidRDefault="00E70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F6EA1"/>
    <w:multiLevelType w:val="hybridMultilevel"/>
    <w:tmpl w:val="C874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
  </w:num>
  <w:num w:numId="4">
    <w:abstractNumId w:val="15"/>
  </w:num>
  <w:num w:numId="5">
    <w:abstractNumId w:val="12"/>
  </w:num>
  <w:num w:numId="6">
    <w:abstractNumId w:val="10"/>
  </w:num>
  <w:num w:numId="7">
    <w:abstractNumId w:val="0"/>
  </w:num>
  <w:num w:numId="8">
    <w:abstractNumId w:val="13"/>
  </w:num>
  <w:num w:numId="9">
    <w:abstractNumId w:val="3"/>
  </w:num>
  <w:num w:numId="10">
    <w:abstractNumId w:val="11"/>
  </w:num>
  <w:num w:numId="11">
    <w:abstractNumId w:val="5"/>
  </w:num>
  <w:num w:numId="12">
    <w:abstractNumId w:val="8"/>
  </w:num>
  <w:num w:numId="13">
    <w:abstractNumId w:val="7"/>
  </w:num>
  <w:num w:numId="14">
    <w:abstractNumId w:val="1"/>
  </w:num>
  <w:num w:numId="15">
    <w:abstractNumId w:val="14"/>
  </w:num>
  <w:num w:numId="16">
    <w:abstractNumId w:val="17"/>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41"/>
    <w:rsid w:val="001055B3"/>
    <w:rsid w:val="001067AB"/>
    <w:rsid w:val="00111120"/>
    <w:rsid w:val="0011346A"/>
    <w:rsid w:val="001137D0"/>
    <w:rsid w:val="00114C66"/>
    <w:rsid w:val="00116DD3"/>
    <w:rsid w:val="00126186"/>
    <w:rsid w:val="0013019B"/>
    <w:rsid w:val="00136A6D"/>
    <w:rsid w:val="00141070"/>
    <w:rsid w:val="001439F4"/>
    <w:rsid w:val="001441F5"/>
    <w:rsid w:val="00145360"/>
    <w:rsid w:val="00155654"/>
    <w:rsid w:val="0015613C"/>
    <w:rsid w:val="00157444"/>
    <w:rsid w:val="0016021F"/>
    <w:rsid w:val="001631C1"/>
    <w:rsid w:val="00166B05"/>
    <w:rsid w:val="00167CDA"/>
    <w:rsid w:val="00170137"/>
    <w:rsid w:val="00170AA7"/>
    <w:rsid w:val="001767A9"/>
    <w:rsid w:val="00180ECF"/>
    <w:rsid w:val="00183BE4"/>
    <w:rsid w:val="001864F4"/>
    <w:rsid w:val="00190B32"/>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200A2E"/>
    <w:rsid w:val="0020112A"/>
    <w:rsid w:val="002039BE"/>
    <w:rsid w:val="002043A0"/>
    <w:rsid w:val="00210408"/>
    <w:rsid w:val="00213EE7"/>
    <w:rsid w:val="002159F1"/>
    <w:rsid w:val="00215B29"/>
    <w:rsid w:val="002167EB"/>
    <w:rsid w:val="0021710C"/>
    <w:rsid w:val="00222373"/>
    <w:rsid w:val="00226A33"/>
    <w:rsid w:val="0023589C"/>
    <w:rsid w:val="00237CD6"/>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052"/>
    <w:rsid w:val="002F35D8"/>
    <w:rsid w:val="002F370F"/>
    <w:rsid w:val="002F377A"/>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418F2"/>
    <w:rsid w:val="00344845"/>
    <w:rsid w:val="00345E2E"/>
    <w:rsid w:val="00345EDB"/>
    <w:rsid w:val="003501F1"/>
    <w:rsid w:val="00350DEC"/>
    <w:rsid w:val="003529B3"/>
    <w:rsid w:val="003556D6"/>
    <w:rsid w:val="0035676B"/>
    <w:rsid w:val="00356A76"/>
    <w:rsid w:val="003603C3"/>
    <w:rsid w:val="00365F76"/>
    <w:rsid w:val="00373147"/>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42F"/>
    <w:rsid w:val="004176AF"/>
    <w:rsid w:val="00424011"/>
    <w:rsid w:val="00427779"/>
    <w:rsid w:val="0043664A"/>
    <w:rsid w:val="00436D75"/>
    <w:rsid w:val="00437DDC"/>
    <w:rsid w:val="00446105"/>
    <w:rsid w:val="00454CFB"/>
    <w:rsid w:val="00461C4F"/>
    <w:rsid w:val="00462EBD"/>
    <w:rsid w:val="004637AA"/>
    <w:rsid w:val="0046749E"/>
    <w:rsid w:val="004735F8"/>
    <w:rsid w:val="0047787C"/>
    <w:rsid w:val="00482075"/>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0985"/>
    <w:rsid w:val="00501551"/>
    <w:rsid w:val="00504A6E"/>
    <w:rsid w:val="00506915"/>
    <w:rsid w:val="00513650"/>
    <w:rsid w:val="005163CA"/>
    <w:rsid w:val="00521918"/>
    <w:rsid w:val="00523E3D"/>
    <w:rsid w:val="00525DD2"/>
    <w:rsid w:val="005326B3"/>
    <w:rsid w:val="00537EBA"/>
    <w:rsid w:val="005438CF"/>
    <w:rsid w:val="0054448E"/>
    <w:rsid w:val="00551295"/>
    <w:rsid w:val="00551691"/>
    <w:rsid w:val="00552F05"/>
    <w:rsid w:val="005546B7"/>
    <w:rsid w:val="005579B3"/>
    <w:rsid w:val="0056404E"/>
    <w:rsid w:val="00574085"/>
    <w:rsid w:val="00577EED"/>
    <w:rsid w:val="0058036D"/>
    <w:rsid w:val="005829EA"/>
    <w:rsid w:val="005844B4"/>
    <w:rsid w:val="00590433"/>
    <w:rsid w:val="00591DC8"/>
    <w:rsid w:val="00593971"/>
    <w:rsid w:val="00597F6F"/>
    <w:rsid w:val="005A14CB"/>
    <w:rsid w:val="005A4100"/>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459BC"/>
    <w:rsid w:val="006608D8"/>
    <w:rsid w:val="006640FC"/>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13F1E"/>
    <w:rsid w:val="007204C9"/>
    <w:rsid w:val="00720B98"/>
    <w:rsid w:val="00727A81"/>
    <w:rsid w:val="007325DB"/>
    <w:rsid w:val="00734649"/>
    <w:rsid w:val="00736CBB"/>
    <w:rsid w:val="007405F1"/>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5906"/>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3FD9"/>
    <w:rsid w:val="009346C0"/>
    <w:rsid w:val="009378BF"/>
    <w:rsid w:val="009423E6"/>
    <w:rsid w:val="009512DC"/>
    <w:rsid w:val="00952B4E"/>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3D5D"/>
    <w:rsid w:val="00A25F84"/>
    <w:rsid w:val="00A2778E"/>
    <w:rsid w:val="00A46F81"/>
    <w:rsid w:val="00A508B0"/>
    <w:rsid w:val="00A55709"/>
    <w:rsid w:val="00A571CA"/>
    <w:rsid w:val="00A602C8"/>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56BB"/>
    <w:rsid w:val="00AB6814"/>
    <w:rsid w:val="00AB69B4"/>
    <w:rsid w:val="00AC08DA"/>
    <w:rsid w:val="00AC0EB7"/>
    <w:rsid w:val="00AC181A"/>
    <w:rsid w:val="00AD2007"/>
    <w:rsid w:val="00AD21B5"/>
    <w:rsid w:val="00AD355B"/>
    <w:rsid w:val="00AD35FB"/>
    <w:rsid w:val="00AD3DE6"/>
    <w:rsid w:val="00AD4D84"/>
    <w:rsid w:val="00AD6CB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0405"/>
    <w:rsid w:val="00B3251F"/>
    <w:rsid w:val="00B44535"/>
    <w:rsid w:val="00B5324B"/>
    <w:rsid w:val="00B62699"/>
    <w:rsid w:val="00B64FD8"/>
    <w:rsid w:val="00B67B22"/>
    <w:rsid w:val="00B71101"/>
    <w:rsid w:val="00B713DF"/>
    <w:rsid w:val="00B73CD9"/>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2902"/>
    <w:rsid w:val="00C21758"/>
    <w:rsid w:val="00C21981"/>
    <w:rsid w:val="00C22A6D"/>
    <w:rsid w:val="00C32BCE"/>
    <w:rsid w:val="00C33E28"/>
    <w:rsid w:val="00C4706C"/>
    <w:rsid w:val="00C50991"/>
    <w:rsid w:val="00C50F7F"/>
    <w:rsid w:val="00C51701"/>
    <w:rsid w:val="00C51EA3"/>
    <w:rsid w:val="00C52FAC"/>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A17C6"/>
    <w:rsid w:val="00CA4ED1"/>
    <w:rsid w:val="00CB1380"/>
    <w:rsid w:val="00CB1533"/>
    <w:rsid w:val="00CB5A2F"/>
    <w:rsid w:val="00CB7671"/>
    <w:rsid w:val="00CD2364"/>
    <w:rsid w:val="00CD2A3C"/>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56D42"/>
    <w:rsid w:val="00D601DA"/>
    <w:rsid w:val="00D76D66"/>
    <w:rsid w:val="00D80A54"/>
    <w:rsid w:val="00D81906"/>
    <w:rsid w:val="00D87ED2"/>
    <w:rsid w:val="00D87FF2"/>
    <w:rsid w:val="00D9585D"/>
    <w:rsid w:val="00D95AC3"/>
    <w:rsid w:val="00DA6BE8"/>
    <w:rsid w:val="00DB1651"/>
    <w:rsid w:val="00DB292B"/>
    <w:rsid w:val="00DB3F7F"/>
    <w:rsid w:val="00DB4783"/>
    <w:rsid w:val="00DB50E0"/>
    <w:rsid w:val="00DC23B7"/>
    <w:rsid w:val="00DC441C"/>
    <w:rsid w:val="00DD04C3"/>
    <w:rsid w:val="00DD5B7D"/>
    <w:rsid w:val="00DD6CC5"/>
    <w:rsid w:val="00DE2343"/>
    <w:rsid w:val="00DE5990"/>
    <w:rsid w:val="00DF6584"/>
    <w:rsid w:val="00E018A7"/>
    <w:rsid w:val="00E03F71"/>
    <w:rsid w:val="00E074BC"/>
    <w:rsid w:val="00E10A04"/>
    <w:rsid w:val="00E10B38"/>
    <w:rsid w:val="00E11465"/>
    <w:rsid w:val="00E12B1A"/>
    <w:rsid w:val="00E17409"/>
    <w:rsid w:val="00E22588"/>
    <w:rsid w:val="00E246C3"/>
    <w:rsid w:val="00E24E19"/>
    <w:rsid w:val="00E253FB"/>
    <w:rsid w:val="00E3282F"/>
    <w:rsid w:val="00E3361B"/>
    <w:rsid w:val="00E474A5"/>
    <w:rsid w:val="00E51E2C"/>
    <w:rsid w:val="00E554D5"/>
    <w:rsid w:val="00E6416B"/>
    <w:rsid w:val="00E64ACB"/>
    <w:rsid w:val="00E67419"/>
    <w:rsid w:val="00E67E34"/>
    <w:rsid w:val="00E70E99"/>
    <w:rsid w:val="00E75CB5"/>
    <w:rsid w:val="00E801F3"/>
    <w:rsid w:val="00E86CDF"/>
    <w:rsid w:val="00E91571"/>
    <w:rsid w:val="00E951ED"/>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45CB"/>
    <w:rsid w:val="00ED6345"/>
    <w:rsid w:val="00ED71AF"/>
    <w:rsid w:val="00EE44B0"/>
    <w:rsid w:val="00EE4B80"/>
    <w:rsid w:val="00EE5328"/>
    <w:rsid w:val="00EF0164"/>
    <w:rsid w:val="00EF1797"/>
    <w:rsid w:val="00EF678E"/>
    <w:rsid w:val="00F0736B"/>
    <w:rsid w:val="00F11377"/>
    <w:rsid w:val="00F15801"/>
    <w:rsid w:val="00F1783C"/>
    <w:rsid w:val="00F20D7A"/>
    <w:rsid w:val="00F236FD"/>
    <w:rsid w:val="00F257E6"/>
    <w:rsid w:val="00F320AB"/>
    <w:rsid w:val="00F348CD"/>
    <w:rsid w:val="00F438B0"/>
    <w:rsid w:val="00F47E49"/>
    <w:rsid w:val="00F507A4"/>
    <w:rsid w:val="00F52A61"/>
    <w:rsid w:val="00F53183"/>
    <w:rsid w:val="00F54910"/>
    <w:rsid w:val="00F569A7"/>
    <w:rsid w:val="00F60726"/>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4636"/>
    <w:rsid w:val="00FC6819"/>
    <w:rsid w:val="00FC6D9C"/>
    <w:rsid w:val="00FC7F72"/>
    <w:rsid w:val="00FD064F"/>
    <w:rsid w:val="00FD3DBC"/>
    <w:rsid w:val="00FD579D"/>
    <w:rsid w:val="00FD6E93"/>
    <w:rsid w:val="00FD7A95"/>
    <w:rsid w:val="00FE052F"/>
    <w:rsid w:val="00FE19E3"/>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AEB1633E-62BE-42DA-A56D-A4AC92CC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i-ammunit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cci-ammunit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AB6C1-A75E-4FFE-A1D0-D98E7BF1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2102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2019-06-02T15:38:00Z</cp:lastPrinted>
  <dcterms:created xsi:type="dcterms:W3CDTF">2019-05-22T13:30:00Z</dcterms:created>
  <dcterms:modified xsi:type="dcterms:W3CDTF">2019-06-02T15:38:00Z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