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DD5DD10" w14:textId="236C08D5"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008E89DB"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9F2F19" w:rsidRDefault="009E4649" w:rsidP="009F2F19">
      <w:pPr>
        <w:rPr>
          <w:rFonts w:cs="Arial"/>
          <w:b/>
          <w:szCs w:val="24"/>
        </w:rPr>
      </w:pPr>
    </w:p>
    <w:p w14:paraId="4CCAF5F9" w14:textId="1A611976" w:rsidR="00B71BE6" w:rsidRPr="00B71BE6" w:rsidRDefault="00B71BE6" w:rsidP="00290977">
      <w:pPr>
        <w:jc w:val="center"/>
        <w:rPr>
          <w:rFonts w:cs="Arial"/>
          <w:b/>
          <w:sz w:val="28"/>
          <w:szCs w:val="28"/>
        </w:rPr>
      </w:pPr>
      <w:r w:rsidRPr="00B71BE6">
        <w:rPr>
          <w:rFonts w:cs="Arial"/>
          <w:b/>
          <w:sz w:val="28"/>
          <w:szCs w:val="28"/>
        </w:rPr>
        <w:t>Hydra-</w:t>
      </w:r>
      <w:proofErr w:type="spellStart"/>
      <w:r w:rsidRPr="00B71BE6">
        <w:rPr>
          <w:rFonts w:cs="Arial"/>
          <w:b/>
          <w:sz w:val="28"/>
          <w:szCs w:val="28"/>
        </w:rPr>
        <w:t>Shok</w:t>
      </w:r>
      <w:proofErr w:type="spellEnd"/>
      <w:r w:rsidRPr="00B71BE6">
        <w:rPr>
          <w:rFonts w:cs="Arial"/>
          <w:b/>
          <w:sz w:val="28"/>
          <w:szCs w:val="28"/>
        </w:rPr>
        <w:t xml:space="preserve"> D</w:t>
      </w:r>
      <w:r>
        <w:rPr>
          <w:rFonts w:cs="Arial"/>
          <w:b/>
          <w:sz w:val="28"/>
          <w:szCs w:val="28"/>
        </w:rPr>
        <w:t xml:space="preserve">eep </w:t>
      </w:r>
      <w:r w:rsidR="00AE6FA1">
        <w:rPr>
          <w:rFonts w:cs="Arial"/>
          <w:b/>
          <w:sz w:val="28"/>
          <w:szCs w:val="28"/>
        </w:rPr>
        <w:t xml:space="preserve">Takes </w:t>
      </w:r>
      <w:r w:rsidRPr="00B71BE6">
        <w:rPr>
          <w:rFonts w:cs="Arial"/>
          <w:b/>
          <w:sz w:val="28"/>
          <w:szCs w:val="28"/>
        </w:rPr>
        <w:t xml:space="preserve">2019 </w:t>
      </w:r>
      <w:r w:rsidR="00AE6FA1">
        <w:rPr>
          <w:rFonts w:cs="Arial"/>
          <w:b/>
          <w:sz w:val="28"/>
          <w:szCs w:val="28"/>
        </w:rPr>
        <w:t xml:space="preserve">Golden Bullseye Award for </w:t>
      </w:r>
      <w:r w:rsidRPr="00B71BE6">
        <w:rPr>
          <w:rFonts w:cs="Arial"/>
          <w:b/>
          <w:sz w:val="28"/>
          <w:szCs w:val="28"/>
        </w:rPr>
        <w:t xml:space="preserve">Ammunition Product of the Year </w:t>
      </w:r>
    </w:p>
    <w:p w14:paraId="5E226DB8" w14:textId="77777777" w:rsidR="00E11465" w:rsidRPr="009F2F19" w:rsidRDefault="00E11465" w:rsidP="009F2F19">
      <w:pPr>
        <w:rPr>
          <w:rFonts w:cs="Arial"/>
          <w:szCs w:val="24"/>
        </w:rPr>
      </w:pPr>
    </w:p>
    <w:p w14:paraId="156ACFF7" w14:textId="13FE35C2" w:rsidR="00405197" w:rsidRDefault="00B71BE6" w:rsidP="00405197">
      <w:pPr>
        <w:rPr>
          <w:rFonts w:cs="Arial"/>
          <w:szCs w:val="24"/>
        </w:rPr>
      </w:pPr>
      <w:r w:rsidRPr="00C978BE">
        <w:rPr>
          <w:rFonts w:cs="Arial"/>
          <w:b/>
          <w:szCs w:val="24"/>
        </w:rPr>
        <w:t xml:space="preserve">ANOKA, Minnesota – </w:t>
      </w:r>
      <w:r w:rsidR="00405197">
        <w:rPr>
          <w:rFonts w:cs="Arial"/>
          <w:b/>
          <w:szCs w:val="24"/>
        </w:rPr>
        <w:t>April</w:t>
      </w:r>
      <w:r w:rsidR="00290977">
        <w:rPr>
          <w:rFonts w:cs="Arial"/>
          <w:b/>
          <w:szCs w:val="24"/>
        </w:rPr>
        <w:t xml:space="preserve"> 30</w:t>
      </w:r>
      <w:r w:rsidR="00405197">
        <w:rPr>
          <w:rFonts w:cs="Arial"/>
          <w:b/>
          <w:szCs w:val="24"/>
        </w:rPr>
        <w:t>, 2019</w:t>
      </w:r>
      <w:r w:rsidRPr="00C978BE">
        <w:rPr>
          <w:rFonts w:cs="Arial"/>
          <w:b/>
          <w:szCs w:val="24"/>
        </w:rPr>
        <w:t xml:space="preserve"> –</w:t>
      </w:r>
      <w:r w:rsidR="00AE6FA1">
        <w:rPr>
          <w:rFonts w:cs="Arial"/>
          <w:b/>
          <w:szCs w:val="24"/>
        </w:rPr>
        <w:t xml:space="preserve"> </w:t>
      </w:r>
      <w:r w:rsidR="00405197" w:rsidRPr="00B71BE6">
        <w:rPr>
          <w:rFonts w:cs="Arial"/>
          <w:szCs w:val="24"/>
        </w:rPr>
        <w:t xml:space="preserve">The National Rifle Association’s (NRA) </w:t>
      </w:r>
      <w:r w:rsidR="00405197" w:rsidRPr="00B71BE6">
        <w:rPr>
          <w:rFonts w:cs="Arial"/>
          <w:i/>
          <w:szCs w:val="24"/>
        </w:rPr>
        <w:t xml:space="preserve">Shooting Illustrated </w:t>
      </w:r>
      <w:r w:rsidR="00405197">
        <w:rPr>
          <w:rFonts w:cs="Arial"/>
          <w:szCs w:val="24"/>
        </w:rPr>
        <w:t xml:space="preserve">magazine </w:t>
      </w:r>
      <w:r w:rsidR="00AE6FA1">
        <w:rPr>
          <w:rFonts w:cs="Arial"/>
          <w:szCs w:val="24"/>
        </w:rPr>
        <w:t xml:space="preserve">recently </w:t>
      </w:r>
      <w:r w:rsidR="00405197">
        <w:rPr>
          <w:rFonts w:cs="Arial"/>
          <w:szCs w:val="24"/>
        </w:rPr>
        <w:t>honored</w:t>
      </w:r>
      <w:r w:rsidR="00405197" w:rsidRPr="00B71BE6">
        <w:rPr>
          <w:rFonts w:cs="Arial"/>
          <w:szCs w:val="24"/>
        </w:rPr>
        <w:t xml:space="preserve"> Federal Premium Hydra-</w:t>
      </w:r>
      <w:proofErr w:type="spellStart"/>
      <w:r w:rsidR="00405197" w:rsidRPr="00B71BE6">
        <w:rPr>
          <w:rFonts w:cs="Arial"/>
          <w:szCs w:val="24"/>
        </w:rPr>
        <w:t>Shok</w:t>
      </w:r>
      <w:proofErr w:type="spellEnd"/>
      <w:r w:rsidR="00405197" w:rsidRPr="00B71BE6">
        <w:rPr>
          <w:rFonts w:cs="Arial"/>
          <w:szCs w:val="24"/>
        </w:rPr>
        <w:t xml:space="preserve"> Deep with its Golden Bullsey</w:t>
      </w:r>
      <w:bookmarkStart w:id="0" w:name="_GoBack"/>
      <w:bookmarkEnd w:id="0"/>
      <w:r w:rsidR="00405197" w:rsidRPr="00B71BE6">
        <w:rPr>
          <w:rFonts w:cs="Arial"/>
          <w:szCs w:val="24"/>
        </w:rPr>
        <w:t>e Award for 2019</w:t>
      </w:r>
      <w:r w:rsidR="00621818">
        <w:rPr>
          <w:rFonts w:cs="Arial"/>
          <w:szCs w:val="24"/>
        </w:rPr>
        <w:t xml:space="preserve"> Ammunition</w:t>
      </w:r>
      <w:r w:rsidR="00AE6FA1">
        <w:rPr>
          <w:rFonts w:cs="Arial"/>
          <w:szCs w:val="24"/>
        </w:rPr>
        <w:t xml:space="preserve"> Product of the Year</w:t>
      </w:r>
      <w:r w:rsidR="00621818">
        <w:rPr>
          <w:rFonts w:cs="Arial"/>
          <w:szCs w:val="24"/>
        </w:rPr>
        <w:t>.</w:t>
      </w:r>
      <w:r w:rsidR="00AE6FA1">
        <w:rPr>
          <w:rFonts w:cs="Arial"/>
          <w:szCs w:val="24"/>
        </w:rPr>
        <w:t xml:space="preserve"> </w:t>
      </w:r>
      <w:r w:rsidR="00AE6FA1" w:rsidRPr="00B71BE6">
        <w:rPr>
          <w:rFonts w:cs="Arial"/>
          <w:szCs w:val="24"/>
        </w:rPr>
        <w:t>Federal Ammunition representati</w:t>
      </w:r>
      <w:r w:rsidR="00AE6FA1">
        <w:rPr>
          <w:rFonts w:cs="Arial"/>
          <w:szCs w:val="24"/>
        </w:rPr>
        <w:t>ves</w:t>
      </w:r>
      <w:r w:rsidR="00AE6FA1" w:rsidRPr="00B71BE6">
        <w:rPr>
          <w:rFonts w:cs="Arial"/>
          <w:szCs w:val="24"/>
        </w:rPr>
        <w:t xml:space="preserve"> accept</w:t>
      </w:r>
      <w:r w:rsidR="00AE6FA1">
        <w:rPr>
          <w:rFonts w:cs="Arial"/>
          <w:szCs w:val="24"/>
        </w:rPr>
        <w:t>ed the award</w:t>
      </w:r>
      <w:r w:rsidR="00AE6FA1" w:rsidRPr="00B71BE6">
        <w:rPr>
          <w:rFonts w:cs="Arial"/>
          <w:szCs w:val="24"/>
        </w:rPr>
        <w:t xml:space="preserve"> </w:t>
      </w:r>
      <w:r w:rsidR="004A68DE">
        <w:rPr>
          <w:rFonts w:cs="Arial"/>
          <w:szCs w:val="24"/>
        </w:rPr>
        <w:t xml:space="preserve">on April 26, </w:t>
      </w:r>
      <w:r w:rsidR="00AE6FA1" w:rsidRPr="00B71BE6">
        <w:rPr>
          <w:rFonts w:cs="Arial"/>
          <w:szCs w:val="24"/>
        </w:rPr>
        <w:t xml:space="preserve">during </w:t>
      </w:r>
      <w:r w:rsidR="00AE6FA1">
        <w:rPr>
          <w:rFonts w:cs="Arial"/>
          <w:szCs w:val="24"/>
        </w:rPr>
        <w:t xml:space="preserve">the </w:t>
      </w:r>
      <w:r w:rsidR="00AE6FA1" w:rsidRPr="00B71BE6">
        <w:rPr>
          <w:rFonts w:cs="Arial"/>
          <w:szCs w:val="24"/>
        </w:rPr>
        <w:t>148th N</w:t>
      </w:r>
      <w:r w:rsidR="00AE6FA1">
        <w:rPr>
          <w:rFonts w:cs="Arial"/>
          <w:szCs w:val="24"/>
        </w:rPr>
        <w:t>RA Annual Meetings &amp; Exhibits in Indianapolis, Indiana.</w:t>
      </w:r>
    </w:p>
    <w:p w14:paraId="25A406B3" w14:textId="77777777" w:rsidR="004D2369" w:rsidRDefault="004D2369" w:rsidP="00EB1E81">
      <w:pPr>
        <w:rPr>
          <w:rFonts w:cs="Arial"/>
          <w:szCs w:val="24"/>
        </w:rPr>
      </w:pPr>
    </w:p>
    <w:p w14:paraId="28634449" w14:textId="6106B7CC" w:rsidR="00EB1E81" w:rsidRDefault="00AE6FA1" w:rsidP="00EB1E81">
      <w:pPr>
        <w:rPr>
          <w:rFonts w:cs="Arial"/>
          <w:szCs w:val="24"/>
        </w:rPr>
      </w:pPr>
      <w:r>
        <w:rPr>
          <w:rFonts w:cs="Arial"/>
          <w:szCs w:val="24"/>
        </w:rPr>
        <w:t>From the No. 1 brand in handgun a</w:t>
      </w:r>
      <w:r w:rsidR="004D2369" w:rsidRPr="00621818">
        <w:rPr>
          <w:rFonts w:cs="Arial"/>
          <w:szCs w:val="24"/>
        </w:rPr>
        <w:t xml:space="preserve">mmunition, </w:t>
      </w:r>
      <w:r w:rsidR="00621818">
        <w:rPr>
          <w:rFonts w:cs="Arial"/>
          <w:szCs w:val="24"/>
        </w:rPr>
        <w:t>Hydra-</w:t>
      </w:r>
      <w:proofErr w:type="spellStart"/>
      <w:r w:rsidR="00621818">
        <w:rPr>
          <w:rFonts w:cs="Arial"/>
          <w:szCs w:val="24"/>
        </w:rPr>
        <w:t>Shok</w:t>
      </w:r>
      <w:proofErr w:type="spellEnd"/>
      <w:r w:rsidR="00621818">
        <w:rPr>
          <w:rFonts w:cs="Arial"/>
          <w:szCs w:val="24"/>
        </w:rPr>
        <w:t xml:space="preserve"> Deep </w:t>
      </w:r>
      <w:r w:rsidR="00EB1E81" w:rsidRPr="00EB1E81">
        <w:rPr>
          <w:rFonts w:cs="Arial"/>
          <w:szCs w:val="24"/>
        </w:rPr>
        <w:t xml:space="preserve">bullets feature a more robust center post and a core design that penetrates to critical depths through common self-defense barriers, without over-penetrating. </w:t>
      </w:r>
      <w:r w:rsidR="00621818">
        <w:rPr>
          <w:rFonts w:cs="Arial"/>
          <w:szCs w:val="24"/>
        </w:rPr>
        <w:t>In fact, its updated bullet design p</w:t>
      </w:r>
      <w:r w:rsidR="00EB1E81" w:rsidRPr="00EB1E81">
        <w:rPr>
          <w:rFonts w:cs="Arial"/>
          <w:szCs w:val="24"/>
        </w:rPr>
        <w:t>enetrates 15 inches in bare ballistics g</w:t>
      </w:r>
      <w:r w:rsidR="00F8740A">
        <w:rPr>
          <w:rFonts w:cs="Arial"/>
          <w:szCs w:val="24"/>
        </w:rPr>
        <w:t xml:space="preserve">el and through heavy clothing—the </w:t>
      </w:r>
      <w:r w:rsidR="00EB1E81" w:rsidRPr="00EB1E81">
        <w:rPr>
          <w:rFonts w:cs="Arial"/>
          <w:szCs w:val="24"/>
        </w:rPr>
        <w:t>optimal d</w:t>
      </w:r>
      <w:r w:rsidR="00621818">
        <w:rPr>
          <w:rFonts w:cs="Arial"/>
          <w:szCs w:val="24"/>
        </w:rPr>
        <w:t>epth according to FB</w:t>
      </w:r>
      <w:r w:rsidR="00F8740A">
        <w:rPr>
          <w:rFonts w:cs="Arial"/>
          <w:szCs w:val="24"/>
        </w:rPr>
        <w:t>I standards. This</w:t>
      </w:r>
      <w:r w:rsidR="00621818">
        <w:rPr>
          <w:rFonts w:cs="Arial"/>
          <w:szCs w:val="24"/>
        </w:rPr>
        <w:t xml:space="preserve"> results in a s</w:t>
      </w:r>
      <w:r w:rsidR="00EB1E81" w:rsidRPr="00EB1E81">
        <w:rPr>
          <w:rFonts w:cs="Arial"/>
          <w:szCs w:val="24"/>
        </w:rPr>
        <w:t>ignificant improvement in FBI protocol score</w:t>
      </w:r>
      <w:r w:rsidR="007B19F3">
        <w:rPr>
          <w:rFonts w:cs="Arial"/>
          <w:szCs w:val="24"/>
        </w:rPr>
        <w:t xml:space="preserve">. </w:t>
      </w:r>
    </w:p>
    <w:p w14:paraId="1D79C62C" w14:textId="77777777" w:rsidR="00621818" w:rsidRDefault="00621818" w:rsidP="00B71BE6">
      <w:pPr>
        <w:rPr>
          <w:rFonts w:cs="Arial"/>
          <w:szCs w:val="24"/>
        </w:rPr>
      </w:pPr>
    </w:p>
    <w:p w14:paraId="51D5B437" w14:textId="2C1B6287" w:rsidR="00621818" w:rsidRDefault="007B19F3" w:rsidP="00621818">
      <w:pPr>
        <w:rPr>
          <w:rFonts w:cs="Arial"/>
          <w:szCs w:val="24"/>
        </w:rPr>
      </w:pPr>
      <w:r>
        <w:rPr>
          <w:rFonts w:cs="Arial"/>
          <w:szCs w:val="24"/>
        </w:rPr>
        <w:t>“We are</w:t>
      </w:r>
      <w:r w:rsidR="00621818" w:rsidRPr="00B71BE6">
        <w:rPr>
          <w:rFonts w:cs="Arial"/>
          <w:szCs w:val="24"/>
        </w:rPr>
        <w:t xml:space="preserve"> proud Hydra-Shok Deep was chosen for the prestigious award,” said Federal Ammunition President Jason Vanderbrink. “To even be considered for a Golden Bullseye, the product must meet a variety of demanding criteria on design, function, value and reliability. We are grateful they found the winner with Hydra-Shok Deep.”</w:t>
      </w:r>
    </w:p>
    <w:p w14:paraId="0E6F765A" w14:textId="77777777" w:rsidR="00621818" w:rsidRPr="00B71BE6" w:rsidRDefault="00621818" w:rsidP="00621818">
      <w:pPr>
        <w:rPr>
          <w:rFonts w:cs="Arial"/>
          <w:szCs w:val="24"/>
        </w:rPr>
      </w:pPr>
    </w:p>
    <w:p w14:paraId="651C2266" w14:textId="77777777" w:rsidR="00621818" w:rsidRDefault="00621818" w:rsidP="00621818">
      <w:pPr>
        <w:rPr>
          <w:rFonts w:cs="Arial"/>
          <w:szCs w:val="24"/>
        </w:rPr>
      </w:pPr>
      <w:r w:rsidRPr="005A4E9F">
        <w:rPr>
          <w:rFonts w:cs="Arial"/>
          <w:i/>
          <w:szCs w:val="24"/>
        </w:rPr>
        <w:t>Shooting Illustrated</w:t>
      </w:r>
      <w:r w:rsidRPr="00B71BE6">
        <w:rPr>
          <w:rFonts w:cs="Arial"/>
          <w:szCs w:val="24"/>
        </w:rPr>
        <w:t xml:space="preserve"> is the NRA's newest official journal, with a focus on concealed carry, self-defense and tactical shooting. For its Golden Bullseye Award program, the magazine’s staff considers only products that are available to the public and meet or exceeded its testing-and-evaluation protocols. Candidates must offer a unique value to the American shooting public, whether by innovation, affordability or other stand-out qualifications.</w:t>
      </w:r>
    </w:p>
    <w:p w14:paraId="5303BF7B" w14:textId="77777777" w:rsidR="00621818" w:rsidRDefault="00621818" w:rsidP="00B71BE6">
      <w:pPr>
        <w:rPr>
          <w:rFonts w:cs="Arial"/>
          <w:szCs w:val="24"/>
        </w:rPr>
      </w:pPr>
    </w:p>
    <w:p w14:paraId="1CAA1D29" w14:textId="77777777" w:rsidR="007833A8" w:rsidRDefault="007833A8" w:rsidP="007833A8">
      <w:pPr>
        <w:rPr>
          <w:rFonts w:cs="Arial"/>
          <w:szCs w:val="24"/>
        </w:rPr>
      </w:pPr>
      <w:r w:rsidRPr="00621818">
        <w:rPr>
          <w:rFonts w:cs="Arial"/>
          <w:szCs w:val="24"/>
        </w:rPr>
        <w:t>Hydra-Shok Deep was initially launched in 9mm Luger 135-grain. Recently, it has also been released in 40 S&amp;W 165-grain and 45 Auto 210-grain, in 20-count packs.</w:t>
      </w:r>
    </w:p>
    <w:p w14:paraId="19E90D26" w14:textId="77777777" w:rsidR="007833A8" w:rsidRDefault="007833A8" w:rsidP="00B71BE6">
      <w:pPr>
        <w:rPr>
          <w:rFonts w:cs="Arial"/>
          <w:szCs w:val="24"/>
        </w:rPr>
      </w:pPr>
    </w:p>
    <w:p w14:paraId="3381EF9E" w14:textId="77777777" w:rsidR="001E65CA" w:rsidRDefault="00B71BE6" w:rsidP="00B71BE6">
      <w:pPr>
        <w:rPr>
          <w:rFonts w:cs="Arial"/>
          <w:szCs w:val="24"/>
        </w:rPr>
      </w:pPr>
      <w:r w:rsidRPr="00B71BE6">
        <w:rPr>
          <w:rFonts w:cs="Arial"/>
          <w:szCs w:val="24"/>
        </w:rPr>
        <w:t xml:space="preserve">For more information on Federal ammunition, visit </w:t>
      </w:r>
      <w:hyperlink r:id="rId9" w:history="1">
        <w:r w:rsidRPr="00AF0CFE">
          <w:rPr>
            <w:rStyle w:val="Hyperlink"/>
            <w:rFonts w:cs="Arial"/>
            <w:szCs w:val="24"/>
          </w:rPr>
          <w:t>www.federalpremium.com</w:t>
        </w:r>
      </w:hyperlink>
      <w:r w:rsidRPr="00B71BE6">
        <w:rPr>
          <w:rFonts w:cs="Arial"/>
          <w:szCs w:val="24"/>
        </w:rPr>
        <w:t>.</w:t>
      </w:r>
    </w:p>
    <w:p w14:paraId="60DF3994" w14:textId="77777777" w:rsidR="00B71BE6" w:rsidRPr="009F2F19" w:rsidRDefault="00B71BE6" w:rsidP="00B71BE6">
      <w:pPr>
        <w:rPr>
          <w:rFonts w:cs="Arial"/>
          <w:szCs w:val="24"/>
        </w:rPr>
      </w:pPr>
    </w:p>
    <w:p w14:paraId="452D63C5" w14:textId="77777777" w:rsidR="007833A8" w:rsidRDefault="007833A8"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9F2F1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9F2F19">
        <w:rPr>
          <w:rFonts w:cs="Arial"/>
          <w:b/>
          <w:szCs w:val="24"/>
        </w:rPr>
        <w:t>Press Release Contact: JJ Reich</w:t>
      </w:r>
    </w:p>
    <w:p w14:paraId="3848510D" w14:textId="77777777" w:rsidR="001E65CA" w:rsidRPr="009F2F1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Senior Communications Manager - Firearms and Ammunition</w:t>
      </w:r>
    </w:p>
    <w:p w14:paraId="495A4028" w14:textId="77777777" w:rsidR="001E65CA" w:rsidRPr="009F2F19" w:rsidRDefault="001E65CA" w:rsidP="009F2F19">
      <w:pPr>
        <w:rPr>
          <w:rFonts w:cs="Arial"/>
          <w:b/>
          <w:bCs/>
          <w:szCs w:val="24"/>
        </w:rPr>
      </w:pPr>
      <w:r w:rsidRPr="009F2F19">
        <w:rPr>
          <w:rFonts w:cs="Arial"/>
          <w:szCs w:val="24"/>
        </w:rPr>
        <w:t xml:space="preserve">E-mail: </w:t>
      </w:r>
      <w:hyperlink r:id="rId10" w:history="1">
        <w:r w:rsidRPr="009F2F19">
          <w:rPr>
            <w:rStyle w:val="Hyperlink"/>
            <w:rFonts w:cs="Arial"/>
            <w:szCs w:val="24"/>
          </w:rPr>
          <w:t>VistaPressroom@VistaOutdoor.com</w:t>
        </w:r>
      </w:hyperlink>
      <w:r w:rsidRPr="009F2F19">
        <w:rPr>
          <w:rFonts w:cs="Arial"/>
          <w:szCs w:val="24"/>
        </w:rPr>
        <w:t xml:space="preserve"> </w:t>
      </w:r>
    </w:p>
    <w:p w14:paraId="749D60C4" w14:textId="6FFEFE91" w:rsidR="001E65CA" w:rsidRPr="009F2F19" w:rsidRDefault="00A236BD" w:rsidP="009F2F19">
      <w:pPr>
        <w:rPr>
          <w:rFonts w:cs="Arial"/>
          <w:b/>
          <w:bCs/>
          <w:szCs w:val="24"/>
        </w:rPr>
      </w:pPr>
      <w:r w:rsidRPr="009F2F19">
        <w:rPr>
          <w:rFonts w:cs="Arial"/>
          <w:b/>
          <w:bCs/>
          <w:szCs w:val="24"/>
        </w:rPr>
        <w:lastRenderedPageBreak/>
        <w:t xml:space="preserve">About </w:t>
      </w:r>
      <w:r w:rsidR="00B45712" w:rsidRPr="009F2F19">
        <w:rPr>
          <w:rFonts w:cs="Arial"/>
          <w:b/>
          <w:bCs/>
          <w:szCs w:val="24"/>
        </w:rPr>
        <w:t xml:space="preserve">Federal </w:t>
      </w:r>
      <w:r w:rsidR="001E65CA" w:rsidRPr="009F2F19">
        <w:rPr>
          <w:rFonts w:cs="Arial"/>
          <w:b/>
          <w:bCs/>
          <w:szCs w:val="24"/>
        </w:rPr>
        <w:t>Ammunition</w:t>
      </w:r>
    </w:p>
    <w:p w14:paraId="5496288D" w14:textId="2155B49F" w:rsidR="001E65CA" w:rsidRPr="009F2F19" w:rsidRDefault="001E65CA" w:rsidP="009F2F19">
      <w:pPr>
        <w:rPr>
          <w:rFonts w:cs="Arial"/>
          <w:szCs w:val="24"/>
        </w:rPr>
      </w:pPr>
      <w:r w:rsidRPr="009F2F19">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9F2F19" w:rsidRDefault="00FA36C5" w:rsidP="009F2F19">
      <w:pPr>
        <w:rPr>
          <w:rFonts w:cs="Arial"/>
          <w:szCs w:val="24"/>
        </w:rPr>
      </w:pPr>
    </w:p>
    <w:sectPr w:rsidR="00FA36C5" w:rsidRPr="009F2F1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127E8" w14:textId="77777777" w:rsidR="00FE636E" w:rsidRDefault="00FE636E">
      <w:r>
        <w:separator/>
      </w:r>
    </w:p>
  </w:endnote>
  <w:endnote w:type="continuationSeparator" w:id="0">
    <w:p w14:paraId="09F1ECEF" w14:textId="77777777" w:rsidR="00FE636E" w:rsidRDefault="00FE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617FA093"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9097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90977">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649B8" w14:textId="77777777" w:rsidR="00FE636E" w:rsidRDefault="00FE636E">
      <w:r>
        <w:separator/>
      </w:r>
    </w:p>
  </w:footnote>
  <w:footnote w:type="continuationSeparator" w:id="0">
    <w:p w14:paraId="6BEFD97B" w14:textId="77777777" w:rsidR="00FE636E" w:rsidRDefault="00FE6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83289"/>
    <w:rsid w:val="00284049"/>
    <w:rsid w:val="00290977"/>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197"/>
    <w:rsid w:val="00405C49"/>
    <w:rsid w:val="0041168F"/>
    <w:rsid w:val="00415B99"/>
    <w:rsid w:val="004176AF"/>
    <w:rsid w:val="00424011"/>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A68DE"/>
    <w:rsid w:val="004B0358"/>
    <w:rsid w:val="004C3A52"/>
    <w:rsid w:val="004C6391"/>
    <w:rsid w:val="004D0FDB"/>
    <w:rsid w:val="004D2369"/>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A4E9F"/>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10558"/>
    <w:rsid w:val="0061455B"/>
    <w:rsid w:val="00616161"/>
    <w:rsid w:val="00616171"/>
    <w:rsid w:val="00617AF4"/>
    <w:rsid w:val="00617EBE"/>
    <w:rsid w:val="00621371"/>
    <w:rsid w:val="00621818"/>
    <w:rsid w:val="006222EF"/>
    <w:rsid w:val="00623FA2"/>
    <w:rsid w:val="00624A14"/>
    <w:rsid w:val="0062505A"/>
    <w:rsid w:val="00625E33"/>
    <w:rsid w:val="00627031"/>
    <w:rsid w:val="006327B3"/>
    <w:rsid w:val="00641710"/>
    <w:rsid w:val="00641E59"/>
    <w:rsid w:val="006608D8"/>
    <w:rsid w:val="00660EC4"/>
    <w:rsid w:val="006640FC"/>
    <w:rsid w:val="0067013E"/>
    <w:rsid w:val="00673018"/>
    <w:rsid w:val="0067303B"/>
    <w:rsid w:val="00673D30"/>
    <w:rsid w:val="006748FE"/>
    <w:rsid w:val="00676481"/>
    <w:rsid w:val="006817C0"/>
    <w:rsid w:val="00683466"/>
    <w:rsid w:val="00690EF4"/>
    <w:rsid w:val="00691DB9"/>
    <w:rsid w:val="00692B81"/>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42BF"/>
    <w:rsid w:val="00756EA0"/>
    <w:rsid w:val="007626FA"/>
    <w:rsid w:val="0077255E"/>
    <w:rsid w:val="00772C45"/>
    <w:rsid w:val="00774AE9"/>
    <w:rsid w:val="00780846"/>
    <w:rsid w:val="007833A8"/>
    <w:rsid w:val="00783D02"/>
    <w:rsid w:val="0078692A"/>
    <w:rsid w:val="00787D75"/>
    <w:rsid w:val="00790264"/>
    <w:rsid w:val="00793050"/>
    <w:rsid w:val="007A1120"/>
    <w:rsid w:val="007A3259"/>
    <w:rsid w:val="007A3812"/>
    <w:rsid w:val="007A4801"/>
    <w:rsid w:val="007B071D"/>
    <w:rsid w:val="007B1014"/>
    <w:rsid w:val="007B19F3"/>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6FA1"/>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5324B"/>
    <w:rsid w:val="00B62699"/>
    <w:rsid w:val="00B67B22"/>
    <w:rsid w:val="00B713DF"/>
    <w:rsid w:val="00B71BE6"/>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13299"/>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67A76"/>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9784F"/>
    <w:rsid w:val="00EA2C3D"/>
    <w:rsid w:val="00EA48F3"/>
    <w:rsid w:val="00EA7C85"/>
    <w:rsid w:val="00EB0A8C"/>
    <w:rsid w:val="00EB1E81"/>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F0164"/>
    <w:rsid w:val="00EF1797"/>
    <w:rsid w:val="00F0736B"/>
    <w:rsid w:val="00F11377"/>
    <w:rsid w:val="00F11BBC"/>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8740A"/>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E636E"/>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C6E4-0719-4EEE-A3F9-D651180B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3162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2019-04-17T19:30:00Z</dcterms:created>
  <dcterms:modified xsi:type="dcterms:W3CDTF">2019-04-30T20:29:00Z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