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31B2E8" w14:textId="77777777" w:rsidR="00C62FDA" w:rsidRDefault="00C62FDA" w:rsidP="00C62FDA">
      <w:pPr>
        <w:tabs>
          <w:tab w:val="left" w:pos="2340"/>
          <w:tab w:val="left" w:pos="6930"/>
          <w:tab w:val="left" w:pos="9270"/>
        </w:tabs>
        <w:jc w:val="center"/>
        <w:rPr>
          <w:rFonts w:cs="Arial"/>
          <w:b/>
          <w:sz w:val="28"/>
          <w:szCs w:val="28"/>
        </w:rPr>
      </w:pPr>
      <w:r w:rsidRPr="00C62FDA">
        <w:rPr>
          <w:rFonts w:cs="Arial"/>
          <w:b/>
          <w:sz w:val="28"/>
          <w:szCs w:val="28"/>
        </w:rPr>
        <w:t xml:space="preserve">Federal Introduces Hydra-Shok Deep in 380 Auto that Delivers </w:t>
      </w:r>
    </w:p>
    <w:p w14:paraId="0D566AA6" w14:textId="5D0D2C0B" w:rsidR="00C62FDA" w:rsidRPr="00C62FDA" w:rsidRDefault="00C62FDA" w:rsidP="00C62FDA">
      <w:pPr>
        <w:tabs>
          <w:tab w:val="left" w:pos="2340"/>
          <w:tab w:val="left" w:pos="6930"/>
          <w:tab w:val="left" w:pos="9270"/>
        </w:tabs>
        <w:jc w:val="center"/>
        <w:rPr>
          <w:rFonts w:cs="Arial"/>
          <w:b/>
          <w:sz w:val="28"/>
          <w:szCs w:val="28"/>
        </w:rPr>
      </w:pPr>
      <w:r>
        <w:rPr>
          <w:rFonts w:cs="Arial"/>
          <w:b/>
          <w:sz w:val="28"/>
          <w:szCs w:val="28"/>
        </w:rPr>
        <w:t xml:space="preserve">the Industry’s Best </w:t>
      </w:r>
      <w:r w:rsidRPr="00C62FDA">
        <w:rPr>
          <w:rFonts w:cs="Arial"/>
          <w:b/>
          <w:sz w:val="28"/>
          <w:szCs w:val="28"/>
        </w:rPr>
        <w:t>Penetration Depths</w:t>
      </w:r>
    </w:p>
    <w:p w14:paraId="198D276E" w14:textId="77777777" w:rsidR="00E11465" w:rsidRPr="0030438B" w:rsidRDefault="00E11465" w:rsidP="00E11465">
      <w:pPr>
        <w:jc w:val="center"/>
        <w:rPr>
          <w:rFonts w:cs="Arial"/>
          <w:szCs w:val="24"/>
        </w:rPr>
      </w:pPr>
    </w:p>
    <w:p w14:paraId="0F0A0E71" w14:textId="6DD5B54E" w:rsidR="00344CF9" w:rsidRDefault="00BC4983" w:rsidP="00F85D3C">
      <w:pPr>
        <w:tabs>
          <w:tab w:val="left" w:pos="2340"/>
          <w:tab w:val="left" w:pos="6930"/>
          <w:tab w:val="left" w:pos="9270"/>
        </w:tabs>
        <w:rPr>
          <w:rFonts w:cs="Arial"/>
          <w:szCs w:val="24"/>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2D6064" w:rsidRPr="002D6064">
        <w:rPr>
          <w:rFonts w:cs="Arial"/>
          <w:b/>
          <w:szCs w:val="24"/>
        </w:rPr>
        <w:t>January</w:t>
      </w:r>
      <w:r w:rsidR="008961FA">
        <w:rPr>
          <w:rFonts w:cs="Arial"/>
          <w:b/>
          <w:szCs w:val="24"/>
        </w:rPr>
        <w:t xml:space="preserve"> 14, </w:t>
      </w:r>
      <w:r w:rsidR="0008227B" w:rsidRPr="002D6064">
        <w:rPr>
          <w:rFonts w:cs="Arial"/>
          <w:b/>
          <w:szCs w:val="24"/>
        </w:rPr>
        <w:t>20</w:t>
      </w:r>
      <w:r w:rsidR="002D6064" w:rsidRPr="002D6064">
        <w:rPr>
          <w:rFonts w:cs="Arial"/>
          <w:b/>
          <w:szCs w:val="24"/>
        </w:rPr>
        <w:t>20</w:t>
      </w:r>
      <w:r w:rsidR="009E4649" w:rsidRPr="00A301FE">
        <w:rPr>
          <w:rFonts w:cs="Arial"/>
          <w:b/>
          <w:szCs w:val="24"/>
        </w:rPr>
        <w:t xml:space="preserve"> </w:t>
      </w:r>
      <w:r w:rsidR="00896CE8" w:rsidRPr="00A301FE">
        <w:rPr>
          <w:rFonts w:cs="Arial"/>
          <w:b/>
          <w:szCs w:val="24"/>
        </w:rPr>
        <w:t>–</w:t>
      </w:r>
      <w:r w:rsidR="00AC1224" w:rsidRPr="00A301FE">
        <w:rPr>
          <w:rFonts w:cs="Arial"/>
          <w:b/>
          <w:szCs w:val="24"/>
        </w:rPr>
        <w:t xml:space="preserve"> </w:t>
      </w:r>
      <w:r w:rsidR="00C62FDA" w:rsidRPr="00C62FDA">
        <w:rPr>
          <w:rFonts w:cs="Arial"/>
          <w:szCs w:val="24"/>
        </w:rPr>
        <w:t xml:space="preserve">The newest addition to Federal’s Hydra-Shok Deep lineup is the industry’s first expanding 380 Auto to consistently meet FBI protocol recommendations for penetration </w:t>
      </w:r>
      <w:r w:rsidR="00B967B7" w:rsidRPr="00C62FDA">
        <w:rPr>
          <w:rFonts w:cs="Arial"/>
          <w:szCs w:val="24"/>
        </w:rPr>
        <w:t xml:space="preserve">(12 inches minimum) </w:t>
      </w:r>
      <w:r w:rsidR="00C62FDA" w:rsidRPr="00C62FDA">
        <w:rPr>
          <w:rFonts w:cs="Arial"/>
          <w:szCs w:val="24"/>
        </w:rPr>
        <w:t>through bare gel and through heavy clothing.</w:t>
      </w:r>
      <w:r w:rsidR="00C62FDA">
        <w:rPr>
          <w:rFonts w:cs="Arial"/>
          <w:szCs w:val="24"/>
        </w:rPr>
        <w:t xml:space="preserve"> </w:t>
      </w:r>
    </w:p>
    <w:p w14:paraId="07D88878" w14:textId="77777777" w:rsidR="00344CF9" w:rsidRDefault="00344CF9" w:rsidP="00F85D3C">
      <w:pPr>
        <w:tabs>
          <w:tab w:val="left" w:pos="2340"/>
          <w:tab w:val="left" w:pos="6930"/>
          <w:tab w:val="left" w:pos="9270"/>
        </w:tabs>
        <w:rPr>
          <w:rFonts w:cs="Arial"/>
          <w:szCs w:val="24"/>
        </w:rPr>
      </w:pPr>
    </w:p>
    <w:p w14:paraId="52E8D08C" w14:textId="0FD8B65B" w:rsidR="00F85D3C" w:rsidRPr="00F85D3C" w:rsidRDefault="00C923D3" w:rsidP="00F85D3C">
      <w:pPr>
        <w:tabs>
          <w:tab w:val="left" w:pos="2340"/>
          <w:tab w:val="left" w:pos="6930"/>
          <w:tab w:val="left" w:pos="9270"/>
        </w:tabs>
        <w:rPr>
          <w:rFonts w:cs="Arial"/>
          <w:szCs w:val="24"/>
        </w:rPr>
      </w:pPr>
      <w:r>
        <w:rPr>
          <w:rFonts w:cs="Arial"/>
          <w:szCs w:val="24"/>
        </w:rPr>
        <w:t>Th</w:t>
      </w:r>
      <w:r w:rsidR="00632A1B">
        <w:rPr>
          <w:rFonts w:cs="Arial"/>
          <w:szCs w:val="24"/>
        </w:rPr>
        <w:t xml:space="preserve">is new </w:t>
      </w:r>
      <w:r w:rsidR="00573C88">
        <w:rPr>
          <w:rFonts w:cs="Arial"/>
          <w:szCs w:val="24"/>
        </w:rPr>
        <w:t>product</w:t>
      </w:r>
      <w:r>
        <w:rPr>
          <w:rFonts w:cs="Arial"/>
          <w:szCs w:val="24"/>
        </w:rPr>
        <w:t xml:space="preserve"> </w:t>
      </w:r>
      <w:r w:rsidR="00834FCB">
        <w:rPr>
          <w:rFonts w:cs="Arial"/>
          <w:szCs w:val="24"/>
        </w:rPr>
        <w:t>will</w:t>
      </w:r>
      <w:r>
        <w:rPr>
          <w:rFonts w:cs="Arial"/>
          <w:szCs w:val="24"/>
        </w:rPr>
        <w:t xml:space="preserve"> </w:t>
      </w:r>
      <w:r w:rsidR="00834FCB">
        <w:rPr>
          <w:rFonts w:cs="Arial"/>
          <w:szCs w:val="24"/>
        </w:rPr>
        <w:t>be on display in</w:t>
      </w:r>
      <w:r w:rsidR="00834FCB" w:rsidRPr="00C94113">
        <w:rPr>
          <w:rFonts w:cs="Arial"/>
          <w:szCs w:val="24"/>
        </w:rPr>
        <w:t xml:space="preserve"> Booth No. 14551 at the 20</w:t>
      </w:r>
      <w:r w:rsidR="002D6064">
        <w:rPr>
          <w:rFonts w:cs="Arial"/>
          <w:szCs w:val="24"/>
        </w:rPr>
        <w:t>20</w:t>
      </w:r>
      <w:r w:rsidR="00834FCB" w:rsidRPr="00C94113">
        <w:rPr>
          <w:rFonts w:cs="Arial"/>
          <w:szCs w:val="24"/>
        </w:rPr>
        <w:t xml:space="preserve"> SHOT Show, January 2</w:t>
      </w:r>
      <w:r w:rsidR="00632A1B">
        <w:rPr>
          <w:rFonts w:cs="Arial"/>
          <w:szCs w:val="24"/>
        </w:rPr>
        <w:t>1</w:t>
      </w:r>
      <w:r w:rsidR="00834FCB" w:rsidRPr="00C94113">
        <w:rPr>
          <w:rFonts w:cs="Arial"/>
          <w:szCs w:val="24"/>
        </w:rPr>
        <w:t>-2</w:t>
      </w:r>
      <w:r w:rsidR="00632A1B">
        <w:rPr>
          <w:rFonts w:cs="Arial"/>
          <w:szCs w:val="24"/>
        </w:rPr>
        <w:t>4</w:t>
      </w:r>
      <w:r w:rsidR="00834FCB" w:rsidRPr="00C94113">
        <w:rPr>
          <w:rFonts w:cs="Arial"/>
          <w:szCs w:val="24"/>
        </w:rPr>
        <w:t xml:space="preserve"> at the Sands Expo Center in Las Vegas, Nevada.</w:t>
      </w:r>
      <w:r w:rsidR="003F1AE6">
        <w:rPr>
          <w:rFonts w:cs="Arial"/>
          <w:szCs w:val="24"/>
        </w:rPr>
        <w:t xml:space="preserve"> New Federal Premium Hydra-</w:t>
      </w:r>
      <w:proofErr w:type="spellStart"/>
      <w:r w:rsidR="003F1AE6">
        <w:rPr>
          <w:rFonts w:cs="Arial"/>
          <w:szCs w:val="24"/>
        </w:rPr>
        <w:t>Shok</w:t>
      </w:r>
      <w:proofErr w:type="spellEnd"/>
      <w:r w:rsidR="003F1AE6">
        <w:rPr>
          <w:rFonts w:cs="Arial"/>
          <w:szCs w:val="24"/>
        </w:rPr>
        <w:t xml:space="preserve"> Deep 380 Auto is scheduled to ship in the Spring of 2020.</w:t>
      </w:r>
    </w:p>
    <w:p w14:paraId="27788ADD" w14:textId="77777777" w:rsidR="00F85D3C" w:rsidRPr="00F85D3C" w:rsidRDefault="00F85D3C" w:rsidP="00F85D3C">
      <w:pPr>
        <w:tabs>
          <w:tab w:val="left" w:pos="2340"/>
          <w:tab w:val="left" w:pos="6930"/>
          <w:tab w:val="left" w:pos="9270"/>
        </w:tabs>
        <w:rPr>
          <w:rFonts w:cs="Arial"/>
          <w:szCs w:val="24"/>
        </w:rPr>
      </w:pPr>
    </w:p>
    <w:p w14:paraId="495CE670" w14:textId="35AB150F" w:rsidR="00C62FDA" w:rsidRDefault="00C62FDA" w:rsidP="00C62FDA">
      <w:pPr>
        <w:tabs>
          <w:tab w:val="left" w:pos="2340"/>
          <w:tab w:val="left" w:pos="6930"/>
          <w:tab w:val="left" w:pos="9270"/>
        </w:tabs>
        <w:rPr>
          <w:rFonts w:cs="Arial"/>
          <w:szCs w:val="24"/>
        </w:rPr>
      </w:pPr>
      <w:r w:rsidRPr="00C62FDA">
        <w:rPr>
          <w:rFonts w:cs="Arial"/>
          <w:szCs w:val="24"/>
        </w:rPr>
        <w:t xml:space="preserve">In the past three years, Federal Premium’s new Hydra-Shok Deep ammunition product line has been greatly recognized by its customers—and the industry—for its improved penetration and superior reliability. This has been most recently proven by it winning a 2019 NRA Golden Bullseye Award for “Ammo of the Year” by Shooting Illustrated magazine. </w:t>
      </w:r>
    </w:p>
    <w:p w14:paraId="1C7A7B40" w14:textId="77777777" w:rsidR="00C62FDA" w:rsidRPr="00C62FDA" w:rsidRDefault="00C62FDA" w:rsidP="00C62FDA">
      <w:pPr>
        <w:tabs>
          <w:tab w:val="left" w:pos="2340"/>
          <w:tab w:val="left" w:pos="6930"/>
          <w:tab w:val="left" w:pos="9270"/>
        </w:tabs>
        <w:rPr>
          <w:rFonts w:cs="Arial"/>
          <w:szCs w:val="24"/>
        </w:rPr>
      </w:pPr>
    </w:p>
    <w:p w14:paraId="24F199BE" w14:textId="5694ECE8" w:rsidR="00C62FDA" w:rsidRPr="00C62FDA" w:rsidRDefault="00C62FDA" w:rsidP="00C62FDA">
      <w:pPr>
        <w:tabs>
          <w:tab w:val="left" w:pos="2340"/>
          <w:tab w:val="left" w:pos="6930"/>
          <w:tab w:val="left" w:pos="9270"/>
        </w:tabs>
        <w:rPr>
          <w:rFonts w:cs="Arial"/>
          <w:szCs w:val="24"/>
        </w:rPr>
      </w:pPr>
      <w:r w:rsidRPr="00C62FDA">
        <w:rPr>
          <w:rFonts w:cs="Arial"/>
          <w:szCs w:val="24"/>
        </w:rPr>
        <w:t xml:space="preserve">In response to the growing popularity of ultra-compact handguns by citizens of all ages, genders and demographics—particularly among shooters looking for a downsized yet </w:t>
      </w:r>
      <w:r w:rsidR="002D6064">
        <w:rPr>
          <w:rFonts w:cs="Arial"/>
          <w:szCs w:val="24"/>
        </w:rPr>
        <w:t>effective</w:t>
      </w:r>
      <w:r w:rsidRPr="00C62FDA">
        <w:rPr>
          <w:rFonts w:cs="Arial"/>
          <w:szCs w:val="24"/>
        </w:rPr>
        <w:t xml:space="preserve"> defender— Federal Premium has expanded its award-wining Hydra-Shok Deep lineup with a new 99-grain 380 Auto load. This new offering is tailor-made for arming compact</w:t>
      </w:r>
      <w:r w:rsidR="002D6064">
        <w:rPr>
          <w:rFonts w:cs="Arial"/>
          <w:szCs w:val="24"/>
        </w:rPr>
        <w:t>,</w:t>
      </w:r>
      <w:r w:rsidRPr="00C62FDA">
        <w:rPr>
          <w:rFonts w:cs="Arial"/>
          <w:szCs w:val="24"/>
        </w:rPr>
        <w:t xml:space="preserve"> concealed</w:t>
      </w:r>
      <w:r w:rsidR="002D6064">
        <w:rPr>
          <w:rFonts w:cs="Arial"/>
          <w:szCs w:val="24"/>
        </w:rPr>
        <w:t>-</w:t>
      </w:r>
      <w:r w:rsidRPr="00C62FDA">
        <w:rPr>
          <w:rFonts w:cs="Arial"/>
          <w:szCs w:val="24"/>
        </w:rPr>
        <w:t>carry “pocket pistols” or “micro guns” with an expanding, yet deepest-penetrating round. The ne</w:t>
      </w:r>
      <w:bookmarkStart w:id="0" w:name="_GoBack"/>
      <w:bookmarkEnd w:id="0"/>
      <w:r w:rsidRPr="00C62FDA">
        <w:rPr>
          <w:rFonts w:cs="Arial"/>
          <w:szCs w:val="24"/>
        </w:rPr>
        <w:t xml:space="preserve">w Hydra-Shok Deep 380 Auto even exceeds the FBI protocol performance measures </w:t>
      </w:r>
      <w:r w:rsidR="00B967B7">
        <w:rPr>
          <w:rFonts w:cs="Arial"/>
          <w:szCs w:val="24"/>
        </w:rPr>
        <w:t xml:space="preserve">of </w:t>
      </w:r>
      <w:r w:rsidRPr="00C62FDA">
        <w:rPr>
          <w:rFonts w:cs="Arial"/>
          <w:szCs w:val="24"/>
        </w:rPr>
        <w:t>12 inches minimum</w:t>
      </w:r>
      <w:r w:rsidR="00B967B7">
        <w:rPr>
          <w:rFonts w:cs="Arial"/>
          <w:szCs w:val="24"/>
        </w:rPr>
        <w:t xml:space="preserve"> </w:t>
      </w:r>
      <w:r w:rsidRPr="00C62FDA">
        <w:rPr>
          <w:rFonts w:cs="Arial"/>
          <w:szCs w:val="24"/>
        </w:rPr>
        <w:t xml:space="preserve">through both the bare gel and heavy clothing tests. These are achievements the industry has never seen before in the 380 Auto cartridge. </w:t>
      </w:r>
    </w:p>
    <w:p w14:paraId="335D97EF" w14:textId="77777777" w:rsidR="00C84FAD" w:rsidRPr="00C62FDA" w:rsidRDefault="00C84FAD" w:rsidP="00C62FDA">
      <w:pPr>
        <w:tabs>
          <w:tab w:val="left" w:pos="2340"/>
          <w:tab w:val="left" w:pos="6930"/>
          <w:tab w:val="left" w:pos="9270"/>
        </w:tabs>
        <w:rPr>
          <w:rFonts w:cs="Arial"/>
          <w:szCs w:val="24"/>
        </w:rPr>
      </w:pPr>
    </w:p>
    <w:p w14:paraId="7CA69765" w14:textId="47D4F4B9" w:rsidR="00C62FDA" w:rsidRDefault="00C62FDA" w:rsidP="00C62FDA">
      <w:pPr>
        <w:tabs>
          <w:tab w:val="left" w:pos="2340"/>
          <w:tab w:val="left" w:pos="6930"/>
          <w:tab w:val="left" w:pos="9270"/>
        </w:tabs>
        <w:rPr>
          <w:rFonts w:cs="Arial"/>
          <w:szCs w:val="24"/>
        </w:rPr>
      </w:pPr>
      <w:r w:rsidRPr="00C62FDA">
        <w:rPr>
          <w:rFonts w:cs="Arial"/>
          <w:szCs w:val="24"/>
        </w:rPr>
        <w:t xml:space="preserve">“FBI protocol incudes a series of rigorous scenarios. Bullets are shot through materials such as 10-percent ordinance gelatin, laminated automotive safety glass, plywood, wallboard and heavy clothing specified by the </w:t>
      </w:r>
      <w:r w:rsidRPr="00C84FAD">
        <w:rPr>
          <w:rFonts w:cs="Arial"/>
          <w:szCs w:val="24"/>
        </w:rPr>
        <w:t xml:space="preserve">FBI,” </w:t>
      </w:r>
      <w:r w:rsidR="00C84FAD" w:rsidRPr="00C84FAD">
        <w:rPr>
          <w:rFonts w:cs="Arial"/>
        </w:rPr>
        <w:t>said Federal Handgun Ammunition Product Manager Chris Laack</w:t>
      </w:r>
      <w:r w:rsidRPr="00C84FAD">
        <w:rPr>
          <w:rFonts w:cs="Arial"/>
          <w:szCs w:val="24"/>
        </w:rPr>
        <w:t>. “While our larger caliber ammunition is designed to meet and exceed these requirements, the smaller 380</w:t>
      </w:r>
      <w:r w:rsidRPr="00C62FDA">
        <w:rPr>
          <w:rFonts w:cs="Arial"/>
          <w:szCs w:val="24"/>
        </w:rPr>
        <w:t xml:space="preserve"> Auto is designed to offer the best possible blend of performance in a compact handgun platform.”</w:t>
      </w:r>
    </w:p>
    <w:p w14:paraId="3D2F05B5" w14:textId="77777777" w:rsidR="00C62FDA" w:rsidRPr="00C62FDA" w:rsidRDefault="00C62FDA" w:rsidP="00C62FDA">
      <w:pPr>
        <w:tabs>
          <w:tab w:val="left" w:pos="2340"/>
          <w:tab w:val="left" w:pos="6930"/>
          <w:tab w:val="left" w:pos="9270"/>
        </w:tabs>
        <w:rPr>
          <w:rFonts w:cs="Arial"/>
          <w:szCs w:val="24"/>
        </w:rPr>
      </w:pPr>
    </w:p>
    <w:p w14:paraId="1E0B08D6" w14:textId="0E82007F" w:rsidR="00C62FDA" w:rsidRDefault="00C62FDA" w:rsidP="00C62FDA">
      <w:pPr>
        <w:tabs>
          <w:tab w:val="left" w:pos="2340"/>
          <w:tab w:val="left" w:pos="6930"/>
          <w:tab w:val="left" w:pos="9270"/>
        </w:tabs>
        <w:rPr>
          <w:rFonts w:cs="Arial"/>
          <w:szCs w:val="24"/>
        </w:rPr>
      </w:pPr>
      <w:r w:rsidRPr="00C62FDA">
        <w:rPr>
          <w:rFonts w:cs="Arial"/>
          <w:szCs w:val="24"/>
        </w:rPr>
        <w:t xml:space="preserve">Testing done by Federal ammunition engineers in their Anoka, Minnesota facilities showed typical results of 13 to 13 ½ inches of penetration in bare gel and 13 ¼ to 14 </w:t>
      </w:r>
      <w:r w:rsidRPr="00C62FDA">
        <w:rPr>
          <w:rFonts w:cs="Arial"/>
          <w:szCs w:val="24"/>
        </w:rPr>
        <w:lastRenderedPageBreak/>
        <w:t>inches through heavy clothing. Test gun barrel lengths were from common, compact handguns ranging from 2 ¾ to 3 ½ inches. The bullet and load are also fine-tuned to ensure deliver</w:t>
      </w:r>
      <w:r w:rsidR="002D6064">
        <w:rPr>
          <w:rFonts w:cs="Arial"/>
          <w:szCs w:val="24"/>
        </w:rPr>
        <w:t>y of</w:t>
      </w:r>
      <w:r w:rsidRPr="00C62FDA">
        <w:rPr>
          <w:rFonts w:cs="Arial"/>
          <w:szCs w:val="24"/>
        </w:rPr>
        <w:t xml:space="preserve"> consistent performance across all handgun platforms, including ones with longer barrels, to stay within that 13- to 14-inch goal range. </w:t>
      </w:r>
    </w:p>
    <w:p w14:paraId="3B7015D5" w14:textId="77777777" w:rsidR="00C84FAD" w:rsidRPr="00C62FDA" w:rsidRDefault="00C84FAD" w:rsidP="00C62FDA">
      <w:pPr>
        <w:tabs>
          <w:tab w:val="left" w:pos="2340"/>
          <w:tab w:val="left" w:pos="6930"/>
          <w:tab w:val="left" w:pos="9270"/>
        </w:tabs>
        <w:rPr>
          <w:rFonts w:cs="Arial"/>
          <w:szCs w:val="24"/>
        </w:rPr>
      </w:pPr>
    </w:p>
    <w:p w14:paraId="5568F190" w14:textId="059BDDBC" w:rsidR="00F85D3C" w:rsidRDefault="00C62FDA" w:rsidP="00C62FDA">
      <w:pPr>
        <w:tabs>
          <w:tab w:val="left" w:pos="2340"/>
          <w:tab w:val="left" w:pos="6930"/>
          <w:tab w:val="left" w:pos="9270"/>
        </w:tabs>
        <w:rPr>
          <w:rFonts w:cs="Arial"/>
          <w:szCs w:val="24"/>
        </w:rPr>
      </w:pPr>
      <w:r w:rsidRPr="00C62FDA">
        <w:rPr>
          <w:rFonts w:cs="Arial"/>
          <w:szCs w:val="24"/>
        </w:rPr>
        <w:t>Hydra-Shok Deep has quickly become a favorite of those who rely on ammunition to protect themselves and their families. The product lineup now consists of four loads with the new 380 Auto 99-grain being the latest. Also available are 9mm Luger 135-grain, 40 S&amp;W 165-grain and 45 Auto 210-grain. Manufacturer’s Suggested Retail Prices range from $25.95 to $33.95 from 20-count boxes.</w:t>
      </w:r>
    </w:p>
    <w:p w14:paraId="47962DB8" w14:textId="77777777" w:rsidR="00C62FDA" w:rsidRPr="00531322" w:rsidRDefault="00C62FDA" w:rsidP="00C62FDA">
      <w:pPr>
        <w:tabs>
          <w:tab w:val="left" w:pos="2340"/>
          <w:tab w:val="left" w:pos="6930"/>
          <w:tab w:val="left" w:pos="9270"/>
        </w:tabs>
        <w:rPr>
          <w:rFonts w:cs="Arial"/>
          <w:szCs w:val="24"/>
        </w:rPr>
      </w:pPr>
    </w:p>
    <w:p w14:paraId="5B9EDF8C" w14:textId="333F2F97" w:rsidR="00C017D5" w:rsidRDefault="002D6064"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D6064">
        <w:rPr>
          <w:rFonts w:cs="Arial"/>
          <w:szCs w:val="24"/>
        </w:rPr>
        <w:t xml:space="preserve">Federal ammunition can be found at dealers nationwide or purchased online direct from Federal. For more information on all products from Federal or to shop online, visit </w:t>
      </w:r>
      <w:hyperlink r:id="rId9" w:history="1">
        <w:r w:rsidRPr="0068244B">
          <w:rPr>
            <w:rStyle w:val="Hyperlink"/>
            <w:rFonts w:cs="Arial"/>
            <w:szCs w:val="24"/>
          </w:rPr>
          <w:t>www.federalpremium.com</w:t>
        </w:r>
      </w:hyperlink>
      <w:r w:rsidRPr="002D6064">
        <w:rPr>
          <w:rFonts w:cs="Arial"/>
          <w:szCs w:val="24"/>
        </w:rPr>
        <w:t>.</w:t>
      </w:r>
      <w:r>
        <w:rPr>
          <w:rFonts w:cs="Arial"/>
          <w:szCs w:val="24"/>
        </w:rPr>
        <w:t xml:space="preserve"> </w:t>
      </w:r>
    </w:p>
    <w:p w14:paraId="1A118C80" w14:textId="77777777" w:rsidR="002D6064" w:rsidRDefault="002D6064"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1A1748D2"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0054E2F4" w14:textId="0132385C" w:rsidR="00FA36C5" w:rsidRPr="00531322" w:rsidRDefault="00C017D5" w:rsidP="00344CF9">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D48D" w14:textId="77777777" w:rsidR="00805569" w:rsidRDefault="00805569">
      <w:r>
        <w:separator/>
      </w:r>
    </w:p>
  </w:endnote>
  <w:endnote w:type="continuationSeparator" w:id="0">
    <w:p w14:paraId="7293A9E2" w14:textId="77777777" w:rsidR="00805569" w:rsidRDefault="0080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3379" w14:textId="77777777" w:rsidR="00805569" w:rsidRDefault="00805569">
      <w:r>
        <w:separator/>
      </w:r>
    </w:p>
  </w:footnote>
  <w:footnote w:type="continuationSeparator" w:id="0">
    <w:p w14:paraId="688CEC94" w14:textId="77777777" w:rsidR="00805569" w:rsidRDefault="0080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0D9"/>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956E3"/>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064"/>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4CF9"/>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1AE6"/>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3C88"/>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0319E"/>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1FA"/>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967B7"/>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2FDA"/>
    <w:rsid w:val="00C641FC"/>
    <w:rsid w:val="00C7331F"/>
    <w:rsid w:val="00C73B04"/>
    <w:rsid w:val="00C73B7D"/>
    <w:rsid w:val="00C74AFE"/>
    <w:rsid w:val="00C8146F"/>
    <w:rsid w:val="00C8203C"/>
    <w:rsid w:val="00C82610"/>
    <w:rsid w:val="00C83894"/>
    <w:rsid w:val="00C83F44"/>
    <w:rsid w:val="00C841D4"/>
    <w:rsid w:val="00C84FAD"/>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DD25-6E96-4EB7-9F45-1E51367D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4435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19</cp:revision>
  <cp:lastPrinted>2018-12-03T22:13:00Z</cp:lastPrinted>
  <dcterms:created xsi:type="dcterms:W3CDTF">2019-01-10T22:55:00Z</dcterms:created>
  <dcterms:modified xsi:type="dcterms:W3CDTF">2020-01-14T20:18:00Z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