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ABA3" w14:textId="01B01ECF" w:rsidR="000777EE" w:rsidRPr="004F4341" w:rsidRDefault="00AB484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341">
        <w:rPr>
          <w:rFonts w:cs="Arial"/>
          <w:noProof/>
          <w:szCs w:val="24"/>
        </w:rPr>
        <w:drawing>
          <wp:inline distT="0" distB="0" distL="0" distR="0" wp14:anchorId="5C9A9229" wp14:editId="30E61A1F">
            <wp:extent cx="289560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R_LOGO_2018.jpg"/>
                    <pic:cNvPicPr/>
                  </pic:nvPicPr>
                  <pic:blipFill>
                    <a:blip r:embed="rId8">
                      <a:extLst>
                        <a:ext uri="{28A0092B-C50C-407E-A947-70E740481C1C}">
                          <a14:useLocalDpi xmlns:a14="http://schemas.microsoft.com/office/drawing/2010/main" val="0"/>
                        </a:ext>
                      </a:extLst>
                    </a:blip>
                    <a:stretch>
                      <a:fillRect/>
                    </a:stretch>
                  </pic:blipFill>
                  <pic:spPr>
                    <a:xfrm>
                      <a:off x="0" y="0"/>
                      <a:ext cx="2897810" cy="579562"/>
                    </a:xfrm>
                    <a:prstGeom prst="rect">
                      <a:avLst/>
                    </a:prstGeom>
                  </pic:spPr>
                </pic:pic>
              </a:graphicData>
            </a:graphic>
          </wp:inline>
        </w:drawing>
      </w:r>
    </w:p>
    <w:p w14:paraId="2E493F0E" w14:textId="0684DEF9" w:rsidR="001067AB" w:rsidRPr="004F4341" w:rsidRDefault="00BC4983"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4F4341">
        <w:rPr>
          <w:rFonts w:cs="Arial"/>
          <w:szCs w:val="24"/>
        </w:rPr>
        <w:tab/>
      </w:r>
      <w:r w:rsidRPr="004F4341">
        <w:rPr>
          <w:rFonts w:cs="Arial"/>
          <w:szCs w:val="24"/>
        </w:rPr>
        <w:tab/>
      </w:r>
      <w:r w:rsidRPr="004F4341">
        <w:rPr>
          <w:rFonts w:cs="Arial"/>
          <w:szCs w:val="24"/>
        </w:rPr>
        <w:tab/>
      </w:r>
      <w:r w:rsidRPr="004F4341">
        <w:rPr>
          <w:rFonts w:cs="Arial"/>
          <w:szCs w:val="24"/>
        </w:rPr>
        <w:tab/>
      </w:r>
      <w:r w:rsidRPr="004F4341">
        <w:rPr>
          <w:rFonts w:cs="Arial"/>
          <w:szCs w:val="24"/>
        </w:rPr>
        <w:tab/>
      </w:r>
      <w:r w:rsidRPr="004F4341">
        <w:rPr>
          <w:rFonts w:cs="Arial"/>
          <w:szCs w:val="24"/>
        </w:rPr>
        <w:tab/>
      </w:r>
      <w:r w:rsidRPr="004F4341">
        <w:rPr>
          <w:rFonts w:cs="Arial"/>
          <w:szCs w:val="24"/>
        </w:rPr>
        <w:tab/>
      </w:r>
      <w:r w:rsidRPr="004F4341">
        <w:rPr>
          <w:rFonts w:cs="Arial"/>
          <w:szCs w:val="24"/>
        </w:rPr>
        <w:tab/>
      </w:r>
      <w:r w:rsidRPr="004F4341">
        <w:rPr>
          <w:rFonts w:cs="Arial"/>
          <w:szCs w:val="24"/>
        </w:rPr>
        <w:tab/>
      </w:r>
      <w:r w:rsidRPr="004F4341">
        <w:rPr>
          <w:rFonts w:cs="Arial"/>
          <w:szCs w:val="24"/>
        </w:rPr>
        <w:tab/>
      </w:r>
      <w:r w:rsidRPr="004F4341">
        <w:rPr>
          <w:rFonts w:cs="Arial"/>
          <w:szCs w:val="24"/>
        </w:rPr>
        <w:tab/>
      </w:r>
      <w:r w:rsidRPr="004F4341">
        <w:rPr>
          <w:rFonts w:cs="Arial"/>
          <w:szCs w:val="24"/>
        </w:rPr>
        <w:tab/>
      </w:r>
      <w:r w:rsidRPr="004F4341">
        <w:rPr>
          <w:rFonts w:cs="Arial"/>
          <w:szCs w:val="24"/>
        </w:rPr>
        <w:tab/>
      </w:r>
      <w:r w:rsidR="00050658" w:rsidRPr="004F4341">
        <w:rPr>
          <w:rFonts w:cs="Arial"/>
          <w:szCs w:val="24"/>
        </w:rPr>
        <w:t xml:space="preserve"> </w:t>
      </w:r>
    </w:p>
    <w:p w14:paraId="400BF2BF" w14:textId="77777777" w:rsidR="00AB484C" w:rsidRPr="004F4341" w:rsidRDefault="00AB484C"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584AEF76" w:rsidR="00FE2916" w:rsidRPr="004F4341" w:rsidRDefault="001067AB"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341">
        <w:rPr>
          <w:rFonts w:cs="Arial"/>
          <w:szCs w:val="24"/>
        </w:rPr>
        <w:t xml:space="preserve">FOR IMMEDIATE RELEASE </w:t>
      </w:r>
      <w:r w:rsidRPr="004F4341">
        <w:rPr>
          <w:rFonts w:cs="Arial"/>
          <w:szCs w:val="24"/>
        </w:rPr>
        <w:tab/>
      </w:r>
      <w:r w:rsidRPr="004F4341">
        <w:rPr>
          <w:rFonts w:cs="Arial"/>
          <w:szCs w:val="24"/>
        </w:rPr>
        <w:tab/>
        <w:t xml:space="preserve"> </w:t>
      </w:r>
      <w:r w:rsidRPr="004F4341">
        <w:rPr>
          <w:rFonts w:cs="Arial"/>
          <w:szCs w:val="24"/>
        </w:rPr>
        <w:tab/>
      </w:r>
      <w:r w:rsidRPr="004F4341">
        <w:rPr>
          <w:rFonts w:cs="Arial"/>
          <w:szCs w:val="24"/>
        </w:rPr>
        <w:tab/>
      </w:r>
      <w:r w:rsidR="00363225" w:rsidRPr="004F4341">
        <w:rPr>
          <w:rFonts w:cs="Arial"/>
          <w:szCs w:val="24"/>
        </w:rPr>
        <w:t xml:space="preserve"> </w:t>
      </w:r>
    </w:p>
    <w:p w14:paraId="7529486A" w14:textId="77777777" w:rsidR="009512DC" w:rsidRPr="004F4341"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4F4341" w:rsidRDefault="009E4649" w:rsidP="005D08B1">
      <w:pPr>
        <w:jc w:val="center"/>
        <w:rPr>
          <w:rFonts w:cs="Arial"/>
          <w:b/>
          <w:szCs w:val="24"/>
        </w:rPr>
      </w:pPr>
    </w:p>
    <w:p w14:paraId="500D889E" w14:textId="5475A0C9" w:rsidR="00AB7370" w:rsidRPr="004F4341" w:rsidRDefault="00AB7370" w:rsidP="00D805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 w:val="28"/>
          <w:szCs w:val="28"/>
        </w:rPr>
      </w:pPr>
      <w:r w:rsidRPr="004F4341">
        <w:rPr>
          <w:rFonts w:cs="Arial"/>
          <w:b/>
          <w:sz w:val="28"/>
          <w:szCs w:val="28"/>
        </w:rPr>
        <w:t xml:space="preserve">Speer to </w:t>
      </w:r>
      <w:r w:rsidRPr="00C62DE0">
        <w:rPr>
          <w:rFonts w:cs="Arial"/>
          <w:b/>
          <w:sz w:val="28"/>
          <w:szCs w:val="28"/>
        </w:rPr>
        <w:t xml:space="preserve">Introduce </w:t>
      </w:r>
      <w:r w:rsidR="00C62DE0" w:rsidRPr="00C62DE0">
        <w:rPr>
          <w:rFonts w:cs="Arial"/>
          <w:b/>
          <w:sz w:val="28"/>
          <w:szCs w:val="28"/>
        </w:rPr>
        <w:t>Nine</w:t>
      </w:r>
      <w:r w:rsidRPr="00C62DE0">
        <w:rPr>
          <w:rFonts w:cs="Arial"/>
          <w:b/>
          <w:sz w:val="28"/>
          <w:szCs w:val="28"/>
        </w:rPr>
        <w:t xml:space="preserve"> </w:t>
      </w:r>
      <w:r w:rsidR="005E007B" w:rsidRPr="00C62DE0">
        <w:rPr>
          <w:rFonts w:cs="Arial"/>
          <w:b/>
          <w:sz w:val="28"/>
          <w:szCs w:val="28"/>
        </w:rPr>
        <w:t>New</w:t>
      </w:r>
      <w:r w:rsidR="005E007B">
        <w:rPr>
          <w:rFonts w:cs="Arial"/>
          <w:b/>
          <w:sz w:val="28"/>
          <w:szCs w:val="28"/>
        </w:rPr>
        <w:t xml:space="preserve"> Products</w:t>
      </w:r>
      <w:r w:rsidRPr="004F4341">
        <w:rPr>
          <w:rFonts w:cs="Arial"/>
          <w:b/>
          <w:sz w:val="28"/>
          <w:szCs w:val="28"/>
        </w:rPr>
        <w:t xml:space="preserve"> at the </w:t>
      </w:r>
      <w:r w:rsidR="005E007B">
        <w:rPr>
          <w:rFonts w:cs="Arial"/>
          <w:b/>
          <w:sz w:val="28"/>
          <w:szCs w:val="28"/>
        </w:rPr>
        <w:t>2020 SHOT Show</w:t>
      </w:r>
    </w:p>
    <w:p w14:paraId="2BED777C" w14:textId="77777777" w:rsidR="00AB7370" w:rsidRPr="004F4341" w:rsidRDefault="00AB7370" w:rsidP="00E11465">
      <w:pPr>
        <w:jc w:val="center"/>
        <w:rPr>
          <w:rFonts w:cs="Arial"/>
          <w:szCs w:val="24"/>
          <w:highlight w:val="yellow"/>
        </w:rPr>
      </w:pPr>
    </w:p>
    <w:p w14:paraId="0133B832" w14:textId="241320B2" w:rsidR="00AB7370" w:rsidRDefault="00FE45B9" w:rsidP="005D6192">
      <w:pPr>
        <w:rPr>
          <w:rFonts w:cs="Arial"/>
          <w:szCs w:val="24"/>
        </w:rPr>
      </w:pPr>
      <w:r w:rsidRPr="004F4341">
        <w:rPr>
          <w:rFonts w:cs="Arial"/>
          <w:b/>
          <w:szCs w:val="24"/>
        </w:rPr>
        <w:t>LEWISTO</w:t>
      </w:r>
      <w:r w:rsidR="00B25874" w:rsidRPr="004F4341">
        <w:rPr>
          <w:rFonts w:cs="Arial"/>
          <w:b/>
          <w:szCs w:val="24"/>
        </w:rPr>
        <w:t xml:space="preserve">N, Idaho – </w:t>
      </w:r>
      <w:r w:rsidR="00C62DE0">
        <w:rPr>
          <w:rFonts w:cs="Arial"/>
          <w:b/>
          <w:szCs w:val="24"/>
        </w:rPr>
        <w:t>January</w:t>
      </w:r>
      <w:r w:rsidR="00E202AB">
        <w:rPr>
          <w:rFonts w:cs="Arial"/>
          <w:b/>
          <w:szCs w:val="24"/>
        </w:rPr>
        <w:t xml:space="preserve"> 7</w:t>
      </w:r>
      <w:r w:rsidR="00772209">
        <w:rPr>
          <w:rFonts w:cs="Arial"/>
          <w:b/>
          <w:szCs w:val="24"/>
        </w:rPr>
        <w:t>, 20</w:t>
      </w:r>
      <w:r w:rsidR="00C62DE0">
        <w:rPr>
          <w:rFonts w:cs="Arial"/>
          <w:b/>
          <w:szCs w:val="24"/>
        </w:rPr>
        <w:t>20</w:t>
      </w:r>
      <w:r w:rsidRPr="004F4341">
        <w:rPr>
          <w:rFonts w:cs="Arial"/>
          <w:b/>
          <w:szCs w:val="24"/>
        </w:rPr>
        <w:t xml:space="preserve"> –</w:t>
      </w:r>
      <w:r w:rsidR="00EB28C8" w:rsidRPr="004F4341">
        <w:rPr>
          <w:rFonts w:cs="Arial"/>
          <w:szCs w:val="24"/>
        </w:rPr>
        <w:t xml:space="preserve"> Speer</w:t>
      </w:r>
      <w:r w:rsidR="00AB7370" w:rsidRPr="004F4341">
        <w:rPr>
          <w:rFonts w:cs="Arial"/>
          <w:szCs w:val="24"/>
        </w:rPr>
        <w:t xml:space="preserve"> is </w:t>
      </w:r>
      <w:r w:rsidR="00E202AB">
        <w:rPr>
          <w:rFonts w:cs="Arial"/>
          <w:szCs w:val="24"/>
        </w:rPr>
        <w:t>introducing</w:t>
      </w:r>
      <w:r w:rsidR="005E007B">
        <w:rPr>
          <w:rFonts w:cs="Arial"/>
          <w:szCs w:val="24"/>
        </w:rPr>
        <w:t xml:space="preserve"> several</w:t>
      </w:r>
      <w:r w:rsidR="00AB7370" w:rsidRPr="004F4341">
        <w:rPr>
          <w:rFonts w:cs="Arial"/>
          <w:szCs w:val="24"/>
        </w:rPr>
        <w:t xml:space="preserve"> </w:t>
      </w:r>
      <w:r w:rsidR="00E202AB">
        <w:rPr>
          <w:rFonts w:cs="Arial"/>
          <w:szCs w:val="24"/>
        </w:rPr>
        <w:t xml:space="preserve">new, </w:t>
      </w:r>
      <w:r w:rsidR="00AB7370" w:rsidRPr="004F4341">
        <w:rPr>
          <w:rFonts w:cs="Arial"/>
          <w:szCs w:val="24"/>
        </w:rPr>
        <w:t>high-performance products</w:t>
      </w:r>
      <w:r w:rsidR="00BA0E23">
        <w:rPr>
          <w:rFonts w:cs="Arial"/>
          <w:szCs w:val="24"/>
        </w:rPr>
        <w:t xml:space="preserve"> at</w:t>
      </w:r>
      <w:r w:rsidR="00AB7370" w:rsidRPr="004F4341">
        <w:rPr>
          <w:rFonts w:cs="Arial"/>
          <w:szCs w:val="24"/>
        </w:rPr>
        <w:t xml:space="preserve"> </w:t>
      </w:r>
      <w:r w:rsidR="005E007B">
        <w:rPr>
          <w:rFonts w:cs="Arial"/>
          <w:szCs w:val="24"/>
        </w:rPr>
        <w:t>the 2020 SHOT Show (Booth No. 14551), January 21-24 at the Sands Expo Center in Las Vegas, Nevada.</w:t>
      </w:r>
      <w:r w:rsidR="00AB7370" w:rsidRPr="004F4341">
        <w:rPr>
          <w:rFonts w:cs="Arial"/>
          <w:szCs w:val="24"/>
        </w:rPr>
        <w:t xml:space="preserve"> </w:t>
      </w:r>
      <w:r w:rsidR="00730C60">
        <w:rPr>
          <w:rFonts w:cs="Arial"/>
          <w:szCs w:val="24"/>
        </w:rPr>
        <w:t xml:space="preserve">Attendees who stop by </w:t>
      </w:r>
      <w:r w:rsidR="00C62DE0">
        <w:rPr>
          <w:rFonts w:cs="Arial"/>
          <w:szCs w:val="24"/>
        </w:rPr>
        <w:t>Speer</w:t>
      </w:r>
      <w:r w:rsidR="00DF3916">
        <w:rPr>
          <w:rFonts w:cs="Arial"/>
          <w:szCs w:val="24"/>
        </w:rPr>
        <w:t xml:space="preserve">’s booth </w:t>
      </w:r>
      <w:r w:rsidR="00730C60">
        <w:rPr>
          <w:rFonts w:cs="Arial"/>
          <w:szCs w:val="24"/>
        </w:rPr>
        <w:t xml:space="preserve">will get a first look at </w:t>
      </w:r>
      <w:r w:rsidR="00E202AB">
        <w:rPr>
          <w:rFonts w:cs="Arial"/>
          <w:szCs w:val="24"/>
        </w:rPr>
        <w:t xml:space="preserve">the </w:t>
      </w:r>
      <w:r w:rsidR="00DF3916">
        <w:rPr>
          <w:rFonts w:cs="Arial"/>
          <w:szCs w:val="24"/>
        </w:rPr>
        <w:t xml:space="preserve">all-new </w:t>
      </w:r>
      <w:r w:rsidR="00DF3916" w:rsidRPr="00DF3916">
        <w:rPr>
          <w:rFonts w:cs="Arial"/>
          <w:szCs w:val="24"/>
        </w:rPr>
        <w:t>Gold Dot Carry Gun</w:t>
      </w:r>
      <w:r w:rsidR="00DF3916">
        <w:rPr>
          <w:rFonts w:cs="Arial"/>
          <w:szCs w:val="24"/>
        </w:rPr>
        <w:t xml:space="preserve">, Gold </w:t>
      </w:r>
      <w:r w:rsidR="00DF3916" w:rsidRPr="00DF3916">
        <w:rPr>
          <w:rFonts w:cs="Arial"/>
          <w:szCs w:val="24"/>
        </w:rPr>
        <w:t>Dot 5.7x28mm, and Gold Dot Rifle Personal Protection ammunition.</w:t>
      </w:r>
    </w:p>
    <w:p w14:paraId="2E7EC821" w14:textId="77777777" w:rsidR="001C7EBF" w:rsidRPr="001C7EBF" w:rsidRDefault="001C7EBF" w:rsidP="001C7EBF">
      <w:pPr>
        <w:rPr>
          <w:rFonts w:cs="Arial"/>
          <w:szCs w:val="24"/>
        </w:rPr>
      </w:pPr>
    </w:p>
    <w:p w14:paraId="3C666F54" w14:textId="766B02BF" w:rsidR="001C7EBF" w:rsidRPr="001C7EBF" w:rsidRDefault="00DF3916" w:rsidP="001C7EBF">
      <w:pPr>
        <w:rPr>
          <w:rFonts w:cs="Arial"/>
          <w:szCs w:val="24"/>
        </w:rPr>
      </w:pPr>
      <w:r>
        <w:rPr>
          <w:rFonts w:cs="Arial"/>
          <w:szCs w:val="24"/>
        </w:rPr>
        <w:t xml:space="preserve">“We are very excited to launch </w:t>
      </w:r>
      <w:r w:rsidR="00E202AB">
        <w:rPr>
          <w:rFonts w:cs="Arial"/>
          <w:szCs w:val="24"/>
        </w:rPr>
        <w:t>nine</w:t>
      </w:r>
      <w:r>
        <w:rPr>
          <w:rFonts w:cs="Arial"/>
          <w:szCs w:val="24"/>
        </w:rPr>
        <w:t xml:space="preserve"> outstanding products from Speer in 2020, said </w:t>
      </w:r>
      <w:r w:rsidR="00E202AB">
        <w:rPr>
          <w:rFonts w:cs="Arial"/>
          <w:szCs w:val="24"/>
        </w:rPr>
        <w:t>Speer</w:t>
      </w:r>
      <w:r>
        <w:rPr>
          <w:rFonts w:cs="Arial"/>
          <w:szCs w:val="24"/>
        </w:rPr>
        <w:t xml:space="preserve"> Product Director Mike Holm.</w:t>
      </w:r>
      <w:r w:rsidRPr="00620C39">
        <w:rPr>
          <w:rFonts w:cs="Arial"/>
          <w:szCs w:val="24"/>
        </w:rPr>
        <w:t xml:space="preserve"> </w:t>
      </w:r>
      <w:r>
        <w:rPr>
          <w:rFonts w:cs="Arial"/>
          <w:szCs w:val="24"/>
        </w:rPr>
        <w:t>“</w:t>
      </w:r>
      <w:r w:rsidR="00554F7C">
        <w:rPr>
          <w:rFonts w:cs="Arial"/>
          <w:szCs w:val="24"/>
        </w:rPr>
        <w:t>Options</w:t>
      </w:r>
      <w:r>
        <w:rPr>
          <w:rFonts w:cs="Arial"/>
          <w:szCs w:val="24"/>
        </w:rPr>
        <w:t xml:space="preserve"> include the industry’s f</w:t>
      </w:r>
      <w:r w:rsidR="001C7EBF" w:rsidRPr="001C7EBF">
        <w:rPr>
          <w:rFonts w:cs="Arial"/>
          <w:szCs w:val="24"/>
        </w:rPr>
        <w:t>irst 5.7x28mm round designed specifically for self-defense</w:t>
      </w:r>
      <w:r>
        <w:rPr>
          <w:rFonts w:cs="Arial"/>
          <w:szCs w:val="24"/>
        </w:rPr>
        <w:t xml:space="preserve">, </w:t>
      </w:r>
      <w:r w:rsidR="00C62DE0">
        <w:rPr>
          <w:rFonts w:cs="Arial"/>
          <w:szCs w:val="24"/>
        </w:rPr>
        <w:t xml:space="preserve">a </w:t>
      </w:r>
      <w:r w:rsidR="001C7EBF" w:rsidRPr="001C7EBF">
        <w:rPr>
          <w:rFonts w:cs="Arial"/>
          <w:szCs w:val="24"/>
        </w:rPr>
        <w:t xml:space="preserve">Gold Dot </w:t>
      </w:r>
      <w:r>
        <w:rPr>
          <w:rFonts w:cs="Arial"/>
          <w:szCs w:val="24"/>
        </w:rPr>
        <w:t>handgun product line</w:t>
      </w:r>
      <w:r w:rsidR="001C7EBF" w:rsidRPr="001C7EBF">
        <w:rPr>
          <w:rFonts w:cs="Arial"/>
          <w:szCs w:val="24"/>
        </w:rPr>
        <w:t xml:space="preserve"> optimized for compact carry pistols</w:t>
      </w:r>
      <w:r>
        <w:rPr>
          <w:rFonts w:cs="Arial"/>
          <w:szCs w:val="24"/>
        </w:rPr>
        <w:t>, and n</w:t>
      </w:r>
      <w:r w:rsidR="001C7EBF" w:rsidRPr="001C7EBF">
        <w:rPr>
          <w:rFonts w:cs="Arial"/>
          <w:szCs w:val="24"/>
        </w:rPr>
        <w:t>ew self-defense rifle loads optimized for peak FBI protocol performance though barrels shorter than 16 inches</w:t>
      </w:r>
      <w:r>
        <w:rPr>
          <w:rFonts w:cs="Arial"/>
          <w:szCs w:val="24"/>
        </w:rPr>
        <w:t xml:space="preserve">. </w:t>
      </w:r>
      <w:r w:rsidR="00554F7C">
        <w:rPr>
          <w:rFonts w:cs="Arial"/>
          <w:szCs w:val="24"/>
        </w:rPr>
        <w:t>All this new ammunition</w:t>
      </w:r>
      <w:r>
        <w:rPr>
          <w:rFonts w:cs="Arial"/>
          <w:szCs w:val="24"/>
        </w:rPr>
        <w:t xml:space="preserve"> is sure to grab the attention and exceed the </w:t>
      </w:r>
      <w:r w:rsidR="00554F7C">
        <w:rPr>
          <w:rFonts w:cs="Arial"/>
          <w:szCs w:val="24"/>
        </w:rPr>
        <w:t>expectations</w:t>
      </w:r>
      <w:r>
        <w:rPr>
          <w:rFonts w:cs="Arial"/>
          <w:szCs w:val="24"/>
        </w:rPr>
        <w:t xml:space="preserve"> of all self-defenders seeking options for these</w:t>
      </w:r>
      <w:r w:rsidR="00C62DE0">
        <w:rPr>
          <w:rFonts w:cs="Arial"/>
          <w:szCs w:val="24"/>
        </w:rPr>
        <w:t xml:space="preserve"> types</w:t>
      </w:r>
      <w:r>
        <w:rPr>
          <w:rFonts w:cs="Arial"/>
          <w:szCs w:val="24"/>
        </w:rPr>
        <w:t xml:space="preserve"> </w:t>
      </w:r>
      <w:r w:rsidR="00554F7C">
        <w:rPr>
          <w:rFonts w:cs="Arial"/>
          <w:szCs w:val="24"/>
        </w:rPr>
        <w:t xml:space="preserve">of </w:t>
      </w:r>
      <w:r>
        <w:rPr>
          <w:rFonts w:cs="Arial"/>
          <w:szCs w:val="24"/>
        </w:rPr>
        <w:t>firearm</w:t>
      </w:r>
      <w:r w:rsidR="00C62DE0">
        <w:rPr>
          <w:rFonts w:cs="Arial"/>
          <w:szCs w:val="24"/>
        </w:rPr>
        <w:t>s.</w:t>
      </w:r>
      <w:r>
        <w:rPr>
          <w:rFonts w:cs="Arial"/>
          <w:szCs w:val="24"/>
        </w:rPr>
        <w:t>”</w:t>
      </w:r>
    </w:p>
    <w:p w14:paraId="15F6BBA4" w14:textId="77777777" w:rsidR="001C7EBF" w:rsidRPr="001C7EBF" w:rsidRDefault="001C7EBF" w:rsidP="001C7EBF">
      <w:pPr>
        <w:rPr>
          <w:rFonts w:cs="Arial"/>
          <w:szCs w:val="24"/>
        </w:rPr>
      </w:pPr>
    </w:p>
    <w:p w14:paraId="35893DC6" w14:textId="6C4919AD" w:rsidR="001C7EBF" w:rsidRPr="001C7EBF" w:rsidRDefault="001C7EBF" w:rsidP="001C7EBF">
      <w:pPr>
        <w:rPr>
          <w:rFonts w:cs="Arial"/>
          <w:szCs w:val="24"/>
        </w:rPr>
      </w:pPr>
      <w:r w:rsidRPr="001C7EBF">
        <w:rPr>
          <w:rFonts w:cs="Arial"/>
          <w:szCs w:val="24"/>
        </w:rPr>
        <w:t>Speer has broken</w:t>
      </w:r>
      <w:bookmarkStart w:id="0" w:name="_GoBack"/>
      <w:bookmarkEnd w:id="0"/>
      <w:r w:rsidRPr="001C7EBF">
        <w:rPr>
          <w:rFonts w:cs="Arial"/>
          <w:szCs w:val="24"/>
        </w:rPr>
        <w:t xml:space="preserve"> new ground with an all-new Gold Dot® load—the first 5.7x28mm round specifically designed for self-defense. Like all Gold Dot ammunition, the bullet is built using Speer’s exclusive Uni-Cor method. The jacket is bonded to the core one atom at a time, virtually eliminating core-jacket separation and creating a projectile that’s accurate, tough and consistent through all common barriers. High-quality brass, reliable primers and specially formulated propellant produce optimal feeding and ballistics in 5.7x28mm firearms.</w:t>
      </w:r>
    </w:p>
    <w:p w14:paraId="6D139B6F" w14:textId="77777777" w:rsidR="001C7EBF" w:rsidRPr="001C7EBF" w:rsidRDefault="001C7EBF" w:rsidP="001C7EBF">
      <w:pPr>
        <w:rPr>
          <w:rFonts w:cs="Arial"/>
          <w:szCs w:val="24"/>
        </w:rPr>
      </w:pPr>
    </w:p>
    <w:p w14:paraId="1D547EC3" w14:textId="24B748E9" w:rsidR="001C7EBF" w:rsidRPr="001C7EBF" w:rsidRDefault="00C62DE0" w:rsidP="001C7EBF">
      <w:pPr>
        <w:rPr>
          <w:rFonts w:cs="Arial"/>
          <w:szCs w:val="24"/>
        </w:rPr>
      </w:pPr>
      <w:r>
        <w:rPr>
          <w:rFonts w:cs="Arial"/>
          <w:szCs w:val="24"/>
        </w:rPr>
        <w:t>Designed specifically for c</w:t>
      </w:r>
      <w:r w:rsidR="001C7EBF" w:rsidRPr="001C7EBF">
        <w:rPr>
          <w:rFonts w:cs="Arial"/>
          <w:szCs w:val="24"/>
        </w:rPr>
        <w:t>ompact pistols</w:t>
      </w:r>
      <w:r>
        <w:rPr>
          <w:rFonts w:cs="Arial"/>
          <w:szCs w:val="24"/>
        </w:rPr>
        <w:t xml:space="preserve">, </w:t>
      </w:r>
      <w:r w:rsidR="001C7EBF" w:rsidRPr="001C7EBF">
        <w:rPr>
          <w:rFonts w:cs="Arial"/>
          <w:szCs w:val="24"/>
        </w:rPr>
        <w:t xml:space="preserve">Speer has built upon the law-enforcement proven Gold Dot G2 bullet, optimizing the design and loading to provide superior feeding, ballistics and terminal performance through compact concealed handguns. Gold Dot Carry Gun features </w:t>
      </w:r>
      <w:r>
        <w:rPr>
          <w:rFonts w:cs="Arial"/>
          <w:szCs w:val="24"/>
        </w:rPr>
        <w:t xml:space="preserve">several </w:t>
      </w:r>
      <w:r w:rsidR="001C7EBF" w:rsidRPr="001C7EBF">
        <w:rPr>
          <w:rFonts w:cs="Arial"/>
          <w:szCs w:val="24"/>
        </w:rPr>
        <w:t>exclusive bullet design</w:t>
      </w:r>
      <w:r>
        <w:rPr>
          <w:rFonts w:cs="Arial"/>
          <w:szCs w:val="24"/>
        </w:rPr>
        <w:t xml:space="preserve"> features, t</w:t>
      </w:r>
      <w:r w:rsidR="001C7EBF" w:rsidRPr="001C7EBF">
        <w:rPr>
          <w:rFonts w:cs="Arial"/>
          <w:szCs w:val="24"/>
        </w:rPr>
        <w:t>he result is extremely uniform expansion, better separation of the petals, and more consistent penetration across barrier types. Available in 9mm Luger 135-grain, 40 S&amp;W 165-grain and 45 Auto +P 200-grain.</w:t>
      </w:r>
    </w:p>
    <w:p w14:paraId="4D8FB922" w14:textId="77777777" w:rsidR="001C7EBF" w:rsidRPr="001C7EBF" w:rsidRDefault="001C7EBF" w:rsidP="001C7EBF">
      <w:pPr>
        <w:rPr>
          <w:rFonts w:cs="Arial"/>
          <w:szCs w:val="24"/>
        </w:rPr>
      </w:pPr>
    </w:p>
    <w:p w14:paraId="2F874B04" w14:textId="559195A1" w:rsidR="00D80587" w:rsidRPr="00554F7C" w:rsidRDefault="001C7EBF" w:rsidP="00A054CE">
      <w:pPr>
        <w:rPr>
          <w:rFonts w:cs="Arial"/>
          <w:szCs w:val="24"/>
        </w:rPr>
      </w:pPr>
      <w:r w:rsidRPr="001C7EBF">
        <w:rPr>
          <w:rFonts w:cs="Arial"/>
          <w:szCs w:val="24"/>
        </w:rPr>
        <w:t>New Gold Dot Short Barrel rifle is engineered to provide industry-leading performance in FBI protocol testing through barrels less than 16 inches long. Its bullets are built using Speer’s exclusive Uni-Cor® method. The jacket is bonded to the core one atom at a time, virtually eliminating core-jacket separation and creating a projectile that’s accurate, tough and consistent through all common barriers.</w:t>
      </w:r>
      <w:r w:rsidR="00554F7C">
        <w:rPr>
          <w:rFonts w:cs="Arial"/>
          <w:szCs w:val="24"/>
        </w:rPr>
        <w:t xml:space="preserve"> </w:t>
      </w:r>
      <w:r w:rsidRPr="001C7EBF">
        <w:rPr>
          <w:rFonts w:cs="Arial"/>
          <w:szCs w:val="24"/>
        </w:rPr>
        <w:t>Available in three options for 223 Rem. plus 308 Win. and 300 BLK.</w:t>
      </w:r>
      <w:r w:rsidR="005E007B">
        <w:br/>
      </w:r>
      <w:r w:rsidR="005E007B">
        <w:lastRenderedPageBreak/>
        <w:t>Speer has been a trusted name in ammunition business for more than 75 years</w:t>
      </w:r>
      <w:r w:rsidR="00D80587">
        <w:t>. The iconic manufacturer’s reputation for making the world’s finest component bullets and loaded cartridges goes all the way back to 1943. Speer is proud of its longstanding success and looks forward to a bright future ahead.</w:t>
      </w:r>
    </w:p>
    <w:p w14:paraId="7D170B20" w14:textId="77777777" w:rsidR="00D80587" w:rsidRPr="004F4341" w:rsidRDefault="00D80587" w:rsidP="00A054CE">
      <w:pPr>
        <w:rPr>
          <w:rFonts w:cs="Arial"/>
          <w:szCs w:val="24"/>
        </w:rPr>
      </w:pPr>
    </w:p>
    <w:p w14:paraId="4B305AD0" w14:textId="521E432A" w:rsidR="00FE45B9" w:rsidRPr="004F4341" w:rsidRDefault="00D80587" w:rsidP="00A054CE">
      <w:pPr>
        <w:rPr>
          <w:rFonts w:cs="Arial"/>
          <w:szCs w:val="24"/>
        </w:rPr>
      </w:pPr>
      <w:r>
        <w:rPr>
          <w:rFonts w:cs="Arial"/>
          <w:color w:val="000000" w:themeColor="text1"/>
          <w:szCs w:val="24"/>
        </w:rPr>
        <w:t xml:space="preserve">New </w:t>
      </w:r>
      <w:r w:rsidR="002B1C1D">
        <w:rPr>
          <w:rFonts w:cs="Arial"/>
          <w:color w:val="000000" w:themeColor="text1"/>
          <w:szCs w:val="24"/>
        </w:rPr>
        <w:t>products and much</w:t>
      </w:r>
      <w:r w:rsidR="00AB7370" w:rsidRPr="004F4341">
        <w:rPr>
          <w:rFonts w:cs="Arial"/>
          <w:color w:val="000000" w:themeColor="text1"/>
          <w:szCs w:val="24"/>
        </w:rPr>
        <w:t xml:space="preserve"> more</w:t>
      </w:r>
      <w:r w:rsidR="002B1C1D">
        <w:rPr>
          <w:rFonts w:cs="Arial"/>
          <w:color w:val="000000" w:themeColor="text1"/>
          <w:szCs w:val="24"/>
        </w:rPr>
        <w:t xml:space="preserve"> from Speer</w:t>
      </w:r>
      <w:r w:rsidR="00AB7370" w:rsidRPr="004F4341">
        <w:rPr>
          <w:rFonts w:cs="Arial"/>
          <w:color w:val="000000" w:themeColor="text1"/>
          <w:szCs w:val="24"/>
        </w:rPr>
        <w:t xml:space="preserve"> can be viewed at</w:t>
      </w:r>
      <w:r w:rsidR="005E007B">
        <w:rPr>
          <w:rFonts w:cs="Arial"/>
          <w:color w:val="000000" w:themeColor="text1"/>
          <w:szCs w:val="24"/>
        </w:rPr>
        <w:t xml:space="preserve"> booth 14551</w:t>
      </w:r>
      <w:r>
        <w:rPr>
          <w:rFonts w:cs="Arial"/>
          <w:color w:val="000000" w:themeColor="text1"/>
          <w:szCs w:val="24"/>
        </w:rPr>
        <w:t xml:space="preserve"> </w:t>
      </w:r>
      <w:r w:rsidR="005E007B">
        <w:rPr>
          <w:rFonts w:cs="Arial"/>
          <w:szCs w:val="24"/>
        </w:rPr>
        <w:t>during the 2020 SHOT</w:t>
      </w:r>
      <w:r w:rsidR="00730C60" w:rsidRPr="004F4341">
        <w:rPr>
          <w:rFonts w:cs="Arial"/>
          <w:szCs w:val="24"/>
        </w:rPr>
        <w:t xml:space="preserve"> </w:t>
      </w:r>
      <w:r>
        <w:rPr>
          <w:rFonts w:cs="Arial"/>
          <w:szCs w:val="24"/>
        </w:rPr>
        <w:t>Show.</w:t>
      </w:r>
      <w:r w:rsidR="00AB7370" w:rsidRPr="004F4341">
        <w:rPr>
          <w:rFonts w:cs="Arial"/>
          <w:color w:val="000000" w:themeColor="text1"/>
          <w:szCs w:val="24"/>
        </w:rPr>
        <w:t xml:space="preserve"> </w:t>
      </w:r>
      <w:r w:rsidR="00FE45B9" w:rsidRPr="004F4341">
        <w:rPr>
          <w:rFonts w:cs="Arial"/>
          <w:szCs w:val="24"/>
        </w:rPr>
        <w:t xml:space="preserve">For more information on Speer, go to </w:t>
      </w:r>
      <w:hyperlink r:id="rId9" w:history="1">
        <w:r w:rsidR="00FE45B9" w:rsidRPr="004F4341">
          <w:rPr>
            <w:rStyle w:val="Hyperlink"/>
            <w:rFonts w:cs="Arial"/>
            <w:szCs w:val="24"/>
          </w:rPr>
          <w:t>www.speer-ammo.com</w:t>
        </w:r>
      </w:hyperlink>
      <w:r w:rsidR="00FE45B9" w:rsidRPr="004F4341">
        <w:rPr>
          <w:rFonts w:cs="Arial"/>
          <w:szCs w:val="24"/>
        </w:rPr>
        <w:t xml:space="preserve">. </w:t>
      </w:r>
    </w:p>
    <w:p w14:paraId="46F04196" w14:textId="77777777" w:rsidR="00365F76" w:rsidRPr="004F4341" w:rsidRDefault="00365F76" w:rsidP="00A236BD">
      <w:pPr>
        <w:rPr>
          <w:rFonts w:cs="Arial"/>
          <w:szCs w:val="24"/>
        </w:rPr>
      </w:pPr>
    </w:p>
    <w:p w14:paraId="0FF7BA0A" w14:textId="77777777" w:rsidR="008203F7" w:rsidRPr="004F4341" w:rsidRDefault="008203F7"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B6D8326" w14:textId="77777777" w:rsidR="00AB484C" w:rsidRPr="004F4341" w:rsidRDefault="00AB484C"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F4341">
        <w:rPr>
          <w:rFonts w:cs="Arial"/>
          <w:b/>
          <w:szCs w:val="24"/>
        </w:rPr>
        <w:t>Contact: JJ Reich</w:t>
      </w:r>
    </w:p>
    <w:p w14:paraId="234D1ADA" w14:textId="325875F0" w:rsidR="00AB484C" w:rsidRPr="004F4341" w:rsidRDefault="005E007B"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 xml:space="preserve">Senior </w:t>
      </w:r>
      <w:r w:rsidR="00AB484C" w:rsidRPr="004F4341">
        <w:rPr>
          <w:rFonts w:cs="Arial"/>
          <w:szCs w:val="24"/>
        </w:rPr>
        <w:t xml:space="preserve">Manager </w:t>
      </w:r>
      <w:r>
        <w:rPr>
          <w:rFonts w:cs="Arial"/>
          <w:szCs w:val="24"/>
        </w:rPr>
        <w:t>–</w:t>
      </w:r>
      <w:r w:rsidR="00AB484C" w:rsidRPr="004F4341">
        <w:rPr>
          <w:rFonts w:cs="Arial"/>
          <w:szCs w:val="24"/>
        </w:rPr>
        <w:t xml:space="preserve"> </w:t>
      </w:r>
      <w:r>
        <w:rPr>
          <w:rFonts w:cs="Arial"/>
          <w:szCs w:val="24"/>
        </w:rPr>
        <w:t>Press Relations</w:t>
      </w:r>
    </w:p>
    <w:p w14:paraId="414B89F4" w14:textId="600BF310" w:rsidR="00C05164" w:rsidRPr="004F4341" w:rsidRDefault="00AB484C" w:rsidP="00AB484C">
      <w:pPr>
        <w:rPr>
          <w:rStyle w:val="Hyperlink"/>
          <w:rFonts w:cs="Arial"/>
          <w:szCs w:val="24"/>
        </w:rPr>
      </w:pPr>
      <w:r w:rsidRPr="004F4341">
        <w:rPr>
          <w:rFonts w:cs="Arial"/>
          <w:szCs w:val="24"/>
        </w:rPr>
        <w:t xml:space="preserve">E-mail: </w:t>
      </w:r>
      <w:hyperlink r:id="rId10" w:history="1">
        <w:r w:rsidRPr="004F4341">
          <w:rPr>
            <w:rStyle w:val="Hyperlink"/>
            <w:rFonts w:cs="Arial"/>
            <w:szCs w:val="24"/>
          </w:rPr>
          <w:t>VistaPressroom@VistaOutdoor.com</w:t>
        </w:r>
      </w:hyperlink>
    </w:p>
    <w:p w14:paraId="16473813" w14:textId="77777777" w:rsidR="00B31909" w:rsidRDefault="00B31909" w:rsidP="00AB484C">
      <w:pPr>
        <w:rPr>
          <w:rFonts w:cs="Arial"/>
          <w:b/>
          <w:bCs/>
          <w:szCs w:val="24"/>
        </w:rPr>
      </w:pPr>
    </w:p>
    <w:p w14:paraId="08C78AF6" w14:textId="77777777" w:rsidR="00D80587" w:rsidRPr="004F4341" w:rsidRDefault="00D80587" w:rsidP="00AB484C">
      <w:pPr>
        <w:rPr>
          <w:rFonts w:cs="Arial"/>
          <w:b/>
          <w:bCs/>
          <w:szCs w:val="24"/>
        </w:rPr>
      </w:pPr>
    </w:p>
    <w:p w14:paraId="2BA9C6A3" w14:textId="68A86D49" w:rsidR="00FE45B9" w:rsidRPr="004F4341" w:rsidRDefault="00FE45B9" w:rsidP="00FE45B9">
      <w:pPr>
        <w:rPr>
          <w:rFonts w:cs="Arial"/>
          <w:b/>
          <w:bCs/>
          <w:szCs w:val="24"/>
        </w:rPr>
      </w:pPr>
      <w:r w:rsidRPr="004F4341">
        <w:rPr>
          <w:rFonts w:cs="Arial"/>
          <w:b/>
          <w:bCs/>
          <w:szCs w:val="24"/>
        </w:rPr>
        <w:t>About Speer</w:t>
      </w:r>
    </w:p>
    <w:p w14:paraId="09F81FE6" w14:textId="708C079F" w:rsidR="00C05164" w:rsidRPr="004F4341" w:rsidRDefault="00FE45B9" w:rsidP="00A02FBB">
      <w:pPr>
        <w:rPr>
          <w:rFonts w:cs="Arial"/>
          <w:bCs/>
          <w:szCs w:val="24"/>
        </w:rPr>
      </w:pPr>
      <w:r w:rsidRPr="004F4341">
        <w:rPr>
          <w:rFonts w:cs="Arial"/>
          <w:bCs/>
          <w:szCs w:val="24"/>
        </w:rPr>
        <w:t xml:space="preserve">Headquartered in Lewiston, Idaho, </w:t>
      </w:r>
      <w:r w:rsidR="00B25874" w:rsidRPr="004F4341">
        <w:rPr>
          <w:rFonts w:cs="Arial"/>
          <w:bCs/>
          <w:szCs w:val="24"/>
        </w:rPr>
        <w:t>the brand</w:t>
      </w:r>
      <w:r w:rsidRPr="004F4341">
        <w:rPr>
          <w:rFonts w:cs="Arial"/>
          <w:bCs/>
          <w:szCs w:val="24"/>
        </w:rPr>
        <w:t xml:space="preserve"> has a long-standing reputation for making the world's finest bullets and in 1996 became one of the first U.S. ammunition manufacturers to achieve ISO 9001 certification for quality. The company manufactures a variety of bullets and cartridges for law enforcement, reloading and sporting applications. </w:t>
      </w:r>
      <w:r w:rsidRPr="004F4341">
        <w:rPr>
          <w:rFonts w:cs="Arial"/>
          <w:szCs w:val="24"/>
        </w:rPr>
        <w:t>Speer is part of Vista Outdoor Inc., an outdoo</w:t>
      </w:r>
      <w:r w:rsidR="00B25874" w:rsidRPr="004F4341">
        <w:rPr>
          <w:rFonts w:cs="Arial"/>
          <w:szCs w:val="24"/>
        </w:rPr>
        <w:t>r sports and recreation corporation</w:t>
      </w:r>
      <w:r w:rsidRPr="004F4341">
        <w:rPr>
          <w:rFonts w:cs="Arial"/>
          <w:szCs w:val="24"/>
        </w:rPr>
        <w:t xml:space="preserve">. </w:t>
      </w:r>
    </w:p>
    <w:p w14:paraId="0EEC6E42" w14:textId="06B1557A" w:rsidR="00C05164" w:rsidRPr="004F4341" w:rsidRDefault="00C05164" w:rsidP="00C05164">
      <w:pPr>
        <w:jc w:val="center"/>
        <w:rPr>
          <w:rFonts w:cs="Arial"/>
          <w:szCs w:val="24"/>
        </w:rPr>
      </w:pPr>
    </w:p>
    <w:sectPr w:rsidR="00C05164" w:rsidRPr="004F4341"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7C4F5" w14:textId="77777777" w:rsidR="009C1364" w:rsidRDefault="009C1364">
      <w:r>
        <w:separator/>
      </w:r>
    </w:p>
  </w:endnote>
  <w:endnote w:type="continuationSeparator" w:id="0">
    <w:p w14:paraId="47F3EEF3" w14:textId="77777777" w:rsidR="009C1364" w:rsidRDefault="009C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08589C27" w:rsidR="00AF619E" w:rsidRDefault="00AF619E">
            <w:pPr>
              <w:pStyle w:val="Footer"/>
              <w:jc w:val="right"/>
            </w:pPr>
            <w:r>
              <w:t xml:space="preserve">Page </w:t>
            </w:r>
            <w:r>
              <w:rPr>
                <w:b/>
                <w:bCs/>
              </w:rPr>
              <w:fldChar w:fldCharType="begin"/>
            </w:r>
            <w:r>
              <w:rPr>
                <w:b/>
                <w:bCs/>
              </w:rPr>
              <w:instrText xml:space="preserve"> PAGE </w:instrText>
            </w:r>
            <w:r>
              <w:rPr>
                <w:b/>
                <w:bCs/>
              </w:rPr>
              <w:fldChar w:fldCharType="separate"/>
            </w:r>
            <w:r w:rsidR="005E007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E007B">
              <w:rPr>
                <w:b/>
                <w:bCs/>
                <w:noProof/>
              </w:rPr>
              <w:t>1</w:t>
            </w:r>
            <w:r>
              <w:rPr>
                <w:b/>
                <w:bCs/>
              </w:rPr>
              <w:fldChar w:fldCharType="end"/>
            </w:r>
          </w:p>
        </w:sdtContent>
      </w:sdt>
    </w:sdtContent>
  </w:sdt>
  <w:p w14:paraId="6755DCE5" w14:textId="77777777" w:rsidR="00AF619E" w:rsidRDefault="00AF6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0927C" w14:textId="77777777" w:rsidR="009C1364" w:rsidRDefault="009C1364">
      <w:r>
        <w:separator/>
      </w:r>
    </w:p>
  </w:footnote>
  <w:footnote w:type="continuationSeparator" w:id="0">
    <w:p w14:paraId="5FE99CA3" w14:textId="77777777" w:rsidR="009C1364" w:rsidRDefault="009C1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CA37E8"/>
    <w:multiLevelType w:val="hybridMultilevel"/>
    <w:tmpl w:val="170A1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55148"/>
    <w:multiLevelType w:val="hybridMultilevel"/>
    <w:tmpl w:val="13A8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271A05"/>
    <w:multiLevelType w:val="hybridMultilevel"/>
    <w:tmpl w:val="277C08CC"/>
    <w:lvl w:ilvl="0" w:tplc="04090001">
      <w:start w:val="1"/>
      <w:numFmt w:val="bullet"/>
      <w:lvlText w:val=""/>
      <w:lvlJc w:val="left"/>
      <w:pPr>
        <w:ind w:left="720" w:hanging="360"/>
      </w:pPr>
      <w:rPr>
        <w:rFonts w:ascii="Symbol" w:hAnsi="Symbol" w:hint="default"/>
      </w:rPr>
    </w:lvl>
    <w:lvl w:ilvl="1" w:tplc="C2CA41B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
  </w:num>
  <w:num w:numId="4">
    <w:abstractNumId w:val="15"/>
  </w:num>
  <w:num w:numId="5">
    <w:abstractNumId w:val="12"/>
  </w:num>
  <w:num w:numId="6">
    <w:abstractNumId w:val="10"/>
  </w:num>
  <w:num w:numId="7">
    <w:abstractNumId w:val="0"/>
  </w:num>
  <w:num w:numId="8">
    <w:abstractNumId w:val="13"/>
  </w:num>
  <w:num w:numId="9">
    <w:abstractNumId w:val="3"/>
  </w:num>
  <w:num w:numId="10">
    <w:abstractNumId w:val="11"/>
  </w:num>
  <w:num w:numId="11">
    <w:abstractNumId w:val="6"/>
  </w:num>
  <w:num w:numId="12">
    <w:abstractNumId w:val="8"/>
  </w:num>
  <w:num w:numId="13">
    <w:abstractNumId w:val="7"/>
  </w:num>
  <w:num w:numId="14">
    <w:abstractNumId w:val="1"/>
  </w:num>
  <w:num w:numId="15">
    <w:abstractNumId w:val="14"/>
  </w:num>
  <w:num w:numId="16">
    <w:abstractNumId w:val="17"/>
  </w:num>
  <w:num w:numId="17">
    <w:abstractNumId w:val="9"/>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FC7"/>
    <w:rsid w:val="000053C6"/>
    <w:rsid w:val="00011F39"/>
    <w:rsid w:val="00015FEC"/>
    <w:rsid w:val="000201AB"/>
    <w:rsid w:val="0002403B"/>
    <w:rsid w:val="00024A0A"/>
    <w:rsid w:val="00025392"/>
    <w:rsid w:val="00031773"/>
    <w:rsid w:val="00032010"/>
    <w:rsid w:val="00033B84"/>
    <w:rsid w:val="000340DE"/>
    <w:rsid w:val="0003685F"/>
    <w:rsid w:val="000370B8"/>
    <w:rsid w:val="00041E40"/>
    <w:rsid w:val="00044786"/>
    <w:rsid w:val="000456A6"/>
    <w:rsid w:val="00050658"/>
    <w:rsid w:val="000514A3"/>
    <w:rsid w:val="000524A9"/>
    <w:rsid w:val="00053CCE"/>
    <w:rsid w:val="00053D90"/>
    <w:rsid w:val="00064062"/>
    <w:rsid w:val="0007365F"/>
    <w:rsid w:val="00074A37"/>
    <w:rsid w:val="00075AD4"/>
    <w:rsid w:val="000777EE"/>
    <w:rsid w:val="0008122B"/>
    <w:rsid w:val="00082079"/>
    <w:rsid w:val="000851D6"/>
    <w:rsid w:val="000858B4"/>
    <w:rsid w:val="0008653B"/>
    <w:rsid w:val="00091A08"/>
    <w:rsid w:val="00097E5A"/>
    <w:rsid w:val="000A485F"/>
    <w:rsid w:val="000C0726"/>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41"/>
    <w:rsid w:val="001055B3"/>
    <w:rsid w:val="001067AB"/>
    <w:rsid w:val="00107C31"/>
    <w:rsid w:val="00111120"/>
    <w:rsid w:val="0011346A"/>
    <w:rsid w:val="00114C66"/>
    <w:rsid w:val="00116DD3"/>
    <w:rsid w:val="00126186"/>
    <w:rsid w:val="0013019B"/>
    <w:rsid w:val="00136A6D"/>
    <w:rsid w:val="00141070"/>
    <w:rsid w:val="001441F5"/>
    <w:rsid w:val="00145360"/>
    <w:rsid w:val="00155654"/>
    <w:rsid w:val="0015613C"/>
    <w:rsid w:val="00157444"/>
    <w:rsid w:val="0016021F"/>
    <w:rsid w:val="001631C1"/>
    <w:rsid w:val="00166B05"/>
    <w:rsid w:val="00167CDA"/>
    <w:rsid w:val="00170137"/>
    <w:rsid w:val="00170AA7"/>
    <w:rsid w:val="001767A9"/>
    <w:rsid w:val="00180B25"/>
    <w:rsid w:val="00180ECF"/>
    <w:rsid w:val="001864F4"/>
    <w:rsid w:val="00187F60"/>
    <w:rsid w:val="00190B32"/>
    <w:rsid w:val="00194956"/>
    <w:rsid w:val="001A0634"/>
    <w:rsid w:val="001A06FE"/>
    <w:rsid w:val="001A0CFE"/>
    <w:rsid w:val="001A2661"/>
    <w:rsid w:val="001A42F8"/>
    <w:rsid w:val="001A4C25"/>
    <w:rsid w:val="001A53F7"/>
    <w:rsid w:val="001A5467"/>
    <w:rsid w:val="001A7096"/>
    <w:rsid w:val="001A74A8"/>
    <w:rsid w:val="001B1B9B"/>
    <w:rsid w:val="001B1D8D"/>
    <w:rsid w:val="001B1EF7"/>
    <w:rsid w:val="001B30D0"/>
    <w:rsid w:val="001B42CA"/>
    <w:rsid w:val="001C182A"/>
    <w:rsid w:val="001C55B9"/>
    <w:rsid w:val="001C663D"/>
    <w:rsid w:val="001C7EBF"/>
    <w:rsid w:val="001D36E2"/>
    <w:rsid w:val="001D4ADD"/>
    <w:rsid w:val="001D506B"/>
    <w:rsid w:val="001D695F"/>
    <w:rsid w:val="001D7C12"/>
    <w:rsid w:val="001E215D"/>
    <w:rsid w:val="001E2B16"/>
    <w:rsid w:val="001E543F"/>
    <w:rsid w:val="001E5A94"/>
    <w:rsid w:val="001E738A"/>
    <w:rsid w:val="001F2948"/>
    <w:rsid w:val="00200A2E"/>
    <w:rsid w:val="0020112A"/>
    <w:rsid w:val="002039BE"/>
    <w:rsid w:val="002043A0"/>
    <w:rsid w:val="00210408"/>
    <w:rsid w:val="00213697"/>
    <w:rsid w:val="00213EE7"/>
    <w:rsid w:val="002159F1"/>
    <w:rsid w:val="002167EB"/>
    <w:rsid w:val="0021710C"/>
    <w:rsid w:val="00222373"/>
    <w:rsid w:val="002265C4"/>
    <w:rsid w:val="00226669"/>
    <w:rsid w:val="00226A33"/>
    <w:rsid w:val="00230C39"/>
    <w:rsid w:val="0023589C"/>
    <w:rsid w:val="00237CD6"/>
    <w:rsid w:val="002425BF"/>
    <w:rsid w:val="0024353C"/>
    <w:rsid w:val="00245634"/>
    <w:rsid w:val="0024700C"/>
    <w:rsid w:val="002540E8"/>
    <w:rsid w:val="002579EF"/>
    <w:rsid w:val="00257DE5"/>
    <w:rsid w:val="00261445"/>
    <w:rsid w:val="00264279"/>
    <w:rsid w:val="00264E6D"/>
    <w:rsid w:val="00265C6C"/>
    <w:rsid w:val="00284049"/>
    <w:rsid w:val="00284163"/>
    <w:rsid w:val="00287B83"/>
    <w:rsid w:val="00290E5F"/>
    <w:rsid w:val="0029227C"/>
    <w:rsid w:val="002946D0"/>
    <w:rsid w:val="0029730C"/>
    <w:rsid w:val="00297E2C"/>
    <w:rsid w:val="002A0381"/>
    <w:rsid w:val="002A0F8B"/>
    <w:rsid w:val="002B16AB"/>
    <w:rsid w:val="002B1C1D"/>
    <w:rsid w:val="002B2024"/>
    <w:rsid w:val="002B2E77"/>
    <w:rsid w:val="002B3015"/>
    <w:rsid w:val="002C10C5"/>
    <w:rsid w:val="002C1107"/>
    <w:rsid w:val="002C1686"/>
    <w:rsid w:val="002C25B0"/>
    <w:rsid w:val="002D3835"/>
    <w:rsid w:val="002D616E"/>
    <w:rsid w:val="002D73A0"/>
    <w:rsid w:val="002E6BC0"/>
    <w:rsid w:val="002E703F"/>
    <w:rsid w:val="002F243B"/>
    <w:rsid w:val="002F35D8"/>
    <w:rsid w:val="002F370F"/>
    <w:rsid w:val="002F377A"/>
    <w:rsid w:val="0030438B"/>
    <w:rsid w:val="00304EDB"/>
    <w:rsid w:val="00305B08"/>
    <w:rsid w:val="00306E6C"/>
    <w:rsid w:val="003110BE"/>
    <w:rsid w:val="0031265F"/>
    <w:rsid w:val="003140EF"/>
    <w:rsid w:val="00314A9F"/>
    <w:rsid w:val="00315321"/>
    <w:rsid w:val="00316F02"/>
    <w:rsid w:val="00320034"/>
    <w:rsid w:val="00323E34"/>
    <w:rsid w:val="00330343"/>
    <w:rsid w:val="0033287C"/>
    <w:rsid w:val="00333285"/>
    <w:rsid w:val="00333514"/>
    <w:rsid w:val="003418F2"/>
    <w:rsid w:val="00344845"/>
    <w:rsid w:val="00345E2E"/>
    <w:rsid w:val="00345EDB"/>
    <w:rsid w:val="003501F1"/>
    <w:rsid w:val="00350DEC"/>
    <w:rsid w:val="003529B3"/>
    <w:rsid w:val="003556D6"/>
    <w:rsid w:val="0035676B"/>
    <w:rsid w:val="00356A76"/>
    <w:rsid w:val="003603C3"/>
    <w:rsid w:val="00363225"/>
    <w:rsid w:val="00365F76"/>
    <w:rsid w:val="00373147"/>
    <w:rsid w:val="0037585B"/>
    <w:rsid w:val="003776CF"/>
    <w:rsid w:val="00381FF6"/>
    <w:rsid w:val="00386C09"/>
    <w:rsid w:val="00387180"/>
    <w:rsid w:val="0038795D"/>
    <w:rsid w:val="00390666"/>
    <w:rsid w:val="0039282E"/>
    <w:rsid w:val="00395F38"/>
    <w:rsid w:val="003977D9"/>
    <w:rsid w:val="00397E21"/>
    <w:rsid w:val="003A1B2E"/>
    <w:rsid w:val="003A5924"/>
    <w:rsid w:val="003A5B5A"/>
    <w:rsid w:val="003A5CE6"/>
    <w:rsid w:val="003B2FAD"/>
    <w:rsid w:val="003B416A"/>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6159"/>
    <w:rsid w:val="0040049F"/>
    <w:rsid w:val="00400670"/>
    <w:rsid w:val="004018D9"/>
    <w:rsid w:val="00402732"/>
    <w:rsid w:val="00405C49"/>
    <w:rsid w:val="00410F88"/>
    <w:rsid w:val="00415B99"/>
    <w:rsid w:val="004176AF"/>
    <w:rsid w:val="00422DCB"/>
    <w:rsid w:val="00424011"/>
    <w:rsid w:val="00427779"/>
    <w:rsid w:val="0043664A"/>
    <w:rsid w:val="00437DDC"/>
    <w:rsid w:val="00446105"/>
    <w:rsid w:val="00454CFB"/>
    <w:rsid w:val="00462EBD"/>
    <w:rsid w:val="004637AA"/>
    <w:rsid w:val="0046749E"/>
    <w:rsid w:val="004735F8"/>
    <w:rsid w:val="0047787C"/>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D4BD7"/>
    <w:rsid w:val="004E0357"/>
    <w:rsid w:val="004E0C27"/>
    <w:rsid w:val="004E1C98"/>
    <w:rsid w:val="004E4368"/>
    <w:rsid w:val="004E4BF8"/>
    <w:rsid w:val="004E5879"/>
    <w:rsid w:val="004E5F37"/>
    <w:rsid w:val="004F05E2"/>
    <w:rsid w:val="004F4341"/>
    <w:rsid w:val="00501551"/>
    <w:rsid w:val="00504A6E"/>
    <w:rsid w:val="00506915"/>
    <w:rsid w:val="00506F76"/>
    <w:rsid w:val="00512994"/>
    <w:rsid w:val="005163CA"/>
    <w:rsid w:val="00521918"/>
    <w:rsid w:val="00523E3D"/>
    <w:rsid w:val="00525DD2"/>
    <w:rsid w:val="005326B3"/>
    <w:rsid w:val="00533419"/>
    <w:rsid w:val="00537EBA"/>
    <w:rsid w:val="005438CF"/>
    <w:rsid w:val="0054448E"/>
    <w:rsid w:val="00551295"/>
    <w:rsid w:val="00551691"/>
    <w:rsid w:val="00552F05"/>
    <w:rsid w:val="005546B7"/>
    <w:rsid w:val="00554F7C"/>
    <w:rsid w:val="005579B3"/>
    <w:rsid w:val="00562B12"/>
    <w:rsid w:val="0056404E"/>
    <w:rsid w:val="00574085"/>
    <w:rsid w:val="00577EED"/>
    <w:rsid w:val="0058036D"/>
    <w:rsid w:val="005829EA"/>
    <w:rsid w:val="0058372E"/>
    <w:rsid w:val="005844B4"/>
    <w:rsid w:val="00590433"/>
    <w:rsid w:val="00591DC8"/>
    <w:rsid w:val="00593971"/>
    <w:rsid w:val="00597F6F"/>
    <w:rsid w:val="005A14CB"/>
    <w:rsid w:val="005B12A6"/>
    <w:rsid w:val="005B1AA1"/>
    <w:rsid w:val="005B5339"/>
    <w:rsid w:val="005B7EFF"/>
    <w:rsid w:val="005C0C69"/>
    <w:rsid w:val="005C1914"/>
    <w:rsid w:val="005C2363"/>
    <w:rsid w:val="005D08B1"/>
    <w:rsid w:val="005D6192"/>
    <w:rsid w:val="005E007B"/>
    <w:rsid w:val="005E03AB"/>
    <w:rsid w:val="005E2A65"/>
    <w:rsid w:val="005F1C83"/>
    <w:rsid w:val="005F268F"/>
    <w:rsid w:val="005F4BCC"/>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56400"/>
    <w:rsid w:val="006608D8"/>
    <w:rsid w:val="006640FC"/>
    <w:rsid w:val="0067303B"/>
    <w:rsid w:val="00673D30"/>
    <w:rsid w:val="006748FE"/>
    <w:rsid w:val="00676481"/>
    <w:rsid w:val="006817C0"/>
    <w:rsid w:val="00683466"/>
    <w:rsid w:val="00687CA9"/>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236C"/>
    <w:rsid w:val="006F41A9"/>
    <w:rsid w:val="006F56A7"/>
    <w:rsid w:val="006F7676"/>
    <w:rsid w:val="0070019E"/>
    <w:rsid w:val="00702657"/>
    <w:rsid w:val="007028C7"/>
    <w:rsid w:val="00704815"/>
    <w:rsid w:val="00704EA0"/>
    <w:rsid w:val="007050C3"/>
    <w:rsid w:val="0070587F"/>
    <w:rsid w:val="00712E07"/>
    <w:rsid w:val="00713F1E"/>
    <w:rsid w:val="007204C9"/>
    <w:rsid w:val="00720B98"/>
    <w:rsid w:val="00727A81"/>
    <w:rsid w:val="00730C60"/>
    <w:rsid w:val="007325DB"/>
    <w:rsid w:val="00734649"/>
    <w:rsid w:val="00736CBB"/>
    <w:rsid w:val="007405F1"/>
    <w:rsid w:val="00742DA9"/>
    <w:rsid w:val="00744A7B"/>
    <w:rsid w:val="00751339"/>
    <w:rsid w:val="0075403A"/>
    <w:rsid w:val="007542BF"/>
    <w:rsid w:val="00756EA0"/>
    <w:rsid w:val="007626FA"/>
    <w:rsid w:val="00772209"/>
    <w:rsid w:val="0077255E"/>
    <w:rsid w:val="00774AE9"/>
    <w:rsid w:val="00780846"/>
    <w:rsid w:val="00783D02"/>
    <w:rsid w:val="0078692A"/>
    <w:rsid w:val="00787D75"/>
    <w:rsid w:val="00787FA0"/>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5906"/>
    <w:rsid w:val="007E7805"/>
    <w:rsid w:val="007F03B4"/>
    <w:rsid w:val="007F308A"/>
    <w:rsid w:val="007F66E3"/>
    <w:rsid w:val="007F6801"/>
    <w:rsid w:val="008008DD"/>
    <w:rsid w:val="00804122"/>
    <w:rsid w:val="008045A9"/>
    <w:rsid w:val="00806D90"/>
    <w:rsid w:val="00811BD4"/>
    <w:rsid w:val="008120FC"/>
    <w:rsid w:val="00812C28"/>
    <w:rsid w:val="00813E9A"/>
    <w:rsid w:val="00817116"/>
    <w:rsid w:val="008203F7"/>
    <w:rsid w:val="00820800"/>
    <w:rsid w:val="00821CED"/>
    <w:rsid w:val="0082283A"/>
    <w:rsid w:val="00825EC1"/>
    <w:rsid w:val="00826F8E"/>
    <w:rsid w:val="00832351"/>
    <w:rsid w:val="00842FFF"/>
    <w:rsid w:val="00844837"/>
    <w:rsid w:val="0084520D"/>
    <w:rsid w:val="00845A70"/>
    <w:rsid w:val="00855517"/>
    <w:rsid w:val="008567C4"/>
    <w:rsid w:val="0085717A"/>
    <w:rsid w:val="00857432"/>
    <w:rsid w:val="008601F6"/>
    <w:rsid w:val="00862779"/>
    <w:rsid w:val="008642F4"/>
    <w:rsid w:val="00866A32"/>
    <w:rsid w:val="00872673"/>
    <w:rsid w:val="00874E24"/>
    <w:rsid w:val="00881200"/>
    <w:rsid w:val="00881EE4"/>
    <w:rsid w:val="00882972"/>
    <w:rsid w:val="00884A8C"/>
    <w:rsid w:val="00885193"/>
    <w:rsid w:val="00887CD8"/>
    <w:rsid w:val="00891DA3"/>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3FD9"/>
    <w:rsid w:val="009346C0"/>
    <w:rsid w:val="009378BF"/>
    <w:rsid w:val="009423E6"/>
    <w:rsid w:val="009512DC"/>
    <w:rsid w:val="00952B4E"/>
    <w:rsid w:val="00954EE7"/>
    <w:rsid w:val="0095608D"/>
    <w:rsid w:val="00957F9F"/>
    <w:rsid w:val="00961D90"/>
    <w:rsid w:val="00963A5F"/>
    <w:rsid w:val="0097477D"/>
    <w:rsid w:val="0097511D"/>
    <w:rsid w:val="00986C8A"/>
    <w:rsid w:val="00990AF1"/>
    <w:rsid w:val="009932DD"/>
    <w:rsid w:val="009978F2"/>
    <w:rsid w:val="009A66BA"/>
    <w:rsid w:val="009B0853"/>
    <w:rsid w:val="009C1249"/>
    <w:rsid w:val="009C1364"/>
    <w:rsid w:val="009C171B"/>
    <w:rsid w:val="009C44A6"/>
    <w:rsid w:val="009C742A"/>
    <w:rsid w:val="009D0871"/>
    <w:rsid w:val="009D251D"/>
    <w:rsid w:val="009D2972"/>
    <w:rsid w:val="009D4680"/>
    <w:rsid w:val="009D7976"/>
    <w:rsid w:val="009E4649"/>
    <w:rsid w:val="009E58C5"/>
    <w:rsid w:val="009E59B0"/>
    <w:rsid w:val="009E5C3B"/>
    <w:rsid w:val="009E6B41"/>
    <w:rsid w:val="009F3EF8"/>
    <w:rsid w:val="00A02FBB"/>
    <w:rsid w:val="00A054CE"/>
    <w:rsid w:val="00A06FD2"/>
    <w:rsid w:val="00A102AF"/>
    <w:rsid w:val="00A107AC"/>
    <w:rsid w:val="00A11143"/>
    <w:rsid w:val="00A1343C"/>
    <w:rsid w:val="00A142A5"/>
    <w:rsid w:val="00A203E9"/>
    <w:rsid w:val="00A220E0"/>
    <w:rsid w:val="00A23362"/>
    <w:rsid w:val="00A236BD"/>
    <w:rsid w:val="00A23807"/>
    <w:rsid w:val="00A23878"/>
    <w:rsid w:val="00A2778E"/>
    <w:rsid w:val="00A3006D"/>
    <w:rsid w:val="00A508B0"/>
    <w:rsid w:val="00A571CA"/>
    <w:rsid w:val="00A57AE4"/>
    <w:rsid w:val="00A613FA"/>
    <w:rsid w:val="00A63708"/>
    <w:rsid w:val="00A63AEE"/>
    <w:rsid w:val="00A6438A"/>
    <w:rsid w:val="00A644A5"/>
    <w:rsid w:val="00A66A0D"/>
    <w:rsid w:val="00A674F8"/>
    <w:rsid w:val="00A67C81"/>
    <w:rsid w:val="00A747E1"/>
    <w:rsid w:val="00A773FD"/>
    <w:rsid w:val="00A81FC7"/>
    <w:rsid w:val="00A826F8"/>
    <w:rsid w:val="00A901D6"/>
    <w:rsid w:val="00A90608"/>
    <w:rsid w:val="00A935AB"/>
    <w:rsid w:val="00A94CFF"/>
    <w:rsid w:val="00A94EA2"/>
    <w:rsid w:val="00AA0664"/>
    <w:rsid w:val="00AA14F9"/>
    <w:rsid w:val="00AA5121"/>
    <w:rsid w:val="00AA5BE7"/>
    <w:rsid w:val="00AB04B5"/>
    <w:rsid w:val="00AB484C"/>
    <w:rsid w:val="00AB56BB"/>
    <w:rsid w:val="00AB6814"/>
    <w:rsid w:val="00AB69B4"/>
    <w:rsid w:val="00AB7370"/>
    <w:rsid w:val="00AC0499"/>
    <w:rsid w:val="00AC08DA"/>
    <w:rsid w:val="00AC0EB7"/>
    <w:rsid w:val="00AC181A"/>
    <w:rsid w:val="00AD2007"/>
    <w:rsid w:val="00AD21B5"/>
    <w:rsid w:val="00AD355B"/>
    <w:rsid w:val="00AD35FB"/>
    <w:rsid w:val="00AD3DE6"/>
    <w:rsid w:val="00AD4D84"/>
    <w:rsid w:val="00AD6CB4"/>
    <w:rsid w:val="00AD7B85"/>
    <w:rsid w:val="00AE2D3F"/>
    <w:rsid w:val="00AE3993"/>
    <w:rsid w:val="00AE7FA7"/>
    <w:rsid w:val="00AF4B61"/>
    <w:rsid w:val="00AF5BC9"/>
    <w:rsid w:val="00AF619E"/>
    <w:rsid w:val="00B02918"/>
    <w:rsid w:val="00B0380E"/>
    <w:rsid w:val="00B071D0"/>
    <w:rsid w:val="00B127C6"/>
    <w:rsid w:val="00B149DE"/>
    <w:rsid w:val="00B16797"/>
    <w:rsid w:val="00B2054D"/>
    <w:rsid w:val="00B20D2F"/>
    <w:rsid w:val="00B24FFF"/>
    <w:rsid w:val="00B256F2"/>
    <w:rsid w:val="00B25874"/>
    <w:rsid w:val="00B27002"/>
    <w:rsid w:val="00B30405"/>
    <w:rsid w:val="00B31909"/>
    <w:rsid w:val="00B3251F"/>
    <w:rsid w:val="00B44535"/>
    <w:rsid w:val="00B5324B"/>
    <w:rsid w:val="00B62699"/>
    <w:rsid w:val="00B67B22"/>
    <w:rsid w:val="00B71101"/>
    <w:rsid w:val="00B713DF"/>
    <w:rsid w:val="00B73CD9"/>
    <w:rsid w:val="00B85079"/>
    <w:rsid w:val="00B86C40"/>
    <w:rsid w:val="00B915C1"/>
    <w:rsid w:val="00B958BF"/>
    <w:rsid w:val="00BA0008"/>
    <w:rsid w:val="00BA03CA"/>
    <w:rsid w:val="00BA070E"/>
    <w:rsid w:val="00BA0E23"/>
    <w:rsid w:val="00BA2F9F"/>
    <w:rsid w:val="00BA38E2"/>
    <w:rsid w:val="00BA7EF3"/>
    <w:rsid w:val="00BB3AA7"/>
    <w:rsid w:val="00BC0ACE"/>
    <w:rsid w:val="00BC0F94"/>
    <w:rsid w:val="00BC1F43"/>
    <w:rsid w:val="00BC22F8"/>
    <w:rsid w:val="00BC24B8"/>
    <w:rsid w:val="00BC382E"/>
    <w:rsid w:val="00BC4642"/>
    <w:rsid w:val="00BC4983"/>
    <w:rsid w:val="00BC593A"/>
    <w:rsid w:val="00BC6791"/>
    <w:rsid w:val="00BC75F5"/>
    <w:rsid w:val="00BD0484"/>
    <w:rsid w:val="00BD7F6C"/>
    <w:rsid w:val="00BE3921"/>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2902"/>
    <w:rsid w:val="00C21758"/>
    <w:rsid w:val="00C21981"/>
    <w:rsid w:val="00C22A6D"/>
    <w:rsid w:val="00C32BCE"/>
    <w:rsid w:val="00C33E28"/>
    <w:rsid w:val="00C4706C"/>
    <w:rsid w:val="00C50991"/>
    <w:rsid w:val="00C50F7F"/>
    <w:rsid w:val="00C51701"/>
    <w:rsid w:val="00C51EA3"/>
    <w:rsid w:val="00C52FAC"/>
    <w:rsid w:val="00C545E5"/>
    <w:rsid w:val="00C54DB7"/>
    <w:rsid w:val="00C576FC"/>
    <w:rsid w:val="00C62DE0"/>
    <w:rsid w:val="00C641FC"/>
    <w:rsid w:val="00C7331F"/>
    <w:rsid w:val="00C73B04"/>
    <w:rsid w:val="00C74AFE"/>
    <w:rsid w:val="00C7584A"/>
    <w:rsid w:val="00C8203C"/>
    <w:rsid w:val="00C82610"/>
    <w:rsid w:val="00C83894"/>
    <w:rsid w:val="00C83F44"/>
    <w:rsid w:val="00C841D4"/>
    <w:rsid w:val="00C850E4"/>
    <w:rsid w:val="00C8706C"/>
    <w:rsid w:val="00C93F11"/>
    <w:rsid w:val="00C94CEC"/>
    <w:rsid w:val="00C96000"/>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7E25"/>
    <w:rsid w:val="00D22881"/>
    <w:rsid w:val="00D23039"/>
    <w:rsid w:val="00D23948"/>
    <w:rsid w:val="00D308E2"/>
    <w:rsid w:val="00D31AC1"/>
    <w:rsid w:val="00D34F2E"/>
    <w:rsid w:val="00D362DE"/>
    <w:rsid w:val="00D37439"/>
    <w:rsid w:val="00D5100B"/>
    <w:rsid w:val="00D53FF6"/>
    <w:rsid w:val="00D54B32"/>
    <w:rsid w:val="00D552E2"/>
    <w:rsid w:val="00D56B4E"/>
    <w:rsid w:val="00D56C79"/>
    <w:rsid w:val="00D601DA"/>
    <w:rsid w:val="00D76D66"/>
    <w:rsid w:val="00D80587"/>
    <w:rsid w:val="00D80A54"/>
    <w:rsid w:val="00D81906"/>
    <w:rsid w:val="00D85ADB"/>
    <w:rsid w:val="00D87ED2"/>
    <w:rsid w:val="00D87FF2"/>
    <w:rsid w:val="00D9585D"/>
    <w:rsid w:val="00D95AC3"/>
    <w:rsid w:val="00DA6BE8"/>
    <w:rsid w:val="00DB1651"/>
    <w:rsid w:val="00DB292B"/>
    <w:rsid w:val="00DB3F7F"/>
    <w:rsid w:val="00DB4783"/>
    <w:rsid w:val="00DB50E0"/>
    <w:rsid w:val="00DC23B7"/>
    <w:rsid w:val="00DD04C3"/>
    <w:rsid w:val="00DD5B7D"/>
    <w:rsid w:val="00DD6CC5"/>
    <w:rsid w:val="00DE0E1E"/>
    <w:rsid w:val="00DE2343"/>
    <w:rsid w:val="00DE590C"/>
    <w:rsid w:val="00DE5990"/>
    <w:rsid w:val="00DF3916"/>
    <w:rsid w:val="00DF6584"/>
    <w:rsid w:val="00E018A7"/>
    <w:rsid w:val="00E01F3E"/>
    <w:rsid w:val="00E03F71"/>
    <w:rsid w:val="00E074BC"/>
    <w:rsid w:val="00E10A04"/>
    <w:rsid w:val="00E10B38"/>
    <w:rsid w:val="00E11465"/>
    <w:rsid w:val="00E17409"/>
    <w:rsid w:val="00E202AB"/>
    <w:rsid w:val="00E22588"/>
    <w:rsid w:val="00E233E7"/>
    <w:rsid w:val="00E246C3"/>
    <w:rsid w:val="00E24E19"/>
    <w:rsid w:val="00E253FB"/>
    <w:rsid w:val="00E3361B"/>
    <w:rsid w:val="00E474A5"/>
    <w:rsid w:val="00E51E2C"/>
    <w:rsid w:val="00E554D5"/>
    <w:rsid w:val="00E6416B"/>
    <w:rsid w:val="00E64ACB"/>
    <w:rsid w:val="00E67419"/>
    <w:rsid w:val="00E67E34"/>
    <w:rsid w:val="00E75CB5"/>
    <w:rsid w:val="00E801F3"/>
    <w:rsid w:val="00E86CDF"/>
    <w:rsid w:val="00E91571"/>
    <w:rsid w:val="00E951ED"/>
    <w:rsid w:val="00EA2C3D"/>
    <w:rsid w:val="00EA48F3"/>
    <w:rsid w:val="00EA7C85"/>
    <w:rsid w:val="00EB0A8C"/>
    <w:rsid w:val="00EB2163"/>
    <w:rsid w:val="00EB227D"/>
    <w:rsid w:val="00EB26C2"/>
    <w:rsid w:val="00EB28C8"/>
    <w:rsid w:val="00EB320C"/>
    <w:rsid w:val="00EB329F"/>
    <w:rsid w:val="00EC0014"/>
    <w:rsid w:val="00EC0E15"/>
    <w:rsid w:val="00EC7ECC"/>
    <w:rsid w:val="00ED0271"/>
    <w:rsid w:val="00ED31AF"/>
    <w:rsid w:val="00ED3394"/>
    <w:rsid w:val="00ED45CB"/>
    <w:rsid w:val="00ED6345"/>
    <w:rsid w:val="00ED71AF"/>
    <w:rsid w:val="00EE44B0"/>
    <w:rsid w:val="00EE4B80"/>
    <w:rsid w:val="00EE5328"/>
    <w:rsid w:val="00EF0164"/>
    <w:rsid w:val="00EF1797"/>
    <w:rsid w:val="00EF678E"/>
    <w:rsid w:val="00F0736B"/>
    <w:rsid w:val="00F11377"/>
    <w:rsid w:val="00F15801"/>
    <w:rsid w:val="00F1783C"/>
    <w:rsid w:val="00F20D7A"/>
    <w:rsid w:val="00F236FD"/>
    <w:rsid w:val="00F257E6"/>
    <w:rsid w:val="00F320AB"/>
    <w:rsid w:val="00F348CD"/>
    <w:rsid w:val="00F438B0"/>
    <w:rsid w:val="00F45801"/>
    <w:rsid w:val="00F47E49"/>
    <w:rsid w:val="00F507A4"/>
    <w:rsid w:val="00F52A61"/>
    <w:rsid w:val="00F53183"/>
    <w:rsid w:val="00F54910"/>
    <w:rsid w:val="00F569A7"/>
    <w:rsid w:val="00F60726"/>
    <w:rsid w:val="00F67152"/>
    <w:rsid w:val="00F67E68"/>
    <w:rsid w:val="00F67F23"/>
    <w:rsid w:val="00F70BD3"/>
    <w:rsid w:val="00F73A7D"/>
    <w:rsid w:val="00F759B6"/>
    <w:rsid w:val="00F7618F"/>
    <w:rsid w:val="00F76C8C"/>
    <w:rsid w:val="00F929B7"/>
    <w:rsid w:val="00F93C32"/>
    <w:rsid w:val="00FA36C5"/>
    <w:rsid w:val="00FA4D3A"/>
    <w:rsid w:val="00FA698D"/>
    <w:rsid w:val="00FB25C6"/>
    <w:rsid w:val="00FC113B"/>
    <w:rsid w:val="00FC4636"/>
    <w:rsid w:val="00FC6819"/>
    <w:rsid w:val="00FC6D9C"/>
    <w:rsid w:val="00FC7F72"/>
    <w:rsid w:val="00FD064F"/>
    <w:rsid w:val="00FD3DBC"/>
    <w:rsid w:val="00FD579D"/>
    <w:rsid w:val="00FD6E93"/>
    <w:rsid w:val="00FD7A95"/>
    <w:rsid w:val="00FE052F"/>
    <w:rsid w:val="00FE2916"/>
    <w:rsid w:val="00FE4114"/>
    <w:rsid w:val="00FE45B9"/>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5B4499E0-B234-48B1-A424-82B4383E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speer-amm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5D16A-08B0-4255-9321-E3D622B62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3635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12</cp:revision>
  <cp:lastPrinted>2018-12-19T20:58:00Z</cp:lastPrinted>
  <dcterms:created xsi:type="dcterms:W3CDTF">2019-04-17T19:54:00Z</dcterms:created>
  <dcterms:modified xsi:type="dcterms:W3CDTF">2020-01-06T22:08:00Z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