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7F9D1F15" w14:textId="79CACBE6" w:rsidR="0023428A" w:rsidRDefault="00400894" w:rsidP="0023428A">
      <w:pPr>
        <w:jc w:val="center"/>
        <w:rPr>
          <w:rFonts w:cs="Arial"/>
          <w:b/>
          <w:sz w:val="28"/>
          <w:szCs w:val="28"/>
        </w:rPr>
      </w:pPr>
      <w:r w:rsidRPr="009959FF">
        <w:rPr>
          <w:rFonts w:cs="Arial"/>
          <w:b/>
          <w:sz w:val="28"/>
          <w:szCs w:val="28"/>
        </w:rPr>
        <w:t xml:space="preserve">NRA </w:t>
      </w:r>
      <w:r>
        <w:rPr>
          <w:rFonts w:cs="Arial"/>
          <w:b/>
          <w:i/>
          <w:sz w:val="28"/>
          <w:szCs w:val="28"/>
        </w:rPr>
        <w:t xml:space="preserve">American </w:t>
      </w:r>
      <w:r w:rsidR="0023428A">
        <w:rPr>
          <w:rFonts w:cs="Arial"/>
          <w:b/>
          <w:i/>
          <w:sz w:val="28"/>
          <w:szCs w:val="28"/>
        </w:rPr>
        <w:t xml:space="preserve">Hunter </w:t>
      </w:r>
      <w:r>
        <w:rPr>
          <w:rFonts w:cs="Arial"/>
          <w:b/>
          <w:sz w:val="28"/>
          <w:szCs w:val="28"/>
        </w:rPr>
        <w:t xml:space="preserve">Magazine </w:t>
      </w:r>
      <w:r w:rsidR="001B52ED">
        <w:rPr>
          <w:rFonts w:cs="Arial"/>
          <w:b/>
          <w:sz w:val="28"/>
          <w:szCs w:val="28"/>
        </w:rPr>
        <w:t>Presented</w:t>
      </w:r>
      <w:r w:rsidR="0023428A">
        <w:rPr>
          <w:rFonts w:cs="Arial"/>
          <w:b/>
          <w:sz w:val="28"/>
          <w:szCs w:val="28"/>
        </w:rPr>
        <w:t xml:space="preserve"> </w:t>
      </w:r>
      <w:r>
        <w:rPr>
          <w:rFonts w:cs="Arial"/>
          <w:b/>
          <w:sz w:val="28"/>
          <w:szCs w:val="28"/>
        </w:rPr>
        <w:t>Federal Premium</w:t>
      </w:r>
      <w:r w:rsidR="0023428A">
        <w:rPr>
          <w:rFonts w:cs="Arial"/>
          <w:b/>
          <w:sz w:val="28"/>
          <w:szCs w:val="28"/>
        </w:rPr>
        <w:t xml:space="preserve"> </w:t>
      </w:r>
      <w:r>
        <w:rPr>
          <w:rFonts w:cs="Arial"/>
          <w:b/>
          <w:sz w:val="28"/>
          <w:szCs w:val="28"/>
        </w:rPr>
        <w:t xml:space="preserve">FireStick </w:t>
      </w:r>
    </w:p>
    <w:p w14:paraId="02190DAC" w14:textId="7D365DA2" w:rsidR="00400894" w:rsidRPr="0023428A" w:rsidRDefault="001B52ED" w:rsidP="0023428A">
      <w:pPr>
        <w:jc w:val="center"/>
        <w:rPr>
          <w:rFonts w:cs="Arial"/>
          <w:b/>
          <w:sz w:val="28"/>
          <w:szCs w:val="28"/>
        </w:rPr>
      </w:pPr>
      <w:r>
        <w:rPr>
          <w:rFonts w:cs="Arial"/>
          <w:b/>
          <w:sz w:val="28"/>
          <w:szCs w:val="28"/>
        </w:rPr>
        <w:t>with</w:t>
      </w:r>
      <w:r w:rsidR="0023428A">
        <w:rPr>
          <w:rFonts w:cs="Arial"/>
          <w:b/>
          <w:sz w:val="28"/>
          <w:szCs w:val="28"/>
        </w:rPr>
        <w:t xml:space="preserve"> a </w:t>
      </w:r>
      <w:r w:rsidR="00400894">
        <w:rPr>
          <w:rFonts w:cs="Arial"/>
          <w:b/>
          <w:sz w:val="28"/>
          <w:szCs w:val="28"/>
        </w:rPr>
        <w:t>2021 Golden Bullseye Award</w:t>
      </w:r>
    </w:p>
    <w:p w14:paraId="5E226DB8" w14:textId="77777777" w:rsidR="00E11465" w:rsidRPr="007404CA" w:rsidRDefault="00E11465" w:rsidP="009F2F19">
      <w:pPr>
        <w:rPr>
          <w:rFonts w:cs="Arial"/>
          <w:szCs w:val="24"/>
        </w:rPr>
      </w:pPr>
    </w:p>
    <w:p w14:paraId="26E5328D" w14:textId="1B967C95" w:rsidR="001B52ED" w:rsidRPr="001B52ED" w:rsidRDefault="00BC4983" w:rsidP="00266544">
      <w:pPr>
        <w:rPr>
          <w:rFonts w:cs="Arial"/>
          <w:szCs w:val="24"/>
        </w:rPr>
      </w:pPr>
      <w:r w:rsidRPr="007404CA">
        <w:rPr>
          <w:rFonts w:cs="Arial"/>
          <w:b/>
          <w:szCs w:val="24"/>
        </w:rPr>
        <w:t>ANOKA, Minnesota</w:t>
      </w:r>
      <w:r w:rsidR="00A02FBB" w:rsidRPr="007404CA">
        <w:rPr>
          <w:rFonts w:cs="Arial"/>
          <w:b/>
          <w:szCs w:val="24"/>
        </w:rPr>
        <w:t xml:space="preserve"> </w:t>
      </w:r>
      <w:r w:rsidR="00A02FBB" w:rsidRPr="006335F9">
        <w:rPr>
          <w:rFonts w:cs="Arial"/>
          <w:b/>
          <w:szCs w:val="24"/>
        </w:rPr>
        <w:t>–</w:t>
      </w:r>
      <w:r w:rsidR="00825EC1" w:rsidRPr="006335F9">
        <w:rPr>
          <w:rFonts w:cs="Arial"/>
          <w:b/>
          <w:szCs w:val="24"/>
        </w:rPr>
        <w:t xml:space="preserve"> </w:t>
      </w:r>
      <w:r w:rsidR="001B52ED">
        <w:rPr>
          <w:rFonts w:cs="Arial"/>
          <w:b/>
          <w:szCs w:val="24"/>
        </w:rPr>
        <w:t>September</w:t>
      </w:r>
      <w:r w:rsidR="00D12C92" w:rsidRPr="006335F9">
        <w:rPr>
          <w:rFonts w:cs="Arial"/>
          <w:b/>
          <w:szCs w:val="24"/>
        </w:rPr>
        <w:t xml:space="preserve"> </w:t>
      </w:r>
      <w:r w:rsidR="001B52ED">
        <w:rPr>
          <w:rFonts w:cs="Arial"/>
          <w:b/>
          <w:szCs w:val="24"/>
        </w:rPr>
        <w:t>3</w:t>
      </w:r>
      <w:r w:rsidR="007E0080" w:rsidRPr="006335F9">
        <w:rPr>
          <w:rFonts w:cs="Arial"/>
          <w:b/>
          <w:szCs w:val="24"/>
        </w:rPr>
        <w:t>, 202</w:t>
      </w:r>
      <w:r w:rsidR="001B52ED">
        <w:rPr>
          <w:rFonts w:cs="Arial"/>
          <w:b/>
          <w:szCs w:val="24"/>
        </w:rPr>
        <w:t>1</w:t>
      </w:r>
      <w:r w:rsidR="009E4649" w:rsidRPr="006335F9">
        <w:rPr>
          <w:rFonts w:cs="Arial"/>
          <w:b/>
          <w:szCs w:val="24"/>
        </w:rPr>
        <w:t xml:space="preserve"> </w:t>
      </w:r>
      <w:r w:rsidR="00896CE8" w:rsidRPr="006335F9">
        <w:rPr>
          <w:rFonts w:cs="Arial"/>
          <w:b/>
          <w:szCs w:val="24"/>
        </w:rPr>
        <w:t>–</w:t>
      </w:r>
      <w:r w:rsidR="00E66EE1" w:rsidRPr="006335F9">
        <w:rPr>
          <w:rFonts w:cs="Arial"/>
          <w:szCs w:val="24"/>
        </w:rPr>
        <w:t xml:space="preserve"> </w:t>
      </w:r>
      <w:r w:rsidR="00400894" w:rsidRPr="006335F9">
        <w:rPr>
          <w:rFonts w:cs="Arial"/>
          <w:szCs w:val="24"/>
        </w:rPr>
        <w:t>The</w:t>
      </w:r>
      <w:r w:rsidR="00400894" w:rsidRPr="00C978BE">
        <w:rPr>
          <w:rFonts w:cs="Arial"/>
          <w:szCs w:val="24"/>
        </w:rPr>
        <w:t xml:space="preserve"> National Rifle Association’s (NRA)</w:t>
      </w:r>
      <w:r w:rsidR="00400894">
        <w:rPr>
          <w:rFonts w:cs="Arial"/>
          <w:szCs w:val="24"/>
        </w:rPr>
        <w:t xml:space="preserve"> </w:t>
      </w:r>
      <w:r w:rsidR="00400894">
        <w:rPr>
          <w:rFonts w:cs="Arial"/>
          <w:i/>
          <w:szCs w:val="24"/>
        </w:rPr>
        <w:t>American Hunter</w:t>
      </w:r>
      <w:r w:rsidR="00400894" w:rsidRPr="00C978BE">
        <w:rPr>
          <w:rFonts w:cs="Arial"/>
          <w:szCs w:val="24"/>
        </w:rPr>
        <w:t xml:space="preserve"> </w:t>
      </w:r>
      <w:r w:rsidR="00400894">
        <w:rPr>
          <w:rFonts w:cs="Arial"/>
          <w:szCs w:val="24"/>
        </w:rPr>
        <w:t xml:space="preserve">magazine </w:t>
      </w:r>
      <w:r w:rsidR="00E66EE1">
        <w:rPr>
          <w:rFonts w:cs="Arial"/>
          <w:szCs w:val="24"/>
        </w:rPr>
        <w:t>selected</w:t>
      </w:r>
      <w:r w:rsidR="00136B4F">
        <w:rPr>
          <w:rFonts w:cs="Arial"/>
          <w:szCs w:val="24"/>
        </w:rPr>
        <w:t xml:space="preserve"> Federal’s </w:t>
      </w:r>
      <w:proofErr w:type="spellStart"/>
      <w:r w:rsidR="00136B4F">
        <w:rPr>
          <w:rFonts w:cs="Arial"/>
          <w:szCs w:val="24"/>
        </w:rPr>
        <w:t>FireStick</w:t>
      </w:r>
      <w:proofErr w:type="spellEnd"/>
      <w:r w:rsidR="00136B4F">
        <w:rPr>
          <w:rFonts w:cs="Arial"/>
          <w:szCs w:val="24"/>
        </w:rPr>
        <w:t xml:space="preserve"> and </w:t>
      </w:r>
      <w:r w:rsidR="00E66EE1" w:rsidRPr="0023428A">
        <w:rPr>
          <w:rFonts w:cs="Arial"/>
          <w:szCs w:val="24"/>
        </w:rPr>
        <w:t xml:space="preserve">Traditions </w:t>
      </w:r>
      <w:proofErr w:type="spellStart"/>
      <w:r w:rsidR="00E66EE1" w:rsidRPr="0023428A">
        <w:rPr>
          <w:rFonts w:cs="Arial"/>
          <w:szCs w:val="24"/>
        </w:rPr>
        <w:t>NitroFire</w:t>
      </w:r>
      <w:proofErr w:type="spellEnd"/>
      <w:r w:rsidR="00AD72BB">
        <w:rPr>
          <w:rFonts w:cs="Arial"/>
          <w:szCs w:val="24"/>
        </w:rPr>
        <w:t xml:space="preserve"> </w:t>
      </w:r>
      <w:r w:rsidR="00E66EE1">
        <w:rPr>
          <w:rFonts w:cs="Arial"/>
          <w:szCs w:val="24"/>
        </w:rPr>
        <w:t>to receive its</w:t>
      </w:r>
      <w:r w:rsidR="00E66EE1" w:rsidRPr="0023428A">
        <w:rPr>
          <w:rFonts w:cs="Arial"/>
          <w:szCs w:val="24"/>
        </w:rPr>
        <w:t xml:space="preserve"> </w:t>
      </w:r>
      <w:r w:rsidR="00400894" w:rsidRPr="002960AD">
        <w:rPr>
          <w:rFonts w:cs="Arial"/>
        </w:rPr>
        <w:t xml:space="preserve">Golden Bullseye Award for </w:t>
      </w:r>
      <w:r w:rsidR="00400894">
        <w:rPr>
          <w:rFonts w:cs="Arial"/>
        </w:rPr>
        <w:t xml:space="preserve">2021 </w:t>
      </w:r>
      <w:r w:rsidR="00E66EE1">
        <w:rPr>
          <w:rFonts w:cs="Arial"/>
        </w:rPr>
        <w:t>Muzzleloader</w:t>
      </w:r>
      <w:r w:rsidR="00400894" w:rsidRPr="002960AD">
        <w:rPr>
          <w:rFonts w:cs="Arial"/>
        </w:rPr>
        <w:t xml:space="preserve"> of the Year.</w:t>
      </w:r>
      <w:r w:rsidR="00400894">
        <w:rPr>
          <w:rFonts w:cs="Arial"/>
          <w:szCs w:val="24"/>
        </w:rPr>
        <w:t xml:space="preserve"> </w:t>
      </w:r>
    </w:p>
    <w:p w14:paraId="7648D590" w14:textId="6335FAE9" w:rsidR="0023428A" w:rsidRDefault="0023428A" w:rsidP="00266544">
      <w:pPr>
        <w:rPr>
          <w:rFonts w:cs="Arial"/>
          <w:szCs w:val="24"/>
        </w:rPr>
      </w:pPr>
    </w:p>
    <w:p w14:paraId="7AB21BF8" w14:textId="72867CDD" w:rsidR="00B75974" w:rsidRDefault="00E66EE1" w:rsidP="006C278F">
      <w:pPr>
        <w:rPr>
          <w:rFonts w:cs="Arial"/>
          <w:bCs/>
          <w:szCs w:val="24"/>
        </w:rPr>
      </w:pPr>
      <w:r>
        <w:rPr>
          <w:rFonts w:cs="Arial"/>
          <w:szCs w:val="24"/>
        </w:rPr>
        <w:t>“Our new Federal Premium FireStick</w:t>
      </w:r>
      <w:r w:rsidRPr="00400894">
        <w:rPr>
          <w:rFonts w:cs="Arial"/>
          <w:bCs/>
          <w:szCs w:val="24"/>
        </w:rPr>
        <w:t xml:space="preserve"> is a proprietary and newly-patented muzzleloading propellant system that is safer</w:t>
      </w:r>
      <w:r w:rsidR="00604366">
        <w:rPr>
          <w:rFonts w:cs="Arial"/>
          <w:bCs/>
          <w:szCs w:val="24"/>
        </w:rPr>
        <w:t xml:space="preserve">, more consistent </w:t>
      </w:r>
      <w:r w:rsidRPr="00400894">
        <w:rPr>
          <w:rFonts w:cs="Arial"/>
          <w:bCs/>
          <w:szCs w:val="24"/>
        </w:rPr>
        <w:t>and easier to use than ever before</w:t>
      </w:r>
      <w:r w:rsidR="00B75974">
        <w:rPr>
          <w:rFonts w:cs="Arial"/>
        </w:rPr>
        <w:t xml:space="preserve">. </w:t>
      </w:r>
      <w:r w:rsidR="00B75974" w:rsidRPr="00400894">
        <w:rPr>
          <w:rFonts w:cs="Arial"/>
          <w:bCs/>
          <w:szCs w:val="24"/>
        </w:rPr>
        <w:t>Developed with Traditions and Hodgdon, th</w:t>
      </w:r>
      <w:r w:rsidR="00B75974">
        <w:rPr>
          <w:rFonts w:cs="Arial"/>
          <w:bCs/>
          <w:szCs w:val="24"/>
        </w:rPr>
        <w:t xml:space="preserve">e FireStick </w:t>
      </w:r>
      <w:r w:rsidR="00B75974" w:rsidRPr="00400894">
        <w:rPr>
          <w:rFonts w:cs="Arial"/>
          <w:bCs/>
          <w:szCs w:val="24"/>
        </w:rPr>
        <w:t xml:space="preserve">revolutionizes </w:t>
      </w:r>
      <w:r w:rsidR="00604366">
        <w:rPr>
          <w:rFonts w:cs="Arial"/>
          <w:bCs/>
          <w:szCs w:val="24"/>
        </w:rPr>
        <w:t>the inline</w:t>
      </w:r>
      <w:r w:rsidR="00B75974" w:rsidRPr="00400894">
        <w:rPr>
          <w:rFonts w:cs="Arial"/>
          <w:bCs/>
          <w:szCs w:val="24"/>
        </w:rPr>
        <w:t xml:space="preserve"> muzzleloader platform</w:t>
      </w:r>
      <w:r w:rsidR="00B75974">
        <w:rPr>
          <w:rFonts w:cs="Arial"/>
          <w:bCs/>
          <w:szCs w:val="24"/>
        </w:rPr>
        <w:t>,”</w:t>
      </w:r>
      <w:r w:rsidR="00B75974">
        <w:rPr>
          <w:rFonts w:cs="Arial"/>
        </w:rPr>
        <w:t xml:space="preserve"> said Federal’s </w:t>
      </w:r>
      <w:r w:rsidR="00136B4F">
        <w:rPr>
          <w:rFonts w:cs="Arial"/>
        </w:rPr>
        <w:t>Vice President of Marketing Jason Nash</w:t>
      </w:r>
      <w:r w:rsidR="00B75974">
        <w:rPr>
          <w:rFonts w:cs="Arial"/>
        </w:rPr>
        <w:t>. “</w:t>
      </w:r>
      <w:r w:rsidR="00B75974">
        <w:rPr>
          <w:rFonts w:cs="Arial"/>
          <w:bCs/>
          <w:szCs w:val="24"/>
        </w:rPr>
        <w:t xml:space="preserve">We are extremely proud and grateful for the staff at NRA American Hunter magazine to have </w:t>
      </w:r>
      <w:r w:rsidR="00DA7F06">
        <w:rPr>
          <w:rFonts w:cs="Arial"/>
          <w:bCs/>
          <w:szCs w:val="24"/>
        </w:rPr>
        <w:t>recognized</w:t>
      </w:r>
      <w:r w:rsidR="00B75974">
        <w:rPr>
          <w:rFonts w:cs="Arial"/>
          <w:bCs/>
          <w:szCs w:val="24"/>
        </w:rPr>
        <w:t xml:space="preserve"> this innovation for its superior features and benefits.”</w:t>
      </w:r>
    </w:p>
    <w:p w14:paraId="05064459" w14:textId="5C78CFCA" w:rsidR="00E66EE1" w:rsidRDefault="00E66EE1" w:rsidP="006C278F">
      <w:pPr>
        <w:rPr>
          <w:rFonts w:cs="Arial"/>
          <w:bCs/>
          <w:szCs w:val="24"/>
        </w:rPr>
      </w:pPr>
    </w:p>
    <w:p w14:paraId="72F4C3D3" w14:textId="4ABFE715" w:rsidR="00E66EE1" w:rsidRDefault="00E66EE1" w:rsidP="00E66EE1">
      <w:pPr>
        <w:rPr>
          <w:rFonts w:cs="Arial"/>
        </w:rPr>
      </w:pPr>
      <w:r>
        <w:rPr>
          <w:rFonts w:cs="Arial"/>
          <w:bCs/>
          <w:szCs w:val="24"/>
        </w:rPr>
        <w:t>T</w:t>
      </w:r>
      <w:r w:rsidRPr="00E66EE1">
        <w:rPr>
          <w:rFonts w:cs="Arial"/>
          <w:bCs/>
          <w:szCs w:val="24"/>
        </w:rPr>
        <w:t xml:space="preserve">he NRA Publications Golden Bullseye Awards acknowledge the finest products available in the shooting sports. </w:t>
      </w:r>
      <w:r>
        <w:rPr>
          <w:rFonts w:cs="Arial"/>
          <w:bCs/>
          <w:szCs w:val="24"/>
        </w:rPr>
        <w:t>T</w:t>
      </w:r>
      <w:r w:rsidRPr="00604DBA">
        <w:rPr>
          <w:rFonts w:cs="Arial"/>
        </w:rPr>
        <w:t>o qualify for consideration for a Golden B</w:t>
      </w:r>
      <w:r>
        <w:rPr>
          <w:rFonts w:cs="Arial"/>
        </w:rPr>
        <w:t>ullseye Award, the product must meet a variety of demanding criteria on design, function, value and overall contribution to the shooting industry.</w:t>
      </w:r>
    </w:p>
    <w:p w14:paraId="7211A403" w14:textId="29CDEECB" w:rsidR="00E66EE1" w:rsidRDefault="00E66EE1" w:rsidP="006C278F">
      <w:pPr>
        <w:rPr>
          <w:rFonts w:cs="Arial"/>
          <w:b/>
          <w:szCs w:val="24"/>
        </w:rPr>
      </w:pPr>
    </w:p>
    <w:p w14:paraId="24018E2E" w14:textId="77777777" w:rsidR="00B75974" w:rsidRDefault="00B75974" w:rsidP="00B75974">
      <w:pPr>
        <w:rPr>
          <w:rFonts w:cs="Arial"/>
          <w:szCs w:val="24"/>
        </w:rPr>
      </w:pPr>
      <w:r w:rsidRPr="00400894">
        <w:rPr>
          <w:rFonts w:cs="Arial"/>
          <w:szCs w:val="24"/>
        </w:rPr>
        <w:t xml:space="preserve">“The primary benefit of the FireStick is best-in-class safety, followed by convenience, consistent accuracy, ease of cleaning, simplicity of use, and more,” said Federal Muzzleloader Product Director Rick Stoeckel. “All of which, we feel, helped this new product earn the top honor from </w:t>
      </w:r>
      <w:r>
        <w:rPr>
          <w:rFonts w:cs="Arial"/>
          <w:szCs w:val="24"/>
        </w:rPr>
        <w:t xml:space="preserve">NRA </w:t>
      </w:r>
      <w:r w:rsidRPr="00B06235">
        <w:rPr>
          <w:rFonts w:cs="Arial"/>
          <w:i/>
          <w:szCs w:val="24"/>
        </w:rPr>
        <w:t>American Hunter</w:t>
      </w:r>
      <w:r w:rsidRPr="00400894">
        <w:rPr>
          <w:rFonts w:cs="Arial"/>
          <w:szCs w:val="24"/>
        </w:rPr>
        <w:t xml:space="preserve">, and we thank them for this prestigious acknowledgement.” </w:t>
      </w:r>
    </w:p>
    <w:p w14:paraId="33EB79FA" w14:textId="77777777" w:rsidR="00E66EE1" w:rsidRDefault="00E66EE1" w:rsidP="006C278F">
      <w:pPr>
        <w:rPr>
          <w:rFonts w:cs="Arial"/>
          <w:b/>
          <w:szCs w:val="24"/>
        </w:rPr>
      </w:pPr>
    </w:p>
    <w:p w14:paraId="43162471" w14:textId="45CE129F" w:rsidR="00400894" w:rsidRPr="00E66EE1" w:rsidRDefault="00B75974" w:rsidP="006C278F">
      <w:pPr>
        <w:rPr>
          <w:rFonts w:cs="Arial"/>
          <w:bCs/>
          <w:szCs w:val="24"/>
        </w:rPr>
      </w:pPr>
      <w:r>
        <w:rPr>
          <w:rFonts w:cs="Arial"/>
          <w:szCs w:val="24"/>
        </w:rPr>
        <w:t>The FireStick</w:t>
      </w:r>
      <w:r w:rsidR="00400894">
        <w:rPr>
          <w:rFonts w:cs="Arial"/>
          <w:szCs w:val="24"/>
        </w:rPr>
        <w:t xml:space="preserve"> is a premeasured self-contained powder charge. It consists of a polymer capsule precisely filled—using strict specifications at Federal’s ammunition plant—with an exact charge of all-new, ultra-clean black powder substitute Hodgdon Triple 8 granular powder. The sealed capsule utilizes a breakable front section (cap) that completely encases the powder charge. </w:t>
      </w:r>
      <w:r w:rsidR="00400894" w:rsidRPr="00400894">
        <w:rPr>
          <w:rFonts w:cs="Arial"/>
          <w:szCs w:val="24"/>
        </w:rPr>
        <w:t xml:space="preserve">Currently, the FireStick is only compatible with the new NitroFire </w:t>
      </w:r>
      <w:r w:rsidR="00400894">
        <w:rPr>
          <w:rFonts w:cs="Arial"/>
          <w:szCs w:val="24"/>
        </w:rPr>
        <w:t xml:space="preserve">product line of muzzleloading </w:t>
      </w:r>
      <w:r w:rsidR="00400894" w:rsidRPr="00400894">
        <w:rPr>
          <w:rFonts w:cs="Arial"/>
          <w:szCs w:val="24"/>
        </w:rPr>
        <w:t>rifle</w:t>
      </w:r>
      <w:r w:rsidR="00400894">
        <w:rPr>
          <w:rFonts w:cs="Arial"/>
          <w:szCs w:val="24"/>
        </w:rPr>
        <w:t>s</w:t>
      </w:r>
      <w:r w:rsidR="00400894" w:rsidRPr="00400894">
        <w:rPr>
          <w:rFonts w:cs="Arial"/>
          <w:szCs w:val="24"/>
        </w:rPr>
        <w:t xml:space="preserve"> from Traditions.</w:t>
      </w:r>
    </w:p>
    <w:p w14:paraId="7EB825E4" w14:textId="77777777" w:rsidR="00400894" w:rsidRDefault="00400894" w:rsidP="00400894">
      <w:pPr>
        <w:rPr>
          <w:rFonts w:cs="Arial"/>
          <w:szCs w:val="24"/>
        </w:rPr>
      </w:pPr>
    </w:p>
    <w:p w14:paraId="3387BDE2" w14:textId="3B6B5EDB"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C6A1BA5" w14:textId="77777777" w:rsidR="001B52ED" w:rsidRDefault="001B52E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BC96061" w14:textId="77777777" w:rsidR="001B52ED" w:rsidRDefault="001B52E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DB38A32"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FA2C" w14:textId="77777777" w:rsidR="0020491D" w:rsidRDefault="0020491D">
      <w:r>
        <w:separator/>
      </w:r>
    </w:p>
  </w:endnote>
  <w:endnote w:type="continuationSeparator" w:id="0">
    <w:p w14:paraId="565B9993" w14:textId="77777777" w:rsidR="0020491D" w:rsidRDefault="0020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ABD3" w14:textId="77777777" w:rsidR="0020491D" w:rsidRDefault="0020491D">
      <w:r>
        <w:separator/>
      </w:r>
    </w:p>
  </w:footnote>
  <w:footnote w:type="continuationSeparator" w:id="0">
    <w:p w14:paraId="161CD2D8" w14:textId="77777777" w:rsidR="0020491D" w:rsidRDefault="0020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36B4F"/>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491D"/>
    <w:rsid w:val="00207D25"/>
    <w:rsid w:val="00210408"/>
    <w:rsid w:val="00210B00"/>
    <w:rsid w:val="002159F1"/>
    <w:rsid w:val="002167EB"/>
    <w:rsid w:val="0021710C"/>
    <w:rsid w:val="00222373"/>
    <w:rsid w:val="0023428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0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309"/>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2D3F"/>
    <w:rsid w:val="00AE3993"/>
    <w:rsid w:val="00AE7FA7"/>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434F2"/>
    <w:rsid w:val="00B45712"/>
    <w:rsid w:val="00B462D0"/>
    <w:rsid w:val="00B5324B"/>
    <w:rsid w:val="00B62699"/>
    <w:rsid w:val="00B67B22"/>
    <w:rsid w:val="00B713DF"/>
    <w:rsid w:val="00B73CD9"/>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11C6"/>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6EE1"/>
    <w:rsid w:val="00E67419"/>
    <w:rsid w:val="00E67E34"/>
    <w:rsid w:val="00E70395"/>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3418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Jacob Edson</cp:lastModifiedBy>
  <cp:revision>4</cp:revision>
  <cp:lastPrinted>2021-09-03T16:14:00Z</cp:lastPrinted>
  <dcterms:created xsi:type="dcterms:W3CDTF">2021-08-16T14:00:00Z</dcterms:created>
  <dcterms:modified xsi:type="dcterms:W3CDTF">2021-09-03T16:14:00Z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