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854E"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0FA680A3" wp14:editId="01A1996D">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B91D0E9"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140850BD"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E0E3130"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81BFB4" w14:textId="77777777" w:rsidR="00012BDB" w:rsidRPr="002F52E8" w:rsidRDefault="00012BDB" w:rsidP="00012BDB">
      <w:pPr>
        <w:rPr>
          <w:rFonts w:cs="Arial"/>
          <w:b/>
          <w:szCs w:val="24"/>
        </w:rPr>
      </w:pPr>
    </w:p>
    <w:p w14:paraId="64664F20" w14:textId="30690166" w:rsidR="00012BDB" w:rsidRPr="0019116E" w:rsidRDefault="009A1641" w:rsidP="00012BDB">
      <w:pPr>
        <w:jc w:val="center"/>
        <w:rPr>
          <w:rFonts w:cs="Arial"/>
          <w:b/>
          <w:sz w:val="28"/>
          <w:szCs w:val="28"/>
        </w:rPr>
      </w:pPr>
      <w:r>
        <w:rPr>
          <w:rFonts w:cs="Arial"/>
          <w:b/>
          <w:sz w:val="28"/>
          <w:szCs w:val="28"/>
        </w:rPr>
        <w:t xml:space="preserve">Grant </w:t>
      </w:r>
      <w:r w:rsidR="004B63F9">
        <w:rPr>
          <w:rFonts w:cs="Arial"/>
          <w:b/>
          <w:sz w:val="28"/>
          <w:szCs w:val="28"/>
        </w:rPr>
        <w:t>Kunkel</w:t>
      </w:r>
      <w:r>
        <w:rPr>
          <w:rFonts w:cs="Arial"/>
          <w:b/>
          <w:sz w:val="28"/>
          <w:szCs w:val="28"/>
        </w:rPr>
        <w:t xml:space="preserve"> Sweeps Area 5 Steel Challenge with </w:t>
      </w:r>
      <w:r w:rsidR="00EE085F">
        <w:rPr>
          <w:rFonts w:cs="Arial"/>
          <w:b/>
          <w:sz w:val="28"/>
          <w:szCs w:val="28"/>
        </w:rPr>
        <w:t>Six</w:t>
      </w:r>
      <w:r>
        <w:rPr>
          <w:rFonts w:cs="Arial"/>
          <w:b/>
          <w:sz w:val="28"/>
          <w:szCs w:val="28"/>
        </w:rPr>
        <w:t xml:space="preserve"> First Place Trophies</w:t>
      </w:r>
    </w:p>
    <w:p w14:paraId="77351B7B" w14:textId="77777777" w:rsidR="00012BDB" w:rsidRPr="007404CA" w:rsidRDefault="00012BDB" w:rsidP="00012BDB">
      <w:pPr>
        <w:rPr>
          <w:rFonts w:cs="Arial"/>
          <w:szCs w:val="24"/>
        </w:rPr>
      </w:pPr>
    </w:p>
    <w:p w14:paraId="1E73E33E" w14:textId="62823687" w:rsidR="00ED32C6" w:rsidRPr="00ED32C6" w:rsidRDefault="00012BDB" w:rsidP="00ED32C6">
      <w:pPr>
        <w:rPr>
          <w:szCs w:val="24"/>
        </w:rPr>
      </w:pPr>
      <w:r w:rsidRPr="007404CA">
        <w:rPr>
          <w:rFonts w:cs="Arial"/>
          <w:b/>
          <w:szCs w:val="24"/>
        </w:rPr>
        <w:t xml:space="preserve">ANOKA, Minnesota </w:t>
      </w:r>
      <w:r w:rsidRPr="00F01D5B">
        <w:rPr>
          <w:rFonts w:cs="Arial"/>
          <w:b/>
          <w:szCs w:val="24"/>
        </w:rPr>
        <w:t xml:space="preserve">– </w:t>
      </w:r>
      <w:r w:rsidR="00EE085F">
        <w:rPr>
          <w:rFonts w:cs="Arial"/>
          <w:b/>
          <w:szCs w:val="24"/>
        </w:rPr>
        <w:t xml:space="preserve">June </w:t>
      </w:r>
      <w:r w:rsidR="0005503E">
        <w:rPr>
          <w:rFonts w:cs="Arial"/>
          <w:b/>
          <w:szCs w:val="24"/>
        </w:rPr>
        <w:t>17</w:t>
      </w:r>
      <w:r w:rsidRPr="00F01D5B">
        <w:rPr>
          <w:rFonts w:cs="Arial"/>
          <w:b/>
          <w:szCs w:val="24"/>
        </w:rPr>
        <w:t>, 2021 –</w:t>
      </w:r>
      <w:r w:rsidRPr="00012BDB">
        <w:rPr>
          <w:rFonts w:cs="Arial"/>
          <w:szCs w:val="24"/>
        </w:rPr>
        <w:t xml:space="preserve"> </w:t>
      </w:r>
      <w:r w:rsidR="00ED32C6" w:rsidRPr="00ED32C6">
        <w:rPr>
          <w:szCs w:val="24"/>
        </w:rPr>
        <w:t xml:space="preserve">Team Federal shooter Grant </w:t>
      </w:r>
      <w:r w:rsidR="004B63F9" w:rsidRPr="00ED32C6">
        <w:rPr>
          <w:szCs w:val="24"/>
        </w:rPr>
        <w:t>Kunkel’</w:t>
      </w:r>
      <w:r w:rsidR="004B63F9">
        <w:rPr>
          <w:szCs w:val="24"/>
        </w:rPr>
        <w:t>s</w:t>
      </w:r>
      <w:r w:rsidR="00DD54E4">
        <w:rPr>
          <w:szCs w:val="24"/>
        </w:rPr>
        <w:t xml:space="preserve"> stellar performance last weekend at the Area 5 Steel Challenge Championship earned him</w:t>
      </w:r>
      <w:r w:rsidR="00ED32C6">
        <w:rPr>
          <w:szCs w:val="24"/>
        </w:rPr>
        <w:t xml:space="preserve"> </w:t>
      </w:r>
      <w:r w:rsidR="00DD54E4">
        <w:rPr>
          <w:szCs w:val="24"/>
        </w:rPr>
        <w:t xml:space="preserve">an astonishing </w:t>
      </w:r>
      <w:r w:rsidR="00ED32C6">
        <w:rPr>
          <w:szCs w:val="24"/>
        </w:rPr>
        <w:t>six First Place trophies</w:t>
      </w:r>
      <w:r w:rsidR="004B63F9">
        <w:rPr>
          <w:szCs w:val="24"/>
        </w:rPr>
        <w:t xml:space="preserve">. </w:t>
      </w:r>
      <w:r w:rsidR="00ED32C6" w:rsidRPr="00ED32C6">
        <w:rPr>
          <w:szCs w:val="24"/>
        </w:rPr>
        <w:t>The match, held at the Riley Conservation Club in Terre Haute, Indiana on June 11-13</w:t>
      </w:r>
      <w:r w:rsidR="00ED32C6">
        <w:rPr>
          <w:szCs w:val="24"/>
        </w:rPr>
        <w:t>,</w:t>
      </w:r>
      <w:r w:rsidR="00ED32C6" w:rsidRPr="00ED32C6">
        <w:rPr>
          <w:szCs w:val="24"/>
        </w:rPr>
        <w:t xml:space="preserve"> drew 364 shooters who competed in six divisions. </w:t>
      </w:r>
      <w:r w:rsidR="004B63F9" w:rsidRPr="00ED32C6">
        <w:rPr>
          <w:szCs w:val="24"/>
        </w:rPr>
        <w:t>Kunkel</w:t>
      </w:r>
      <w:r w:rsidR="00ED32C6" w:rsidRPr="00ED32C6">
        <w:rPr>
          <w:szCs w:val="24"/>
        </w:rPr>
        <w:t xml:space="preserve"> won first place in all six, </w:t>
      </w:r>
      <w:r w:rsidR="00ED32C6">
        <w:rPr>
          <w:szCs w:val="24"/>
        </w:rPr>
        <w:t xml:space="preserve">while </w:t>
      </w:r>
      <w:r w:rsidR="00ED32C6" w:rsidRPr="00ED32C6">
        <w:rPr>
          <w:szCs w:val="24"/>
        </w:rPr>
        <w:t>also ear</w:t>
      </w:r>
      <w:r w:rsidR="00ED32C6">
        <w:rPr>
          <w:szCs w:val="24"/>
        </w:rPr>
        <w:t>ning the</w:t>
      </w:r>
      <w:r w:rsidR="00ED32C6" w:rsidRPr="00ED32C6">
        <w:rPr>
          <w:szCs w:val="24"/>
        </w:rPr>
        <w:t xml:space="preserve"> Rifle Master and Rimfire Master titles. </w:t>
      </w:r>
    </w:p>
    <w:p w14:paraId="5EE1966A" w14:textId="77777777" w:rsidR="00ED32C6" w:rsidRPr="00ED32C6" w:rsidRDefault="00ED32C6" w:rsidP="00ED32C6">
      <w:pPr>
        <w:rPr>
          <w:szCs w:val="24"/>
        </w:rPr>
      </w:pPr>
    </w:p>
    <w:p w14:paraId="03A5A298" w14:textId="686354C3" w:rsidR="004B63F9" w:rsidRPr="00ED32C6" w:rsidRDefault="00ED32C6" w:rsidP="004B63F9">
      <w:pPr>
        <w:rPr>
          <w:rFonts w:cs="Arial"/>
          <w:color w:val="222222"/>
          <w:szCs w:val="24"/>
        </w:rPr>
      </w:pPr>
      <w:r w:rsidRPr="00D17C9A">
        <w:rPr>
          <w:rFonts w:cs="Arial"/>
          <w:color w:val="222222"/>
          <w:szCs w:val="24"/>
        </w:rPr>
        <w:t xml:space="preserve">“Grant continues to dominate the Steel Challenge </w:t>
      </w:r>
      <w:r w:rsidR="004B63F9" w:rsidRPr="00D17C9A">
        <w:rPr>
          <w:rFonts w:cs="Arial"/>
          <w:color w:val="222222"/>
          <w:szCs w:val="24"/>
        </w:rPr>
        <w:t>world</w:t>
      </w:r>
      <w:r w:rsidR="004B63F9">
        <w:rPr>
          <w:rFonts w:cs="Arial"/>
          <w:color w:val="222222"/>
          <w:szCs w:val="24"/>
        </w:rPr>
        <w:t xml:space="preserve"> and is a great team member for Federal and its sister company CCI Ammunition</w:t>
      </w:r>
      <w:r w:rsidRPr="00ED32C6">
        <w:rPr>
          <w:rFonts w:cs="Arial"/>
          <w:color w:val="222222"/>
          <w:szCs w:val="24"/>
        </w:rPr>
        <w:t xml:space="preserve">,” said </w:t>
      </w:r>
      <w:r w:rsidRPr="00ED32C6">
        <w:rPr>
          <w:rFonts w:cs="Arial"/>
          <w:szCs w:val="24"/>
        </w:rPr>
        <w:t xml:space="preserve">Shooting Sports Promotions Manager Jason Spradling. </w:t>
      </w:r>
      <w:r w:rsidR="004B63F9" w:rsidRPr="00ED32C6">
        <w:rPr>
          <w:rFonts w:cs="Arial"/>
          <w:color w:val="222222"/>
          <w:szCs w:val="24"/>
        </w:rPr>
        <w:t>“</w:t>
      </w:r>
      <w:r w:rsidR="004B63F9" w:rsidRPr="00D17C9A">
        <w:rPr>
          <w:rFonts w:cs="Arial"/>
          <w:color w:val="222222"/>
          <w:szCs w:val="24"/>
        </w:rPr>
        <w:t>His performance at the Area 5 Steel Challenge Championship shows what hard work, talent</w:t>
      </w:r>
      <w:r w:rsidR="004B63F9" w:rsidRPr="00ED32C6">
        <w:rPr>
          <w:rFonts w:cs="Arial"/>
          <w:color w:val="222222"/>
          <w:szCs w:val="24"/>
        </w:rPr>
        <w:t>,</w:t>
      </w:r>
      <w:r w:rsidR="004B63F9" w:rsidRPr="00D17C9A">
        <w:rPr>
          <w:rFonts w:cs="Arial"/>
          <w:color w:val="222222"/>
          <w:szCs w:val="24"/>
        </w:rPr>
        <w:t xml:space="preserve"> and good ammunition can do. We’re obviously proud of Grant’s accomplishments and happy to have him representing our brands</w:t>
      </w:r>
      <w:r w:rsidR="004B63F9">
        <w:rPr>
          <w:rFonts w:cs="Arial"/>
          <w:color w:val="222222"/>
          <w:szCs w:val="24"/>
        </w:rPr>
        <w:t>.</w:t>
      </w:r>
      <w:r w:rsidR="004B63F9" w:rsidRPr="00D17C9A">
        <w:rPr>
          <w:rFonts w:cs="Arial"/>
          <w:color w:val="222222"/>
          <w:szCs w:val="24"/>
        </w:rPr>
        <w:t>”</w:t>
      </w:r>
      <w:r w:rsidR="004B63F9" w:rsidRPr="00ED32C6">
        <w:rPr>
          <w:rFonts w:cs="Arial"/>
          <w:color w:val="222222"/>
          <w:szCs w:val="24"/>
        </w:rPr>
        <w:t xml:space="preserve"> </w:t>
      </w:r>
    </w:p>
    <w:p w14:paraId="67BEF1AC" w14:textId="4873FA51" w:rsidR="00ED32C6" w:rsidRDefault="00ED32C6" w:rsidP="00ED32C6">
      <w:pPr>
        <w:rPr>
          <w:szCs w:val="24"/>
        </w:rPr>
      </w:pPr>
    </w:p>
    <w:p w14:paraId="331D8112" w14:textId="77777777" w:rsidR="009A766D" w:rsidRPr="009A766D" w:rsidRDefault="009A766D" w:rsidP="009A766D">
      <w:pPr>
        <w:rPr>
          <w:szCs w:val="24"/>
        </w:rPr>
      </w:pPr>
      <w:r w:rsidRPr="00ED32C6">
        <w:rPr>
          <w:szCs w:val="24"/>
        </w:rPr>
        <w:t xml:space="preserve">Kunkel’s wins in the Area 5 </w:t>
      </w:r>
      <w:r>
        <w:rPr>
          <w:szCs w:val="24"/>
        </w:rPr>
        <w:t>Steel C</w:t>
      </w:r>
      <w:r w:rsidRPr="00ED32C6">
        <w:rPr>
          <w:szCs w:val="24"/>
        </w:rPr>
        <w:t>hampionship include First Place in Rimfire Rifle Optic (RFRO), Rimfire Rifle Iron (RFRI), Rimfire Pistol Optic (RFPO),</w:t>
      </w:r>
      <w:r w:rsidRPr="00ED32C6">
        <w:rPr>
          <w:szCs w:val="24"/>
          <w:vertAlign w:val="superscript"/>
        </w:rPr>
        <w:t xml:space="preserve"> </w:t>
      </w:r>
      <w:r w:rsidRPr="00ED32C6">
        <w:rPr>
          <w:szCs w:val="24"/>
        </w:rPr>
        <w:t>Rimfire Pistol Iron (RFPI), Open, and Pistol Caliber Carbine Optic (PCCO) divisions. The Rifle Master award is for the fastest Rimfire Rifle and PCC combined time, and the Rimfire Master award is for the fastest combined time in RFPO, RFPI, RFRO, and RFRI combined.</w:t>
      </w:r>
    </w:p>
    <w:p w14:paraId="2456DB08" w14:textId="77777777" w:rsidR="009A766D" w:rsidRDefault="009A766D" w:rsidP="00ED32C6">
      <w:pPr>
        <w:rPr>
          <w:szCs w:val="24"/>
        </w:rPr>
      </w:pPr>
    </w:p>
    <w:p w14:paraId="715D47F1" w14:textId="47E40E79" w:rsidR="00ED32C6" w:rsidRDefault="00ED32C6" w:rsidP="00ED32C6">
      <w:pPr>
        <w:rPr>
          <w:szCs w:val="24"/>
        </w:rPr>
      </w:pPr>
      <w:r>
        <w:rPr>
          <w:szCs w:val="24"/>
        </w:rPr>
        <w:t xml:space="preserve">“For </w:t>
      </w:r>
      <w:r w:rsidR="009A766D">
        <w:rPr>
          <w:szCs w:val="24"/>
        </w:rPr>
        <w:t xml:space="preserve">the </w:t>
      </w:r>
      <w:r>
        <w:rPr>
          <w:szCs w:val="24"/>
        </w:rPr>
        <w:t xml:space="preserve">handgun Open </w:t>
      </w:r>
      <w:r w:rsidR="009A766D">
        <w:rPr>
          <w:szCs w:val="24"/>
        </w:rPr>
        <w:t>Division</w:t>
      </w:r>
      <w:r>
        <w:rPr>
          <w:szCs w:val="24"/>
        </w:rPr>
        <w:t>, I was shooting Syntech Action Pistol</w:t>
      </w:r>
      <w:r w:rsidR="00DD54E4">
        <w:rPr>
          <w:szCs w:val="24"/>
        </w:rPr>
        <w:t>, because i</w:t>
      </w:r>
      <w:r>
        <w:rPr>
          <w:szCs w:val="24"/>
        </w:rPr>
        <w:t>t’s extremely soft recoil, accuracy, and absolute reliability allow me to concentrate fully while making quick shots and staying on target</w:t>
      </w:r>
      <w:r w:rsidR="00DD54E4">
        <w:rPr>
          <w:szCs w:val="24"/>
        </w:rPr>
        <w:t>,</w:t>
      </w:r>
      <w:r>
        <w:rPr>
          <w:szCs w:val="24"/>
        </w:rPr>
        <w:t>”</w:t>
      </w:r>
      <w:r w:rsidR="00DD54E4">
        <w:rPr>
          <w:szCs w:val="24"/>
        </w:rPr>
        <w:t xml:space="preserve"> </w:t>
      </w:r>
      <w:r w:rsidR="004B63F9">
        <w:rPr>
          <w:szCs w:val="24"/>
        </w:rPr>
        <w:t>Kunkel</w:t>
      </w:r>
      <w:r w:rsidR="00DD54E4">
        <w:rPr>
          <w:szCs w:val="24"/>
        </w:rPr>
        <w:t xml:space="preserve"> said. </w:t>
      </w:r>
      <w:r w:rsidR="004B63F9">
        <w:rPr>
          <w:szCs w:val="24"/>
        </w:rPr>
        <w:t>“I r</w:t>
      </w:r>
      <w:r w:rsidR="004B63F9" w:rsidRPr="00ED32C6">
        <w:rPr>
          <w:szCs w:val="24"/>
        </w:rPr>
        <w:t>elied on CCI Mini-Mag ammo for the rimfire events</w:t>
      </w:r>
      <w:r w:rsidR="009A766D">
        <w:rPr>
          <w:szCs w:val="24"/>
        </w:rPr>
        <w:t>.”</w:t>
      </w:r>
    </w:p>
    <w:p w14:paraId="50BEB3DC" w14:textId="3F06E772" w:rsidR="00ED32C6" w:rsidRDefault="00ED32C6" w:rsidP="00ED32C6">
      <w:pPr>
        <w:rPr>
          <w:szCs w:val="24"/>
        </w:rPr>
      </w:pPr>
    </w:p>
    <w:p w14:paraId="06E9E92B" w14:textId="780DBC9D" w:rsidR="00ED32C6" w:rsidRPr="00ED32C6" w:rsidRDefault="00ED32C6" w:rsidP="00ED32C6">
      <w:pPr>
        <w:rPr>
          <w:szCs w:val="24"/>
        </w:rPr>
      </w:pPr>
      <w:r>
        <w:rPr>
          <w:szCs w:val="24"/>
        </w:rPr>
        <w:t>Syntech Action Pistol is the official ammunition of the USPSA and is specifically designed for the action shooting sports. It’s loaded to power factor requirements with heavy, flatter-nosed bullets for more reliable knock-downs on steel targets in competition. Syntech Action Pistol provides the softest-shooting and most reliable performance possible for high-volume shooters.</w:t>
      </w:r>
    </w:p>
    <w:p w14:paraId="6085C814" w14:textId="07598A1A" w:rsidR="00012BDB" w:rsidRDefault="00012BDB" w:rsidP="00012BDB">
      <w:pPr>
        <w:rPr>
          <w:rFonts w:cs="Arial"/>
          <w:szCs w:val="24"/>
        </w:rPr>
      </w:pPr>
    </w:p>
    <w:p w14:paraId="33BBF626" w14:textId="77777777" w:rsidR="009A766D"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r w:rsidR="00ED32C6" w:rsidRPr="00042586">
        <w:rPr>
          <w:rFonts w:cs="Arial"/>
          <w:szCs w:val="24"/>
        </w:rPr>
        <w:t>For more information on</w:t>
      </w:r>
      <w:r w:rsidR="00ED32C6">
        <w:rPr>
          <w:rFonts w:cs="Arial"/>
          <w:szCs w:val="24"/>
        </w:rPr>
        <w:t xml:space="preserve"> all products from </w:t>
      </w:r>
      <w:r w:rsidR="00ED32C6" w:rsidRPr="00042586">
        <w:rPr>
          <w:rFonts w:cs="Arial"/>
          <w:szCs w:val="24"/>
        </w:rPr>
        <w:t xml:space="preserve">CCI </w:t>
      </w:r>
      <w:r w:rsidR="00ED32C6">
        <w:rPr>
          <w:rFonts w:cs="Arial"/>
          <w:szCs w:val="24"/>
        </w:rPr>
        <w:t>A</w:t>
      </w:r>
      <w:r w:rsidR="00ED32C6" w:rsidRPr="00042586">
        <w:rPr>
          <w:rFonts w:cs="Arial"/>
          <w:szCs w:val="24"/>
        </w:rPr>
        <w:t>mmunition, go to</w:t>
      </w:r>
      <w:r w:rsidR="00ED32C6">
        <w:rPr>
          <w:rFonts w:cs="Arial"/>
          <w:szCs w:val="24"/>
        </w:rPr>
        <w:t xml:space="preserve"> </w:t>
      </w:r>
      <w:hyperlink r:id="rId6" w:history="1">
        <w:r w:rsidR="00ED32C6" w:rsidRPr="00D228AE">
          <w:rPr>
            <w:rStyle w:val="Hyperlink"/>
            <w:rFonts w:cs="Arial"/>
            <w:szCs w:val="24"/>
          </w:rPr>
          <w:t>www.cci-ammunition.com</w:t>
        </w:r>
      </w:hyperlink>
      <w:r w:rsidR="00ED32C6" w:rsidRPr="00042586">
        <w:rPr>
          <w:rFonts w:cs="Arial"/>
          <w:szCs w:val="24"/>
        </w:rPr>
        <w:t xml:space="preserve">. </w:t>
      </w:r>
    </w:p>
    <w:p w14:paraId="08E5BABC" w14:textId="68A597C3" w:rsidR="00012BDB" w:rsidRPr="009A766D"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b/>
          <w:szCs w:val="24"/>
        </w:rPr>
        <w:lastRenderedPageBreak/>
        <w:t>Press Release Contact: JJ Reich</w:t>
      </w:r>
    </w:p>
    <w:p w14:paraId="7039760A"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6772633A" w14:textId="77777777" w:rsidR="00012BDB" w:rsidRPr="002F52E8" w:rsidRDefault="00012BDB" w:rsidP="00012BDB">
      <w:pPr>
        <w:rPr>
          <w:rFonts w:cs="Arial"/>
          <w:b/>
          <w:bCs/>
          <w:szCs w:val="24"/>
        </w:rPr>
      </w:pPr>
      <w:r w:rsidRPr="002F52E8">
        <w:rPr>
          <w:rFonts w:cs="Arial"/>
          <w:szCs w:val="24"/>
        </w:rPr>
        <w:t xml:space="preserve">E-mail: </w:t>
      </w:r>
      <w:hyperlink r:id="rId7" w:history="1">
        <w:r w:rsidRPr="002F52E8">
          <w:rPr>
            <w:rStyle w:val="Hyperlink"/>
            <w:rFonts w:cs="Arial"/>
            <w:szCs w:val="24"/>
          </w:rPr>
          <w:t>VistaPressroom@VistaOutdoor.com</w:t>
        </w:r>
      </w:hyperlink>
      <w:r w:rsidRPr="002F52E8">
        <w:rPr>
          <w:rFonts w:cs="Arial"/>
          <w:szCs w:val="24"/>
        </w:rPr>
        <w:t xml:space="preserve"> </w:t>
      </w:r>
    </w:p>
    <w:p w14:paraId="3261DFE6" w14:textId="77777777" w:rsidR="00012BDB" w:rsidRPr="002F52E8" w:rsidRDefault="00012BDB" w:rsidP="00012BDB">
      <w:pPr>
        <w:rPr>
          <w:rFonts w:cs="Arial"/>
          <w:b/>
          <w:bCs/>
          <w:szCs w:val="24"/>
        </w:rPr>
      </w:pPr>
    </w:p>
    <w:p w14:paraId="6FD73944" w14:textId="77777777" w:rsidR="00012BDB" w:rsidRPr="002F52E8" w:rsidRDefault="00012BDB" w:rsidP="00012BDB">
      <w:pPr>
        <w:rPr>
          <w:rFonts w:cs="Arial"/>
          <w:b/>
          <w:bCs/>
          <w:szCs w:val="24"/>
        </w:rPr>
      </w:pPr>
      <w:r w:rsidRPr="002F52E8">
        <w:rPr>
          <w:rFonts w:cs="Arial"/>
          <w:b/>
          <w:bCs/>
          <w:szCs w:val="24"/>
        </w:rPr>
        <w:t>About Federal Ammunition</w:t>
      </w:r>
    </w:p>
    <w:p w14:paraId="2EBCE72E" w14:textId="77777777" w:rsidR="00012BDB" w:rsidRPr="002F52E8" w:rsidRDefault="00012BDB" w:rsidP="00012BDB">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FFDA4C2" w14:textId="77777777" w:rsidR="00012BDB" w:rsidRPr="002F52E8" w:rsidRDefault="00012BDB" w:rsidP="00012BDB">
      <w:pPr>
        <w:rPr>
          <w:rFonts w:cs="Arial"/>
          <w:szCs w:val="24"/>
        </w:rPr>
      </w:pPr>
    </w:p>
    <w:p w14:paraId="1113B66E" w14:textId="2ABAA661" w:rsidR="00012BDB" w:rsidRPr="00012BDB" w:rsidRDefault="00012BDB" w:rsidP="00012BDB">
      <w:pPr>
        <w:jc w:val="center"/>
        <w:rPr>
          <w:rFonts w:cs="Arial"/>
          <w:szCs w:val="24"/>
        </w:rPr>
      </w:pPr>
      <w:r>
        <w:rPr>
          <w:rFonts w:cs="Arial"/>
          <w:szCs w:val="24"/>
        </w:rPr>
        <w:t>###</w:t>
      </w:r>
    </w:p>
    <w:p w14:paraId="01BF4575" w14:textId="21D84EE4" w:rsidR="00012BDB" w:rsidRDefault="00012BDB" w:rsidP="00012BDB">
      <w:pPr>
        <w:rPr>
          <w:rFonts w:cs="Arial"/>
          <w:b/>
          <w:szCs w:val="24"/>
        </w:rPr>
      </w:pPr>
    </w:p>
    <w:p w14:paraId="02575790" w14:textId="6BC6F029" w:rsidR="00012BDB" w:rsidRDefault="00012BDB" w:rsidP="00012BDB">
      <w:pPr>
        <w:rPr>
          <w:rFonts w:cs="Arial"/>
          <w:b/>
          <w:szCs w:val="24"/>
        </w:rPr>
      </w:pPr>
    </w:p>
    <w:p w14:paraId="49F849F9" w14:textId="77777777" w:rsidR="00012BDB" w:rsidRDefault="00012BDB" w:rsidP="00012BDB"/>
    <w:sectPr w:rsidR="0001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DB"/>
    <w:rsid w:val="00012BDB"/>
    <w:rsid w:val="0005503E"/>
    <w:rsid w:val="004B63F9"/>
    <w:rsid w:val="00956133"/>
    <w:rsid w:val="009A1641"/>
    <w:rsid w:val="009A766D"/>
    <w:rsid w:val="00B2448D"/>
    <w:rsid w:val="00DD54E4"/>
    <w:rsid w:val="00ED32C6"/>
    <w:rsid w:val="00EE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23F"/>
  <w15:chartTrackingRefBased/>
  <w15:docId w15:val="{B53AC76C-4167-744F-9F83-72BE5A16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D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taPressroom@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i-ammunition.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8</cp:revision>
  <dcterms:created xsi:type="dcterms:W3CDTF">2021-06-15T16:36:00Z</dcterms:created>
  <dcterms:modified xsi:type="dcterms:W3CDTF">2021-06-17T18:41:00Z</dcterms:modified>
</cp:coreProperties>
</file>