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248" w14:textId="1082AC82" w:rsidR="000777EE" w:rsidRPr="002F52E8" w:rsidRDefault="00D100D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noProof/>
          <w:szCs w:val="24"/>
        </w:rPr>
        <w:drawing>
          <wp:inline distT="0" distB="0" distL="0" distR="0" wp14:anchorId="0020B413" wp14:editId="3888E47A">
            <wp:extent cx="1189582" cy="1226820"/>
            <wp:effectExtent l="0" t="0" r="0" b="0"/>
            <wp:docPr id="2" name="Picture 2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 with low confidence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97386" cy="1234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BBEF3C" w14:textId="029BA308" w:rsidR="001067AB" w:rsidRPr="002F52E8" w:rsidRDefault="00BC4983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050658" w:rsidRPr="002F52E8">
        <w:rPr>
          <w:rFonts w:cs="Arial"/>
          <w:szCs w:val="24"/>
        </w:rPr>
        <w:t xml:space="preserve"> </w:t>
      </w:r>
    </w:p>
    <w:p w14:paraId="2DD5DD10" w14:textId="236C08D5" w:rsidR="00FE2916" w:rsidRPr="002F52E8" w:rsidRDefault="001067AB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 w:rsidRPr="002F52E8">
        <w:rPr>
          <w:rFonts w:cs="Arial"/>
          <w:szCs w:val="24"/>
        </w:rPr>
        <w:t xml:space="preserve">FOR IMMEDIATE RELEASE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  <w:t xml:space="preserve"> </w:t>
      </w:r>
      <w:r w:rsidRPr="002F52E8">
        <w:rPr>
          <w:rFonts w:cs="Arial"/>
          <w:szCs w:val="24"/>
        </w:rPr>
        <w:tab/>
      </w:r>
      <w:r w:rsidRPr="002F52E8">
        <w:rPr>
          <w:rFonts w:cs="Arial"/>
          <w:szCs w:val="24"/>
        </w:rPr>
        <w:tab/>
      </w:r>
      <w:r w:rsidR="006817C0" w:rsidRPr="002F52E8">
        <w:rPr>
          <w:rFonts w:cs="Arial"/>
          <w:szCs w:val="24"/>
        </w:rPr>
        <w:t xml:space="preserve"> </w:t>
      </w:r>
    </w:p>
    <w:p w14:paraId="008E89DB" w14:textId="77777777" w:rsidR="009512DC" w:rsidRPr="002F52E8" w:rsidRDefault="009512DC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</w:p>
    <w:p w14:paraId="774B3E44" w14:textId="77777777" w:rsidR="009E4649" w:rsidRPr="002F52E8" w:rsidRDefault="009E4649" w:rsidP="009F2F19">
      <w:pPr>
        <w:rPr>
          <w:rFonts w:cs="Arial"/>
          <w:b/>
          <w:szCs w:val="24"/>
        </w:rPr>
      </w:pPr>
    </w:p>
    <w:p w14:paraId="0B2C6154" w14:textId="77777777" w:rsidR="00D2139D" w:rsidRDefault="00270DE8" w:rsidP="007E0080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HEVI</w:t>
      </w:r>
      <w:r w:rsidR="00D100DA">
        <w:rPr>
          <w:rFonts w:cs="Arial"/>
          <w:b/>
          <w:bCs/>
          <w:sz w:val="28"/>
          <w:szCs w:val="28"/>
        </w:rPr>
        <w:t>-Shot</w:t>
      </w:r>
      <w:r w:rsidR="00916EB3">
        <w:rPr>
          <w:rFonts w:cs="Arial"/>
          <w:b/>
          <w:bCs/>
          <w:sz w:val="28"/>
          <w:szCs w:val="28"/>
        </w:rPr>
        <w:t xml:space="preserve"> </w:t>
      </w:r>
      <w:r w:rsidR="008901C3">
        <w:rPr>
          <w:rFonts w:cs="Arial"/>
          <w:b/>
          <w:bCs/>
          <w:sz w:val="28"/>
          <w:szCs w:val="28"/>
        </w:rPr>
        <w:t xml:space="preserve">Will Showcase It’s Popular HEVI-Bismuth </w:t>
      </w:r>
    </w:p>
    <w:p w14:paraId="0B8E1349" w14:textId="2DAAC3F5" w:rsidR="007404CA" w:rsidRPr="007404CA" w:rsidRDefault="008901C3" w:rsidP="007E0080">
      <w:pPr>
        <w:jc w:val="center"/>
        <w:rPr>
          <w:rFonts w:cs="Arial"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at the 2022 NRA Show</w:t>
      </w:r>
    </w:p>
    <w:p w14:paraId="5E226DB8" w14:textId="77777777" w:rsidR="00E11465" w:rsidRPr="007404CA" w:rsidRDefault="00E11465" w:rsidP="009F2F19">
      <w:pPr>
        <w:rPr>
          <w:rFonts w:cs="Arial"/>
          <w:szCs w:val="24"/>
        </w:rPr>
      </w:pPr>
    </w:p>
    <w:p w14:paraId="1846BDFA" w14:textId="383E318F" w:rsidR="009B4F07" w:rsidRDefault="00A85BDC" w:rsidP="009B4F07">
      <w:pPr>
        <w:rPr>
          <w:rFonts w:cs="Arial"/>
          <w:color w:val="0E101A"/>
          <w:szCs w:val="24"/>
        </w:rPr>
      </w:pPr>
      <w:r>
        <w:rPr>
          <w:rFonts w:cs="Arial"/>
          <w:b/>
          <w:szCs w:val="24"/>
        </w:rPr>
        <w:t>SWEET HOME</w:t>
      </w:r>
      <w:r w:rsidR="00BC4983" w:rsidRPr="007404CA">
        <w:rPr>
          <w:rFonts w:cs="Arial"/>
          <w:b/>
          <w:szCs w:val="24"/>
        </w:rPr>
        <w:t xml:space="preserve">, </w:t>
      </w:r>
      <w:r>
        <w:rPr>
          <w:rFonts w:cs="Arial"/>
          <w:b/>
          <w:szCs w:val="24"/>
        </w:rPr>
        <w:t>Oregon</w:t>
      </w:r>
      <w:r w:rsidR="00A02FBB" w:rsidRPr="007404CA">
        <w:rPr>
          <w:rFonts w:cs="Arial"/>
          <w:b/>
          <w:szCs w:val="24"/>
        </w:rPr>
        <w:t xml:space="preserve"> –</w:t>
      </w:r>
      <w:r w:rsidR="00825EC1" w:rsidRPr="007404CA">
        <w:rPr>
          <w:rFonts w:cs="Arial"/>
          <w:b/>
          <w:szCs w:val="24"/>
        </w:rPr>
        <w:t xml:space="preserve"> </w:t>
      </w:r>
      <w:proofErr w:type="gramStart"/>
      <w:r w:rsidR="007E0080" w:rsidRPr="00825FE2">
        <w:rPr>
          <w:rFonts w:cs="Arial"/>
          <w:b/>
          <w:szCs w:val="24"/>
          <w:highlight w:val="yellow"/>
        </w:rPr>
        <w:t>M</w:t>
      </w:r>
      <w:r w:rsidR="00825FE2" w:rsidRPr="00825FE2">
        <w:rPr>
          <w:rFonts w:cs="Arial"/>
          <w:b/>
          <w:szCs w:val="24"/>
          <w:highlight w:val="yellow"/>
        </w:rPr>
        <w:t>ay</w:t>
      </w:r>
      <w:r w:rsidR="00D12C92" w:rsidRPr="00825FE2">
        <w:rPr>
          <w:rFonts w:cs="Arial"/>
          <w:b/>
          <w:szCs w:val="24"/>
          <w:highlight w:val="yellow"/>
        </w:rPr>
        <w:t xml:space="preserve"> </w:t>
      </w:r>
      <w:r w:rsidR="007E0080" w:rsidRPr="00825FE2">
        <w:rPr>
          <w:rFonts w:cs="Arial"/>
          <w:b/>
          <w:szCs w:val="24"/>
          <w:highlight w:val="yellow"/>
        </w:rPr>
        <w:t>XX,</w:t>
      </w:r>
      <w:proofErr w:type="gramEnd"/>
      <w:r w:rsidR="007E0080" w:rsidRPr="00825FE2">
        <w:rPr>
          <w:rFonts w:cs="Arial"/>
          <w:b/>
          <w:szCs w:val="24"/>
          <w:highlight w:val="yellow"/>
        </w:rPr>
        <w:t xml:space="preserve"> 202</w:t>
      </w:r>
      <w:r w:rsidR="00825FE2" w:rsidRPr="00825FE2">
        <w:rPr>
          <w:rFonts w:cs="Arial"/>
          <w:b/>
          <w:szCs w:val="24"/>
          <w:highlight w:val="yellow"/>
        </w:rPr>
        <w:t>2</w:t>
      </w:r>
      <w:r w:rsidR="009E4649" w:rsidRPr="00825FE2">
        <w:rPr>
          <w:rFonts w:cs="Arial"/>
          <w:b/>
          <w:szCs w:val="24"/>
          <w:highlight w:val="yellow"/>
        </w:rPr>
        <w:t xml:space="preserve"> </w:t>
      </w:r>
      <w:r w:rsidR="00896CE8" w:rsidRPr="00825FE2">
        <w:rPr>
          <w:rFonts w:cs="Arial"/>
          <w:b/>
          <w:szCs w:val="24"/>
          <w:highlight w:val="yellow"/>
        </w:rPr>
        <w:t>–</w:t>
      </w:r>
      <w:r w:rsidR="008901C3">
        <w:rPr>
          <w:rFonts w:cs="Arial"/>
          <w:color w:val="0E101A"/>
          <w:szCs w:val="24"/>
        </w:rPr>
        <w:t xml:space="preserve"> </w:t>
      </w:r>
      <w:r w:rsidR="008901C3">
        <w:rPr>
          <w:rFonts w:cs="Arial"/>
          <w:color w:val="0E101A"/>
        </w:rPr>
        <w:t>HEVI-Shot</w:t>
      </w:r>
      <w:r w:rsidR="009B4F07" w:rsidRPr="00CD6CB3">
        <w:rPr>
          <w:rFonts w:cs="Arial"/>
          <w:color w:val="0E101A"/>
        </w:rPr>
        <w:t xml:space="preserve"> </w:t>
      </w:r>
      <w:r w:rsidR="009B4F07" w:rsidRPr="00CD6CB3">
        <w:rPr>
          <w:rFonts w:cs="Arial"/>
          <w:color w:val="0E101A"/>
          <w:szCs w:val="24"/>
        </w:rPr>
        <w:t xml:space="preserve">HEVI-Bismuth along with other products from </w:t>
      </w:r>
      <w:r w:rsidR="008901C3">
        <w:rPr>
          <w:rFonts w:cs="Arial"/>
          <w:color w:val="0E101A"/>
          <w:szCs w:val="24"/>
        </w:rPr>
        <w:t>the company</w:t>
      </w:r>
      <w:r w:rsidR="009B4F07" w:rsidRPr="00CD6CB3">
        <w:rPr>
          <w:rFonts w:cs="Arial"/>
          <w:color w:val="0E101A"/>
          <w:szCs w:val="24"/>
        </w:rPr>
        <w:t xml:space="preserve"> will be on display in booth #2423, May 27-29, 2022, at the 2022 NRA </w:t>
      </w:r>
      <w:r w:rsidR="009B4F07">
        <w:rPr>
          <w:rFonts w:cs="Arial"/>
          <w:color w:val="0E101A"/>
          <w:szCs w:val="24"/>
        </w:rPr>
        <w:t>show held</w:t>
      </w:r>
      <w:r w:rsidR="009B4F07" w:rsidRPr="00CD6CB3">
        <w:rPr>
          <w:rFonts w:cs="Arial"/>
          <w:color w:val="0E101A"/>
          <w:szCs w:val="24"/>
        </w:rPr>
        <w:t xml:space="preserve"> at the George R. Brown Convention Center in Houston, Texas.</w:t>
      </w:r>
    </w:p>
    <w:p w14:paraId="72EBD5C3" w14:textId="5C748C07" w:rsidR="004674F3" w:rsidRDefault="004674F3" w:rsidP="009B4F07">
      <w:pPr>
        <w:rPr>
          <w:rFonts w:cs="Arial"/>
          <w:color w:val="0E101A"/>
          <w:szCs w:val="24"/>
        </w:rPr>
      </w:pPr>
    </w:p>
    <w:p w14:paraId="2D6506CB" w14:textId="61DE6F04" w:rsidR="004674F3" w:rsidRPr="004674F3" w:rsidRDefault="004674F3" w:rsidP="004674F3">
      <w:pPr>
        <w:rPr>
          <w:rFonts w:cs="Arial"/>
          <w:color w:val="0E101A"/>
          <w:szCs w:val="24"/>
        </w:rPr>
      </w:pPr>
      <w:r w:rsidRPr="004674F3">
        <w:rPr>
          <w:rFonts w:cs="Arial"/>
          <w:color w:val="0E101A"/>
          <w:szCs w:val="24"/>
        </w:rPr>
        <w:t>HEVI-Bismuth is alloyed and cast in Sweet Home,</w:t>
      </w:r>
      <w:r>
        <w:rPr>
          <w:rFonts w:cs="Arial"/>
          <w:color w:val="0E101A"/>
          <w:szCs w:val="24"/>
        </w:rPr>
        <w:t xml:space="preserve"> Oregon</w:t>
      </w:r>
      <w:r w:rsidRPr="004674F3">
        <w:rPr>
          <w:rFonts w:cs="Arial"/>
          <w:color w:val="0E101A"/>
          <w:szCs w:val="24"/>
        </w:rPr>
        <w:t xml:space="preserve"> by American </w:t>
      </w:r>
      <w:r>
        <w:rPr>
          <w:rFonts w:cs="Arial"/>
          <w:color w:val="0E101A"/>
          <w:szCs w:val="24"/>
        </w:rPr>
        <w:t xml:space="preserve">workers using </w:t>
      </w:r>
      <w:r w:rsidRPr="004674F3">
        <w:rPr>
          <w:rFonts w:cs="Arial"/>
          <w:color w:val="0E101A"/>
          <w:szCs w:val="24"/>
        </w:rPr>
        <w:t xml:space="preserve">the best </w:t>
      </w:r>
      <w:r w:rsidR="000A5637">
        <w:rPr>
          <w:rFonts w:cs="Arial"/>
          <w:color w:val="0E101A"/>
          <w:szCs w:val="24"/>
        </w:rPr>
        <w:t>possible</w:t>
      </w:r>
      <w:r w:rsidRPr="004674F3">
        <w:rPr>
          <w:rFonts w:cs="Arial"/>
          <w:color w:val="0E101A"/>
          <w:szCs w:val="24"/>
        </w:rPr>
        <w:t xml:space="preserve"> material</w:t>
      </w:r>
      <w:r>
        <w:rPr>
          <w:rFonts w:cs="Arial"/>
          <w:color w:val="0E101A"/>
          <w:szCs w:val="24"/>
        </w:rPr>
        <w:t>s. The company’s</w:t>
      </w:r>
      <w:r w:rsidRPr="004674F3">
        <w:rPr>
          <w:rFonts w:cs="Arial"/>
          <w:color w:val="0E101A"/>
          <w:szCs w:val="24"/>
        </w:rPr>
        <w:t xml:space="preserve"> highly trained experts</w:t>
      </w:r>
      <w:r>
        <w:rPr>
          <w:rFonts w:cs="Arial"/>
          <w:color w:val="0E101A"/>
          <w:szCs w:val="24"/>
        </w:rPr>
        <w:t>, with years of experience,</w:t>
      </w:r>
      <w:r w:rsidRPr="004674F3">
        <w:rPr>
          <w:rFonts w:cs="Arial"/>
          <w:color w:val="0E101A"/>
          <w:szCs w:val="24"/>
        </w:rPr>
        <w:t xml:space="preserve"> have control over the whole process from start to finish for the ultimate in quality</w:t>
      </w:r>
      <w:r>
        <w:rPr>
          <w:rFonts w:cs="Arial"/>
          <w:color w:val="0E101A"/>
          <w:szCs w:val="24"/>
        </w:rPr>
        <w:t>. These workers have</w:t>
      </w:r>
      <w:r w:rsidRPr="004674F3">
        <w:rPr>
          <w:rFonts w:cs="Arial"/>
          <w:color w:val="0E101A"/>
          <w:szCs w:val="24"/>
        </w:rPr>
        <w:t xml:space="preserve"> </w:t>
      </w:r>
      <w:r w:rsidR="000A5637">
        <w:rPr>
          <w:rFonts w:cs="Arial"/>
          <w:color w:val="0E101A"/>
          <w:szCs w:val="24"/>
        </w:rPr>
        <w:t xml:space="preserve">the ultimate </w:t>
      </w:r>
      <w:r w:rsidRPr="004674F3">
        <w:rPr>
          <w:rFonts w:cs="Arial"/>
          <w:color w:val="0E101A"/>
          <w:szCs w:val="24"/>
        </w:rPr>
        <w:t>passion for th</w:t>
      </w:r>
      <w:r w:rsidR="007443F5">
        <w:rPr>
          <w:rFonts w:cs="Arial"/>
          <w:color w:val="0E101A"/>
          <w:szCs w:val="24"/>
        </w:rPr>
        <w:t xml:space="preserve">is </w:t>
      </w:r>
      <w:r w:rsidR="007443F5">
        <w:rPr>
          <w:rFonts w:cs="Arial"/>
          <w:szCs w:val="24"/>
        </w:rPr>
        <w:t>non-toxic</w:t>
      </w:r>
      <w:r w:rsidRPr="004674F3">
        <w:rPr>
          <w:rFonts w:cs="Arial"/>
          <w:color w:val="0E101A"/>
          <w:szCs w:val="24"/>
        </w:rPr>
        <w:t xml:space="preserve"> product and how it’s used in the field</w:t>
      </w:r>
      <w:r>
        <w:rPr>
          <w:rFonts w:cs="Arial"/>
          <w:color w:val="0E101A"/>
          <w:szCs w:val="24"/>
        </w:rPr>
        <w:t>.</w:t>
      </w:r>
    </w:p>
    <w:p w14:paraId="34861EA7" w14:textId="463A3A26" w:rsidR="009B4F07" w:rsidRDefault="009B4F07" w:rsidP="009B4F07">
      <w:pPr>
        <w:rPr>
          <w:rFonts w:cs="Arial"/>
          <w:color w:val="0E101A"/>
          <w:szCs w:val="24"/>
        </w:rPr>
      </w:pPr>
    </w:p>
    <w:p w14:paraId="17D13755" w14:textId="748092CE" w:rsidR="008901C3" w:rsidRPr="00960886" w:rsidRDefault="008901C3" w:rsidP="008901C3">
      <w:pPr>
        <w:rPr>
          <w:rFonts w:ascii="Calibri" w:hAnsi="Calibri"/>
          <w:color w:val="000000"/>
          <w:sz w:val="22"/>
        </w:rPr>
      </w:pPr>
      <w:r>
        <w:rPr>
          <w:rFonts w:cs="Arial"/>
          <w:szCs w:val="24"/>
        </w:rPr>
        <w:t>“</w:t>
      </w:r>
      <w:r w:rsidR="007443F5">
        <w:rPr>
          <w:color w:val="000000"/>
        </w:rPr>
        <w:t xml:space="preserve">With </w:t>
      </w:r>
      <w:r w:rsidR="00346391">
        <w:rPr>
          <w:color w:val="000000"/>
        </w:rPr>
        <w:t>all the work</w:t>
      </w:r>
      <w:r w:rsidR="007443F5">
        <w:rPr>
          <w:color w:val="000000"/>
        </w:rPr>
        <w:t xml:space="preserve"> that it takes </w:t>
      </w:r>
      <w:r w:rsidR="00346391">
        <w:rPr>
          <w:color w:val="000000"/>
        </w:rPr>
        <w:t xml:space="preserve">to </w:t>
      </w:r>
      <w:r w:rsidR="007443F5">
        <w:rPr>
          <w:color w:val="000000"/>
        </w:rPr>
        <w:t>enjoy</w:t>
      </w:r>
      <w:r w:rsidR="00346391">
        <w:rPr>
          <w:color w:val="000000"/>
        </w:rPr>
        <w:t xml:space="preserve"> a successful hunt</w:t>
      </w:r>
      <w:r w:rsidR="007443F5">
        <w:rPr>
          <w:color w:val="000000"/>
        </w:rPr>
        <w:t>, y</w:t>
      </w:r>
      <w:r w:rsidR="00346391">
        <w:rPr>
          <w:color w:val="000000"/>
        </w:rPr>
        <w:t>our choice of ammunition needs to work just as hard</w:t>
      </w:r>
      <w:r>
        <w:t xml:space="preserve">,” </w:t>
      </w:r>
      <w:r>
        <w:rPr>
          <w:rFonts w:cs="Arial"/>
          <w:szCs w:val="24"/>
        </w:rPr>
        <w:t xml:space="preserve">said Scott Turner, HEVI-Shot’s Product Line Manager. </w:t>
      </w:r>
      <w:r>
        <w:t>"</w:t>
      </w:r>
      <w:r w:rsidRPr="009B4F07">
        <w:rPr>
          <w:rFonts w:cs="Arial"/>
          <w:szCs w:val="24"/>
        </w:rPr>
        <w:t>Our</w:t>
      </w:r>
      <w:r>
        <w:rPr>
          <w:rFonts w:cs="Arial"/>
          <w:szCs w:val="24"/>
        </w:rPr>
        <w:t xml:space="preserve"> </w:t>
      </w:r>
      <w:r w:rsidRPr="009B4F07">
        <w:rPr>
          <w:rFonts w:cs="Arial"/>
          <w:szCs w:val="24"/>
        </w:rPr>
        <w:t>HEVI-Bismuth</w:t>
      </w:r>
      <w:r>
        <w:rPr>
          <w:rFonts w:cs="Arial"/>
          <w:szCs w:val="24"/>
        </w:rPr>
        <w:t xml:space="preserve"> shot is a recipe that we build ourselves.</w:t>
      </w:r>
      <w:r w:rsidRPr="009B4F07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 xml:space="preserve">It’s reliable, </w:t>
      </w:r>
      <w:r w:rsidR="00B91F52">
        <w:rPr>
          <w:rFonts w:cs="Arial"/>
          <w:szCs w:val="24"/>
        </w:rPr>
        <w:t>strong,</w:t>
      </w:r>
      <w:r>
        <w:rPr>
          <w:rFonts w:cs="Arial"/>
          <w:szCs w:val="24"/>
        </w:rPr>
        <w:t xml:space="preserve"> and effective. </w:t>
      </w:r>
      <w:r w:rsidR="00346391">
        <w:rPr>
          <w:rFonts w:cs="Arial"/>
          <w:szCs w:val="24"/>
        </w:rPr>
        <w:t>HEVI-</w:t>
      </w:r>
      <w:r>
        <w:rPr>
          <w:rFonts w:cs="Arial"/>
          <w:szCs w:val="24"/>
        </w:rPr>
        <w:t>B</w:t>
      </w:r>
      <w:r w:rsidRPr="009B4F07">
        <w:rPr>
          <w:rFonts w:cs="Arial"/>
          <w:szCs w:val="24"/>
        </w:rPr>
        <w:t>ismuth</w:t>
      </w:r>
      <w:r>
        <w:rPr>
          <w:rFonts w:cs="Arial"/>
          <w:szCs w:val="24"/>
        </w:rPr>
        <w:t xml:space="preserve">’s shot density is </w:t>
      </w:r>
      <w:r w:rsidRPr="009B4F07">
        <w:rPr>
          <w:rFonts w:cs="Arial"/>
          <w:szCs w:val="24"/>
        </w:rPr>
        <w:t>9.6 g/cc</w:t>
      </w:r>
      <w:r>
        <w:rPr>
          <w:rFonts w:cs="Arial"/>
          <w:szCs w:val="24"/>
        </w:rPr>
        <w:t>,</w:t>
      </w:r>
      <w:r w:rsidRPr="009B4F07">
        <w:rPr>
          <w:rFonts w:cs="Arial"/>
          <w:szCs w:val="24"/>
        </w:rPr>
        <w:t xml:space="preserve"> which is 22% denser than steel</w:t>
      </w:r>
      <w:r w:rsidR="007443F5">
        <w:rPr>
          <w:rFonts w:cs="Arial"/>
          <w:szCs w:val="24"/>
        </w:rPr>
        <w:t>. This</w:t>
      </w:r>
      <w:r w:rsidR="00346391">
        <w:rPr>
          <w:color w:val="000000"/>
        </w:rPr>
        <w:t xml:space="preserve"> allows you to drop down a shot size for the same lethality</w:t>
      </w:r>
      <w:r w:rsidR="007443F5">
        <w:rPr>
          <w:color w:val="000000"/>
        </w:rPr>
        <w:t>, resulting in a</w:t>
      </w:r>
      <w:r w:rsidR="007443F5" w:rsidRPr="00CD6CB3">
        <w:rPr>
          <w:rFonts w:cs="Arial"/>
          <w:color w:val="0E101A"/>
          <w:szCs w:val="24"/>
        </w:rPr>
        <w:t xml:space="preserve"> load</w:t>
      </w:r>
      <w:r w:rsidR="007443F5">
        <w:rPr>
          <w:rFonts w:cs="Arial"/>
          <w:color w:val="0E101A"/>
          <w:szCs w:val="24"/>
        </w:rPr>
        <w:t xml:space="preserve"> that</w:t>
      </w:r>
      <w:r w:rsidR="007443F5" w:rsidRPr="00CD6CB3">
        <w:rPr>
          <w:rFonts w:cs="Arial"/>
          <w:color w:val="0E101A"/>
          <w:szCs w:val="24"/>
        </w:rPr>
        <w:t xml:space="preserve"> ha</w:t>
      </w:r>
      <w:r w:rsidR="007443F5">
        <w:rPr>
          <w:rFonts w:cs="Arial"/>
          <w:color w:val="0E101A"/>
          <w:szCs w:val="24"/>
        </w:rPr>
        <w:t>s a</w:t>
      </w:r>
      <w:r w:rsidR="007443F5" w:rsidRPr="00CD6CB3">
        <w:rPr>
          <w:rFonts w:cs="Arial"/>
          <w:color w:val="0E101A"/>
          <w:szCs w:val="24"/>
        </w:rPr>
        <w:t xml:space="preserve"> higher pellet count than</w:t>
      </w:r>
      <w:r w:rsidR="007443F5">
        <w:rPr>
          <w:rFonts w:cs="Arial"/>
          <w:color w:val="0E101A"/>
          <w:szCs w:val="24"/>
        </w:rPr>
        <w:t xml:space="preserve"> a</w:t>
      </w:r>
      <w:r w:rsidR="007443F5" w:rsidRPr="00CD6CB3">
        <w:rPr>
          <w:rFonts w:cs="Arial"/>
          <w:color w:val="0E101A"/>
          <w:szCs w:val="24"/>
        </w:rPr>
        <w:t xml:space="preserve"> comparab</w:t>
      </w:r>
      <w:r w:rsidR="007443F5">
        <w:rPr>
          <w:rFonts w:cs="Arial"/>
          <w:color w:val="0E101A"/>
          <w:szCs w:val="24"/>
        </w:rPr>
        <w:t>le</w:t>
      </w:r>
      <w:r w:rsidR="007443F5" w:rsidRPr="00CD6CB3">
        <w:rPr>
          <w:rFonts w:cs="Arial"/>
          <w:color w:val="0E101A"/>
          <w:szCs w:val="24"/>
        </w:rPr>
        <w:t xml:space="preserve"> performing steel shot load. </w:t>
      </w:r>
      <w:r w:rsidR="00346391">
        <w:rPr>
          <w:color w:val="000000"/>
        </w:rPr>
        <w:t xml:space="preserve">Combine </w:t>
      </w:r>
      <w:r w:rsidR="007443F5">
        <w:rPr>
          <w:color w:val="000000"/>
        </w:rPr>
        <w:t xml:space="preserve">that </w:t>
      </w:r>
      <w:r w:rsidR="00346391">
        <w:rPr>
          <w:color w:val="000000"/>
        </w:rPr>
        <w:t xml:space="preserve">with blistering velocities and you have performance </w:t>
      </w:r>
      <w:r w:rsidR="007443F5">
        <w:rPr>
          <w:color w:val="000000"/>
        </w:rPr>
        <w:t>that can deliver more success.”</w:t>
      </w:r>
    </w:p>
    <w:p w14:paraId="42D59C12" w14:textId="77777777" w:rsidR="008901C3" w:rsidRPr="00CD6CB3" w:rsidRDefault="008901C3" w:rsidP="009B4F07">
      <w:pPr>
        <w:rPr>
          <w:rFonts w:cs="Arial"/>
          <w:color w:val="0E101A"/>
          <w:szCs w:val="24"/>
        </w:rPr>
      </w:pPr>
    </w:p>
    <w:p w14:paraId="1852B5A7" w14:textId="2A4B5201" w:rsidR="009B4F07" w:rsidRDefault="008901C3" w:rsidP="009B4F07">
      <w:pPr>
        <w:rPr>
          <w:rFonts w:cs="Arial"/>
          <w:color w:val="0E101A"/>
          <w:szCs w:val="24"/>
        </w:rPr>
      </w:pPr>
      <w:r w:rsidRPr="00CD6CB3">
        <w:rPr>
          <w:rFonts w:cs="Arial"/>
          <w:color w:val="0E101A"/>
          <w:szCs w:val="24"/>
        </w:rPr>
        <w:t xml:space="preserve">HEVI-Bismuth </w:t>
      </w:r>
      <w:r>
        <w:rPr>
          <w:rFonts w:cs="Arial"/>
          <w:color w:val="0E101A"/>
          <w:szCs w:val="24"/>
        </w:rPr>
        <w:t xml:space="preserve">shot </w:t>
      </w:r>
      <w:r w:rsidRPr="00CD6CB3">
        <w:rPr>
          <w:rFonts w:cs="Arial"/>
          <w:color w:val="0E101A"/>
          <w:szCs w:val="24"/>
        </w:rPr>
        <w:t xml:space="preserve">gives hunters the confidence of lead performance in a non-lead pellet. </w:t>
      </w:r>
      <w:r w:rsidR="00825FE2">
        <w:rPr>
          <w:rFonts w:cs="Arial"/>
          <w:color w:val="0E101A"/>
          <w:szCs w:val="24"/>
        </w:rPr>
        <w:t>Loads are a</w:t>
      </w:r>
      <w:r w:rsidR="009B4F07" w:rsidRPr="00CD6CB3">
        <w:rPr>
          <w:rFonts w:cs="Arial"/>
          <w:color w:val="0E101A"/>
          <w:szCs w:val="24"/>
        </w:rPr>
        <w:t>vailable in three 20-gauge</w:t>
      </w:r>
      <w:r w:rsidR="008631AF">
        <w:rPr>
          <w:rFonts w:cs="Arial"/>
          <w:color w:val="0E101A"/>
          <w:szCs w:val="24"/>
        </w:rPr>
        <w:t xml:space="preserve">, </w:t>
      </w:r>
      <w:r w:rsidR="00825FE2">
        <w:rPr>
          <w:rFonts w:cs="Arial"/>
          <w:color w:val="0E101A"/>
          <w:szCs w:val="24"/>
        </w:rPr>
        <w:t>ten</w:t>
      </w:r>
      <w:r w:rsidR="009B4F07" w:rsidRPr="00CD6CB3">
        <w:rPr>
          <w:rFonts w:cs="Arial"/>
          <w:color w:val="0E101A"/>
          <w:szCs w:val="24"/>
        </w:rPr>
        <w:t xml:space="preserve"> 12-gauge</w:t>
      </w:r>
      <w:r w:rsidR="008631AF">
        <w:rPr>
          <w:rFonts w:cs="Arial"/>
          <w:color w:val="0E101A"/>
          <w:szCs w:val="24"/>
        </w:rPr>
        <w:t xml:space="preserve"> options and </w:t>
      </w:r>
      <w:r w:rsidR="00825FE2">
        <w:rPr>
          <w:rFonts w:cs="Arial"/>
          <w:color w:val="0E101A"/>
          <w:szCs w:val="24"/>
        </w:rPr>
        <w:t xml:space="preserve">several other 10-, 16-, and 28-gauge variants, plus .410 bore. </w:t>
      </w:r>
      <w:r w:rsidR="009B4F07" w:rsidRPr="00CD6CB3">
        <w:rPr>
          <w:rFonts w:cs="Arial"/>
          <w:color w:val="0E101A"/>
          <w:szCs w:val="24"/>
        </w:rPr>
        <w:t>HEVI-Bismuth pellets are not only softer than steel and tungsten but can safely be used in both modern and classic shotguns. </w:t>
      </w:r>
    </w:p>
    <w:p w14:paraId="5BACEA78" w14:textId="13ABE5AC" w:rsidR="008901C3" w:rsidRDefault="008901C3" w:rsidP="009B4F07">
      <w:pPr>
        <w:rPr>
          <w:rFonts w:cs="Arial"/>
          <w:szCs w:val="24"/>
        </w:rPr>
      </w:pPr>
    </w:p>
    <w:p w14:paraId="4496B66D" w14:textId="6BE96E7E" w:rsidR="008901C3" w:rsidRPr="009B4F07" w:rsidRDefault="008901C3" w:rsidP="009B4F07">
      <w:r>
        <w:rPr>
          <w:rFonts w:cs="Arial"/>
          <w:szCs w:val="24"/>
        </w:rPr>
        <w:t>“This year, we are proud to announce that we are sourcing ou</w:t>
      </w:r>
      <w:r w:rsidR="0042069B">
        <w:rPr>
          <w:rFonts w:cs="Arial"/>
          <w:szCs w:val="24"/>
        </w:rPr>
        <w:t>r</w:t>
      </w:r>
      <w:r>
        <w:rPr>
          <w:rFonts w:cs="Arial"/>
          <w:szCs w:val="24"/>
        </w:rPr>
        <w:t xml:space="preserve"> HEVI-Bismuth shot to our affiliate companies: Federal Ammunition and Remington Ammunition,” continued Turner. “Now hunters can get our specialized HEVI-Bismuth pellets in those historic and trusted brands, loaded with their components</w:t>
      </w:r>
      <w:r w:rsidR="0042069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in their factories</w:t>
      </w:r>
      <w:r w:rsidR="0042069B">
        <w:rPr>
          <w:rFonts w:cs="Arial"/>
          <w:szCs w:val="24"/>
        </w:rPr>
        <w:t>,</w:t>
      </w:r>
      <w:r>
        <w:rPr>
          <w:rFonts w:cs="Arial"/>
          <w:szCs w:val="24"/>
        </w:rPr>
        <w:t xml:space="preserve"> as well.</w:t>
      </w:r>
      <w:r w:rsidR="0042069B">
        <w:rPr>
          <w:rFonts w:cs="Arial"/>
          <w:szCs w:val="24"/>
        </w:rPr>
        <w:t>”</w:t>
      </w:r>
    </w:p>
    <w:p w14:paraId="333CE78B" w14:textId="77777777" w:rsidR="009B4F07" w:rsidRPr="009B4F07" w:rsidRDefault="009B4F07" w:rsidP="009B4F07">
      <w:pPr>
        <w:rPr>
          <w:rFonts w:cs="Arial"/>
          <w:szCs w:val="24"/>
        </w:rPr>
      </w:pPr>
    </w:p>
    <w:p w14:paraId="3387BDE2" w14:textId="6883FA68" w:rsidR="003E4E02" w:rsidRDefault="00607A89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607A89">
        <w:rPr>
          <w:rFonts w:cs="Arial"/>
          <w:szCs w:val="24"/>
        </w:rPr>
        <w:t xml:space="preserve">For more information on all products from </w:t>
      </w:r>
      <w:r w:rsidR="00270DE8">
        <w:rPr>
          <w:rFonts w:cs="Arial"/>
          <w:szCs w:val="24"/>
        </w:rPr>
        <w:t>HEVI</w:t>
      </w:r>
      <w:r w:rsidR="00944135">
        <w:rPr>
          <w:rFonts w:cs="Arial"/>
          <w:szCs w:val="24"/>
        </w:rPr>
        <w:t>-Shot</w:t>
      </w:r>
      <w:r w:rsidRPr="00607A89">
        <w:rPr>
          <w:rFonts w:cs="Arial"/>
          <w:szCs w:val="24"/>
        </w:rPr>
        <w:t xml:space="preserve">, </w:t>
      </w:r>
      <w:r w:rsidR="00944135">
        <w:rPr>
          <w:rFonts w:cs="Arial"/>
          <w:szCs w:val="24"/>
        </w:rPr>
        <w:t xml:space="preserve">visit </w:t>
      </w:r>
      <w:hyperlink r:id="rId9" w:history="1">
        <w:r w:rsidR="00944135" w:rsidRPr="0055765D">
          <w:rPr>
            <w:rStyle w:val="Hyperlink"/>
          </w:rPr>
          <w:t>www.hevishot.com</w:t>
        </w:r>
      </w:hyperlink>
      <w:r w:rsidR="00944135">
        <w:t xml:space="preserve">. </w:t>
      </w:r>
    </w:p>
    <w:p w14:paraId="16C18504" w14:textId="77777777" w:rsidR="007443F5" w:rsidRDefault="007443F5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30834B89" w14:textId="77777777" w:rsidR="002E68C8" w:rsidRDefault="002E68C8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</w:p>
    <w:p w14:paraId="278F1C95" w14:textId="45001DC8" w:rsidR="001E65CA" w:rsidRPr="002F52E8" w:rsidRDefault="001E65CA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b/>
          <w:szCs w:val="24"/>
        </w:rPr>
      </w:pPr>
      <w:r w:rsidRPr="002F52E8">
        <w:rPr>
          <w:rFonts w:cs="Arial"/>
          <w:b/>
          <w:szCs w:val="24"/>
        </w:rPr>
        <w:lastRenderedPageBreak/>
        <w:t>Press Release Contact: JJ Reich</w:t>
      </w:r>
    </w:p>
    <w:p w14:paraId="3848510D" w14:textId="5719D73C" w:rsidR="001E65CA" w:rsidRPr="002F52E8" w:rsidRDefault="006775C6" w:rsidP="009F2F1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cs="Arial"/>
          <w:szCs w:val="24"/>
        </w:rPr>
      </w:pPr>
      <w:r>
        <w:rPr>
          <w:rFonts w:cs="Arial"/>
          <w:szCs w:val="24"/>
        </w:rPr>
        <w:t>Senior</w:t>
      </w:r>
      <w:r w:rsidR="00266544" w:rsidRPr="002F52E8">
        <w:rPr>
          <w:rFonts w:cs="Arial"/>
          <w:szCs w:val="24"/>
        </w:rPr>
        <w:t xml:space="preserve"> Manager</w:t>
      </w:r>
      <w:r>
        <w:rPr>
          <w:rFonts w:cs="Arial"/>
          <w:szCs w:val="24"/>
        </w:rPr>
        <w:t xml:space="preserve"> – Press Relations</w:t>
      </w:r>
    </w:p>
    <w:p w14:paraId="495A4028" w14:textId="77777777" w:rsidR="001E65CA" w:rsidRPr="002F52E8" w:rsidRDefault="001E65CA" w:rsidP="009F2F19">
      <w:pPr>
        <w:rPr>
          <w:rFonts w:cs="Arial"/>
          <w:b/>
          <w:bCs/>
          <w:szCs w:val="24"/>
        </w:rPr>
      </w:pPr>
      <w:r w:rsidRPr="002F52E8">
        <w:rPr>
          <w:rFonts w:cs="Arial"/>
          <w:szCs w:val="24"/>
        </w:rPr>
        <w:t xml:space="preserve">E-mail: </w:t>
      </w:r>
      <w:hyperlink r:id="rId10" w:history="1">
        <w:r w:rsidRPr="002F52E8">
          <w:rPr>
            <w:rStyle w:val="Hyperlink"/>
            <w:rFonts w:cs="Arial"/>
            <w:szCs w:val="24"/>
          </w:rPr>
          <w:t>VistaPressroom@VistaOutdoor.com</w:t>
        </w:r>
      </w:hyperlink>
      <w:r w:rsidRPr="002F52E8">
        <w:rPr>
          <w:rFonts w:cs="Arial"/>
          <w:szCs w:val="24"/>
        </w:rPr>
        <w:t xml:space="preserve"> </w:t>
      </w:r>
    </w:p>
    <w:p w14:paraId="265C0F9B" w14:textId="77777777" w:rsidR="001E65CA" w:rsidRPr="002F52E8" w:rsidRDefault="001E65CA" w:rsidP="009F2F19">
      <w:pPr>
        <w:rPr>
          <w:rFonts w:cs="Arial"/>
          <w:b/>
          <w:bCs/>
          <w:szCs w:val="24"/>
        </w:rPr>
      </w:pPr>
    </w:p>
    <w:p w14:paraId="16B35EE8" w14:textId="77777777" w:rsidR="004403B3" w:rsidRDefault="004403B3" w:rsidP="009F2F19">
      <w:pPr>
        <w:rPr>
          <w:rFonts w:cs="Arial"/>
          <w:b/>
          <w:bCs/>
          <w:szCs w:val="24"/>
        </w:rPr>
      </w:pPr>
    </w:p>
    <w:p w14:paraId="2CCCDDE3" w14:textId="23C9FB1D" w:rsidR="00161B99" w:rsidRPr="00944135" w:rsidRDefault="00A236BD" w:rsidP="009F2F19">
      <w:pPr>
        <w:rPr>
          <w:rFonts w:cs="Arial"/>
          <w:b/>
          <w:bCs/>
          <w:szCs w:val="24"/>
        </w:rPr>
      </w:pPr>
      <w:r w:rsidRPr="00944135">
        <w:rPr>
          <w:rFonts w:cs="Arial"/>
          <w:b/>
          <w:bCs/>
          <w:szCs w:val="24"/>
        </w:rPr>
        <w:t xml:space="preserve">About </w:t>
      </w:r>
      <w:r w:rsidR="00270DE8">
        <w:rPr>
          <w:rFonts w:cs="Arial"/>
          <w:b/>
          <w:bCs/>
          <w:szCs w:val="24"/>
        </w:rPr>
        <w:t>HEVI</w:t>
      </w:r>
      <w:r w:rsidR="00D100DA" w:rsidRPr="00944135">
        <w:rPr>
          <w:rFonts w:cs="Arial"/>
          <w:b/>
          <w:bCs/>
          <w:szCs w:val="24"/>
        </w:rPr>
        <w:t>-Shot</w:t>
      </w:r>
    </w:p>
    <w:p w14:paraId="2ED656AD" w14:textId="2CBFC2DC" w:rsidR="00A85BDC" w:rsidRPr="00944135" w:rsidRDefault="00270DE8" w:rsidP="00A85BDC">
      <w:pPr>
        <w:rPr>
          <w:rFonts w:cs="Arial"/>
          <w:szCs w:val="24"/>
        </w:rPr>
      </w:pPr>
      <w:r w:rsidRPr="00944135">
        <w:rPr>
          <w:rFonts w:cs="Arial"/>
          <w:szCs w:val="24"/>
        </w:rPr>
        <w:t>Established in 2000</w:t>
      </w:r>
      <w:r>
        <w:rPr>
          <w:rFonts w:cs="Arial"/>
          <w:szCs w:val="24"/>
        </w:rPr>
        <w:t xml:space="preserve"> and b</w:t>
      </w:r>
      <w:r w:rsidR="00A85BDC" w:rsidRPr="00944135">
        <w:rPr>
          <w:rFonts w:cs="Arial"/>
          <w:szCs w:val="24"/>
        </w:rPr>
        <w:t xml:space="preserve">ased out of Sweet Home, Oregon, </w:t>
      </w:r>
      <w:r>
        <w:rPr>
          <w:rFonts w:cs="Arial"/>
          <w:szCs w:val="24"/>
        </w:rPr>
        <w:t xml:space="preserve">HEVI-Shot </w:t>
      </w:r>
      <w:r w:rsidR="00A85BDC" w:rsidRPr="00944135">
        <w:rPr>
          <w:rFonts w:cs="Arial"/>
          <w:szCs w:val="24"/>
        </w:rPr>
        <w:t xml:space="preserve">is a brand of Vista Outdoor Inc., an outdoor sports and recreation company.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</w:t>
      </w:r>
      <w:r w:rsidR="00944135">
        <w:rPr>
          <w:rFonts w:cs="Arial"/>
          <w:szCs w:val="24"/>
        </w:rPr>
        <w:t xml:space="preserve"> is an i</w:t>
      </w:r>
      <w:r w:rsidR="00A85BDC" w:rsidRPr="00944135">
        <w:rPr>
          <w:rFonts w:cs="Arial"/>
          <w:szCs w:val="24"/>
        </w:rPr>
        <w:t xml:space="preserve">ndustry </w:t>
      </w:r>
      <w:r w:rsidR="00944135">
        <w:rPr>
          <w:rFonts w:cs="Arial"/>
          <w:szCs w:val="24"/>
        </w:rPr>
        <w:t>l</w:t>
      </w:r>
      <w:r w:rsidR="00A85BDC" w:rsidRPr="00944135">
        <w:rPr>
          <w:rFonts w:cs="Arial"/>
          <w:szCs w:val="24"/>
        </w:rPr>
        <w:t xml:space="preserve">eader In </w:t>
      </w:r>
      <w:r w:rsidR="00944135">
        <w:rPr>
          <w:rFonts w:cs="Arial"/>
          <w:szCs w:val="24"/>
        </w:rPr>
        <w:t>p</w:t>
      </w:r>
      <w:r w:rsidR="00A85BDC" w:rsidRPr="00944135">
        <w:rPr>
          <w:rFonts w:cs="Arial"/>
          <w:szCs w:val="24"/>
        </w:rPr>
        <w:t xml:space="preserve">erformance </w:t>
      </w:r>
      <w:r w:rsid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</w:t>
      </w:r>
      <w:r w:rsidR="00D90760">
        <w:rPr>
          <w:rFonts w:cs="Arial"/>
          <w:szCs w:val="24"/>
        </w:rPr>
        <w:t>,</w:t>
      </w:r>
      <w:r w:rsidR="00A85BDC" w:rsidRPr="00944135">
        <w:rPr>
          <w:rFonts w:cs="Arial"/>
          <w:szCs w:val="24"/>
        </w:rPr>
        <w:t xml:space="preserve"> providing the next generation of </w:t>
      </w:r>
      <w:r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>hotshell loads to hunters</w:t>
      </w:r>
      <w:r>
        <w:rPr>
          <w:rFonts w:cs="Arial"/>
          <w:szCs w:val="24"/>
        </w:rPr>
        <w:t>—w</w:t>
      </w:r>
      <w:r w:rsidR="00A85BDC" w:rsidRPr="00944135">
        <w:rPr>
          <w:rFonts w:cs="Arial"/>
          <w:szCs w:val="24"/>
        </w:rPr>
        <w:t xml:space="preserve">ith </w:t>
      </w:r>
      <w:r w:rsidR="00944135">
        <w:rPr>
          <w:rFonts w:cs="Arial"/>
          <w:szCs w:val="24"/>
        </w:rPr>
        <w:t>their</w:t>
      </w:r>
      <w:r w:rsidR="00A85BDC" w:rsidRPr="00944135">
        <w:rPr>
          <w:rFonts w:cs="Arial"/>
          <w:szCs w:val="24"/>
        </w:rPr>
        <w:t xml:space="preserve"> large</w:t>
      </w:r>
      <w:r>
        <w:rPr>
          <w:rFonts w:cs="Arial"/>
          <w:szCs w:val="24"/>
        </w:rPr>
        <w:t xml:space="preserve"> and impressive</w:t>
      </w:r>
      <w:r w:rsidR="00A85BDC" w:rsidRPr="00944135">
        <w:rPr>
          <w:rFonts w:cs="Arial"/>
          <w:szCs w:val="24"/>
        </w:rPr>
        <w:t xml:space="preserve"> selection of hunting ammunition options</w:t>
      </w:r>
      <w:r w:rsidR="001E2910">
        <w:rPr>
          <w:rFonts w:cs="Arial"/>
          <w:szCs w:val="24"/>
        </w:rPr>
        <w:t xml:space="preserve">.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 xml:space="preserve">-Shot </w:t>
      </w:r>
      <w:r w:rsidR="00944135">
        <w:rPr>
          <w:rFonts w:cs="Arial"/>
          <w:szCs w:val="24"/>
        </w:rPr>
        <w:t xml:space="preserve">also </w:t>
      </w:r>
      <w:r w:rsidR="00A85BDC" w:rsidRPr="00944135">
        <w:rPr>
          <w:rFonts w:cs="Arial"/>
          <w:szCs w:val="24"/>
        </w:rPr>
        <w:t xml:space="preserve">offers </w:t>
      </w:r>
      <w:r w:rsidR="00944135">
        <w:rPr>
          <w:rFonts w:cs="Arial"/>
          <w:szCs w:val="24"/>
        </w:rPr>
        <w:t>h</w:t>
      </w:r>
      <w:r w:rsidR="00A85BDC" w:rsidRPr="00944135">
        <w:rPr>
          <w:rFonts w:cs="Arial"/>
          <w:szCs w:val="24"/>
        </w:rPr>
        <w:t>ome</w:t>
      </w:r>
      <w:r w:rsidR="00D90760">
        <w:rPr>
          <w:rFonts w:cs="Arial"/>
          <w:szCs w:val="24"/>
        </w:rPr>
        <w:t>-defense buckshot and centerfire</w:t>
      </w:r>
      <w:r w:rsidR="00944135" w:rsidRPr="00944135">
        <w:rPr>
          <w:rFonts w:cs="Arial"/>
          <w:szCs w:val="24"/>
        </w:rPr>
        <w:t xml:space="preserve"> ammunition</w:t>
      </w:r>
      <w:r>
        <w:rPr>
          <w:rFonts w:cs="Arial"/>
          <w:szCs w:val="24"/>
        </w:rPr>
        <w:t>.</w:t>
      </w:r>
      <w:r w:rsidR="00944135" w:rsidRPr="00944135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synonymous with high performance</w:t>
      </w:r>
      <w:r>
        <w:rPr>
          <w:rFonts w:cs="Arial"/>
          <w:szCs w:val="24"/>
        </w:rPr>
        <w:t xml:space="preserve"> projectiles</w:t>
      </w:r>
      <w:r w:rsidR="00944135">
        <w:rPr>
          <w:rFonts w:cs="Arial"/>
          <w:szCs w:val="24"/>
        </w:rPr>
        <w:t>. The</w:t>
      </w:r>
      <w:r w:rsidR="00944135" w:rsidRPr="00944135">
        <w:rPr>
          <w:rFonts w:cs="Arial"/>
          <w:szCs w:val="24"/>
        </w:rPr>
        <w:t xml:space="preserve"> company</w:t>
      </w:r>
      <w:r w:rsidR="00A85BDC" w:rsidRPr="00944135">
        <w:rPr>
          <w:rFonts w:cs="Arial"/>
          <w:szCs w:val="24"/>
        </w:rPr>
        <w:t xml:space="preserve"> meticulously design</w:t>
      </w:r>
      <w:r w:rsidR="00944135" w:rsidRPr="00944135">
        <w:rPr>
          <w:rFonts w:cs="Arial"/>
          <w:szCs w:val="24"/>
        </w:rPr>
        <w:t>s</w:t>
      </w:r>
      <w:r w:rsidR="00A85BDC" w:rsidRPr="00944135">
        <w:rPr>
          <w:rFonts w:cs="Arial"/>
          <w:szCs w:val="24"/>
        </w:rPr>
        <w:t xml:space="preserve"> each product to outperform any ammunition competitor in its class. </w:t>
      </w:r>
      <w:r w:rsidR="00525197" w:rsidRPr="00944135">
        <w:rPr>
          <w:rFonts w:cs="Arial"/>
          <w:szCs w:val="24"/>
        </w:rPr>
        <w:t>That is</w:t>
      </w:r>
      <w:r w:rsidR="00A85BDC" w:rsidRPr="00944135">
        <w:rPr>
          <w:rFonts w:cs="Arial"/>
          <w:szCs w:val="24"/>
        </w:rPr>
        <w:t xml:space="preserve"> why </w:t>
      </w:r>
      <w:r>
        <w:rPr>
          <w:rFonts w:cs="Arial"/>
          <w:szCs w:val="24"/>
        </w:rPr>
        <w:t>HEVI</w:t>
      </w:r>
      <w:r w:rsidR="00A85BDC" w:rsidRPr="00944135">
        <w:rPr>
          <w:rFonts w:cs="Arial"/>
          <w:szCs w:val="24"/>
        </w:rPr>
        <w:t>-Shot is the ammunition</w:t>
      </w:r>
      <w:r w:rsidR="00944135">
        <w:rPr>
          <w:rFonts w:cs="Arial"/>
          <w:szCs w:val="24"/>
        </w:rPr>
        <w:t xml:space="preserve"> choice</w:t>
      </w:r>
      <w:r w:rsidR="00A85BDC" w:rsidRPr="00944135">
        <w:rPr>
          <w:rFonts w:cs="Arial"/>
          <w:szCs w:val="24"/>
        </w:rPr>
        <w:t xml:space="preserve"> for serious hunters </w:t>
      </w:r>
      <w:r w:rsidR="00944135">
        <w:rPr>
          <w:rFonts w:cs="Arial"/>
          <w:szCs w:val="24"/>
        </w:rPr>
        <w:t>who</w:t>
      </w:r>
      <w:r w:rsidR="00A85BDC" w:rsidRPr="00944135">
        <w:rPr>
          <w:rFonts w:cs="Arial"/>
          <w:szCs w:val="24"/>
        </w:rPr>
        <w:t xml:space="preserve"> </w:t>
      </w:r>
      <w:r w:rsidR="00944135">
        <w:rPr>
          <w:rFonts w:cs="Arial"/>
          <w:szCs w:val="24"/>
        </w:rPr>
        <w:t>live by</w:t>
      </w:r>
      <w:r w:rsidR="00944135" w:rsidRPr="00944135">
        <w:rPr>
          <w:rFonts w:cs="Arial"/>
          <w:szCs w:val="24"/>
        </w:rPr>
        <w:t xml:space="preserve"> their slogan:</w:t>
      </w:r>
      <w:r w:rsidR="00A85BDC" w:rsidRPr="00944135">
        <w:rPr>
          <w:rFonts w:cs="Arial"/>
          <w:szCs w:val="24"/>
        </w:rPr>
        <w:t xml:space="preserve"> </w:t>
      </w:r>
      <w:r w:rsidR="00944135" w:rsidRPr="00944135">
        <w:rPr>
          <w:rFonts w:cs="Arial"/>
          <w:szCs w:val="24"/>
        </w:rPr>
        <w:t>“</w:t>
      </w:r>
      <w:r w:rsidR="00A85BDC" w:rsidRPr="00944135">
        <w:rPr>
          <w:rFonts w:cs="Arial"/>
          <w:szCs w:val="24"/>
        </w:rPr>
        <w:t xml:space="preserve">I </w:t>
      </w:r>
      <w:r w:rsidR="00525197">
        <w:rPr>
          <w:rFonts w:cs="Arial"/>
          <w:szCs w:val="24"/>
        </w:rPr>
        <w:t>DIDN’T COME THIS FAR TO MISS!”</w:t>
      </w:r>
      <w:r w:rsidR="00B91F52">
        <w:rPr>
          <w:rFonts w:cs="Arial"/>
          <w:szCs w:val="24"/>
        </w:rPr>
        <w:t xml:space="preserve"> </w:t>
      </w:r>
    </w:p>
    <w:sectPr w:rsidR="00A85BDC" w:rsidRPr="00944135" w:rsidSect="0024700C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627CE" w14:textId="77777777" w:rsidR="00DF113F" w:rsidRDefault="00DF113F">
      <w:r>
        <w:separator/>
      </w:r>
    </w:p>
  </w:endnote>
  <w:endnote w:type="continuationSeparator" w:id="0">
    <w:p w14:paraId="328F3AA3" w14:textId="77777777" w:rsidR="00DF113F" w:rsidRDefault="00DF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1028199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127171FD" w14:textId="5D31B0B2" w:rsidR="005B0F4C" w:rsidRDefault="005B0F4C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2D7A36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252EC31D" w14:textId="77777777" w:rsidR="005B0F4C" w:rsidRDefault="005B0F4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96FFE" w14:textId="77777777" w:rsidR="00DF113F" w:rsidRDefault="00DF113F">
      <w:r>
        <w:separator/>
      </w:r>
    </w:p>
  </w:footnote>
  <w:footnote w:type="continuationSeparator" w:id="0">
    <w:p w14:paraId="53ECB186" w14:textId="77777777" w:rsidR="00DF113F" w:rsidRDefault="00DF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D1840"/>
    <w:multiLevelType w:val="hybridMultilevel"/>
    <w:tmpl w:val="23944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DD316F"/>
    <w:multiLevelType w:val="multilevel"/>
    <w:tmpl w:val="52A84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A36735C"/>
    <w:multiLevelType w:val="hybridMultilevel"/>
    <w:tmpl w:val="DA5EF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C5474"/>
    <w:multiLevelType w:val="hybridMultilevel"/>
    <w:tmpl w:val="5D7A8FC2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F8853DC"/>
    <w:multiLevelType w:val="hybridMultilevel"/>
    <w:tmpl w:val="A4B40C74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2D0B79"/>
    <w:multiLevelType w:val="hybridMultilevel"/>
    <w:tmpl w:val="DD7218F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368E3"/>
    <w:multiLevelType w:val="hybridMultilevel"/>
    <w:tmpl w:val="54A6E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01755C"/>
    <w:multiLevelType w:val="hybridMultilevel"/>
    <w:tmpl w:val="452AC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E29A4"/>
    <w:multiLevelType w:val="hybridMultilevel"/>
    <w:tmpl w:val="6A70A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CD1FA3"/>
    <w:multiLevelType w:val="multilevel"/>
    <w:tmpl w:val="B798D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89E25F3"/>
    <w:multiLevelType w:val="hybridMultilevel"/>
    <w:tmpl w:val="365CE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80BEA"/>
    <w:multiLevelType w:val="hybridMultilevel"/>
    <w:tmpl w:val="6CB03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1F2F16"/>
    <w:multiLevelType w:val="hybridMultilevel"/>
    <w:tmpl w:val="26086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D43FF"/>
    <w:multiLevelType w:val="hybridMultilevel"/>
    <w:tmpl w:val="855EF9FE"/>
    <w:lvl w:ilvl="0" w:tplc="AB066F2A"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Maiandra GD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7B1BBE"/>
    <w:multiLevelType w:val="hybridMultilevel"/>
    <w:tmpl w:val="DD3A7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22248A"/>
    <w:multiLevelType w:val="hybridMultilevel"/>
    <w:tmpl w:val="3432CC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130852"/>
    <w:multiLevelType w:val="hybridMultilevel"/>
    <w:tmpl w:val="CAD280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6C11A1"/>
    <w:multiLevelType w:val="hybridMultilevel"/>
    <w:tmpl w:val="0C28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8265B6"/>
    <w:multiLevelType w:val="hybridMultilevel"/>
    <w:tmpl w:val="7230F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1"/>
  </w:num>
  <w:num w:numId="4">
    <w:abstractNumId w:val="15"/>
  </w:num>
  <w:num w:numId="5">
    <w:abstractNumId w:val="13"/>
  </w:num>
  <w:num w:numId="6">
    <w:abstractNumId w:val="10"/>
  </w:num>
  <w:num w:numId="7">
    <w:abstractNumId w:val="0"/>
  </w:num>
  <w:num w:numId="8">
    <w:abstractNumId w:val="14"/>
  </w:num>
  <w:num w:numId="9">
    <w:abstractNumId w:val="2"/>
  </w:num>
  <w:num w:numId="10">
    <w:abstractNumId w:val="11"/>
  </w:num>
  <w:num w:numId="11">
    <w:abstractNumId w:val="4"/>
  </w:num>
  <w:num w:numId="12">
    <w:abstractNumId w:val="8"/>
  </w:num>
  <w:num w:numId="13">
    <w:abstractNumId w:val="6"/>
  </w:num>
  <w:num w:numId="14">
    <w:abstractNumId w:val="7"/>
  </w:num>
  <w:num w:numId="15">
    <w:abstractNumId w:val="1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4"/>
  </w:num>
  <w:num w:numId="20">
    <w:abstractNumId w:val="5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658"/>
    <w:rsid w:val="000053C6"/>
    <w:rsid w:val="0001164C"/>
    <w:rsid w:val="00011F39"/>
    <w:rsid w:val="00015FEC"/>
    <w:rsid w:val="000201AB"/>
    <w:rsid w:val="0002403B"/>
    <w:rsid w:val="00024A0A"/>
    <w:rsid w:val="00025392"/>
    <w:rsid w:val="00032010"/>
    <w:rsid w:val="00033B84"/>
    <w:rsid w:val="000340DE"/>
    <w:rsid w:val="00034334"/>
    <w:rsid w:val="0003685F"/>
    <w:rsid w:val="000370B8"/>
    <w:rsid w:val="00041E40"/>
    <w:rsid w:val="00044786"/>
    <w:rsid w:val="000456A6"/>
    <w:rsid w:val="00050658"/>
    <w:rsid w:val="000514A3"/>
    <w:rsid w:val="0005235A"/>
    <w:rsid w:val="00053CCE"/>
    <w:rsid w:val="0007365F"/>
    <w:rsid w:val="00074A37"/>
    <w:rsid w:val="00075DD1"/>
    <w:rsid w:val="000765B0"/>
    <w:rsid w:val="000777EE"/>
    <w:rsid w:val="0008122B"/>
    <w:rsid w:val="00082079"/>
    <w:rsid w:val="000851D6"/>
    <w:rsid w:val="000858B4"/>
    <w:rsid w:val="0008653B"/>
    <w:rsid w:val="00091A08"/>
    <w:rsid w:val="00097E5A"/>
    <w:rsid w:val="000A485F"/>
    <w:rsid w:val="000A5637"/>
    <w:rsid w:val="000C5525"/>
    <w:rsid w:val="000C5FC6"/>
    <w:rsid w:val="000C666D"/>
    <w:rsid w:val="000C6CEB"/>
    <w:rsid w:val="000C7FF7"/>
    <w:rsid w:val="000D0311"/>
    <w:rsid w:val="000D5F74"/>
    <w:rsid w:val="000D64A8"/>
    <w:rsid w:val="000D7E43"/>
    <w:rsid w:val="000E0552"/>
    <w:rsid w:val="000E3362"/>
    <w:rsid w:val="000E435B"/>
    <w:rsid w:val="000E44A2"/>
    <w:rsid w:val="000E5706"/>
    <w:rsid w:val="000F1B1B"/>
    <w:rsid w:val="000F7114"/>
    <w:rsid w:val="00100A6B"/>
    <w:rsid w:val="00100CBE"/>
    <w:rsid w:val="00100EDC"/>
    <w:rsid w:val="00101FC5"/>
    <w:rsid w:val="001055B3"/>
    <w:rsid w:val="001067AB"/>
    <w:rsid w:val="001100E0"/>
    <w:rsid w:val="00111120"/>
    <w:rsid w:val="0011346A"/>
    <w:rsid w:val="00114C66"/>
    <w:rsid w:val="00116DD3"/>
    <w:rsid w:val="00124163"/>
    <w:rsid w:val="00126186"/>
    <w:rsid w:val="0013019B"/>
    <w:rsid w:val="00133E3A"/>
    <w:rsid w:val="00136A6D"/>
    <w:rsid w:val="00141070"/>
    <w:rsid w:val="001441F5"/>
    <w:rsid w:val="00155654"/>
    <w:rsid w:val="001559DE"/>
    <w:rsid w:val="0015613C"/>
    <w:rsid w:val="00157444"/>
    <w:rsid w:val="0016021F"/>
    <w:rsid w:val="00161B99"/>
    <w:rsid w:val="00166B05"/>
    <w:rsid w:val="00167CDA"/>
    <w:rsid w:val="00170137"/>
    <w:rsid w:val="00170AA7"/>
    <w:rsid w:val="001755C3"/>
    <w:rsid w:val="00175EEB"/>
    <w:rsid w:val="00176E99"/>
    <w:rsid w:val="00180ECF"/>
    <w:rsid w:val="001864F4"/>
    <w:rsid w:val="00187044"/>
    <w:rsid w:val="00190B19"/>
    <w:rsid w:val="00194956"/>
    <w:rsid w:val="001A0634"/>
    <w:rsid w:val="001A06FE"/>
    <w:rsid w:val="001A0AA5"/>
    <w:rsid w:val="001A0CFE"/>
    <w:rsid w:val="001A42F8"/>
    <w:rsid w:val="001A4C25"/>
    <w:rsid w:val="001A5467"/>
    <w:rsid w:val="001A7096"/>
    <w:rsid w:val="001A7E10"/>
    <w:rsid w:val="001B1B9B"/>
    <w:rsid w:val="001B1D8D"/>
    <w:rsid w:val="001B42CA"/>
    <w:rsid w:val="001C182A"/>
    <w:rsid w:val="001C2BB9"/>
    <w:rsid w:val="001C55B9"/>
    <w:rsid w:val="001C663D"/>
    <w:rsid w:val="001D36E2"/>
    <w:rsid w:val="001D4ADD"/>
    <w:rsid w:val="001D506B"/>
    <w:rsid w:val="001D662F"/>
    <w:rsid w:val="001D695F"/>
    <w:rsid w:val="001D75C3"/>
    <w:rsid w:val="001D7C12"/>
    <w:rsid w:val="001E215D"/>
    <w:rsid w:val="001E2910"/>
    <w:rsid w:val="001E2B16"/>
    <w:rsid w:val="001E543F"/>
    <w:rsid w:val="001E5A94"/>
    <w:rsid w:val="001E65CA"/>
    <w:rsid w:val="001E738A"/>
    <w:rsid w:val="00200A2E"/>
    <w:rsid w:val="0020112A"/>
    <w:rsid w:val="002039BE"/>
    <w:rsid w:val="002043A0"/>
    <w:rsid w:val="00207D25"/>
    <w:rsid w:val="00210408"/>
    <w:rsid w:val="00210B00"/>
    <w:rsid w:val="002159F1"/>
    <w:rsid w:val="002167EB"/>
    <w:rsid w:val="0021710C"/>
    <w:rsid w:val="00222373"/>
    <w:rsid w:val="00237CD6"/>
    <w:rsid w:val="0024074E"/>
    <w:rsid w:val="002425BF"/>
    <w:rsid w:val="0024353C"/>
    <w:rsid w:val="0024371C"/>
    <w:rsid w:val="00245634"/>
    <w:rsid w:val="00245CD1"/>
    <w:rsid w:val="0024700C"/>
    <w:rsid w:val="002540E8"/>
    <w:rsid w:val="002579EF"/>
    <w:rsid w:val="00260F44"/>
    <w:rsid w:val="00261445"/>
    <w:rsid w:val="00264279"/>
    <w:rsid w:val="00264E6D"/>
    <w:rsid w:val="00265C6C"/>
    <w:rsid w:val="00266544"/>
    <w:rsid w:val="00270181"/>
    <w:rsid w:val="00270DE8"/>
    <w:rsid w:val="00283289"/>
    <w:rsid w:val="00284049"/>
    <w:rsid w:val="00290E5F"/>
    <w:rsid w:val="002917B3"/>
    <w:rsid w:val="0029227C"/>
    <w:rsid w:val="002946D0"/>
    <w:rsid w:val="0029730C"/>
    <w:rsid w:val="00297E2C"/>
    <w:rsid w:val="002A0381"/>
    <w:rsid w:val="002B1FA4"/>
    <w:rsid w:val="002B2024"/>
    <w:rsid w:val="002B2E77"/>
    <w:rsid w:val="002B3015"/>
    <w:rsid w:val="002C10C5"/>
    <w:rsid w:val="002C1686"/>
    <w:rsid w:val="002C25B0"/>
    <w:rsid w:val="002D3835"/>
    <w:rsid w:val="002D616E"/>
    <w:rsid w:val="002D7A36"/>
    <w:rsid w:val="002E68C8"/>
    <w:rsid w:val="002E6BC0"/>
    <w:rsid w:val="002E703F"/>
    <w:rsid w:val="002F243B"/>
    <w:rsid w:val="002F35D8"/>
    <w:rsid w:val="002F370F"/>
    <w:rsid w:val="002F52E8"/>
    <w:rsid w:val="00302A4B"/>
    <w:rsid w:val="0030438B"/>
    <w:rsid w:val="00304EDB"/>
    <w:rsid w:val="00305B08"/>
    <w:rsid w:val="00306E6C"/>
    <w:rsid w:val="003110BE"/>
    <w:rsid w:val="0031265F"/>
    <w:rsid w:val="00315321"/>
    <w:rsid w:val="00316F02"/>
    <w:rsid w:val="00320034"/>
    <w:rsid w:val="00323976"/>
    <w:rsid w:val="00323E34"/>
    <w:rsid w:val="00330343"/>
    <w:rsid w:val="0033287C"/>
    <w:rsid w:val="00333285"/>
    <w:rsid w:val="00333514"/>
    <w:rsid w:val="00340621"/>
    <w:rsid w:val="003418F2"/>
    <w:rsid w:val="00344845"/>
    <w:rsid w:val="00345E2E"/>
    <w:rsid w:val="00345EDB"/>
    <w:rsid w:val="00346391"/>
    <w:rsid w:val="003464BD"/>
    <w:rsid w:val="00350DEC"/>
    <w:rsid w:val="003529B3"/>
    <w:rsid w:val="0035676B"/>
    <w:rsid w:val="00356A76"/>
    <w:rsid w:val="003603C3"/>
    <w:rsid w:val="00362713"/>
    <w:rsid w:val="003679D9"/>
    <w:rsid w:val="00373147"/>
    <w:rsid w:val="0037585B"/>
    <w:rsid w:val="003776CF"/>
    <w:rsid w:val="00381FF6"/>
    <w:rsid w:val="00386C09"/>
    <w:rsid w:val="00387180"/>
    <w:rsid w:val="00390666"/>
    <w:rsid w:val="0039282E"/>
    <w:rsid w:val="00394454"/>
    <w:rsid w:val="003953F4"/>
    <w:rsid w:val="00397E21"/>
    <w:rsid w:val="003A1B2E"/>
    <w:rsid w:val="003A2CEB"/>
    <w:rsid w:val="003A5924"/>
    <w:rsid w:val="003A5B5A"/>
    <w:rsid w:val="003A5CE6"/>
    <w:rsid w:val="003B5E02"/>
    <w:rsid w:val="003B6685"/>
    <w:rsid w:val="003C4638"/>
    <w:rsid w:val="003C4B44"/>
    <w:rsid w:val="003C4E71"/>
    <w:rsid w:val="003C7F8D"/>
    <w:rsid w:val="003D2909"/>
    <w:rsid w:val="003D4342"/>
    <w:rsid w:val="003D5C60"/>
    <w:rsid w:val="003D662D"/>
    <w:rsid w:val="003E077F"/>
    <w:rsid w:val="003E24FF"/>
    <w:rsid w:val="003E3060"/>
    <w:rsid w:val="003E3144"/>
    <w:rsid w:val="003E3952"/>
    <w:rsid w:val="003E4E02"/>
    <w:rsid w:val="003E5240"/>
    <w:rsid w:val="003E5FCF"/>
    <w:rsid w:val="003E78E3"/>
    <w:rsid w:val="003F1160"/>
    <w:rsid w:val="003F1649"/>
    <w:rsid w:val="003F6159"/>
    <w:rsid w:val="003F6323"/>
    <w:rsid w:val="00400670"/>
    <w:rsid w:val="004018D9"/>
    <w:rsid w:val="00403D50"/>
    <w:rsid w:val="004042D9"/>
    <w:rsid w:val="00405C49"/>
    <w:rsid w:val="00405FA2"/>
    <w:rsid w:val="0041168F"/>
    <w:rsid w:val="00415B99"/>
    <w:rsid w:val="004176AF"/>
    <w:rsid w:val="0042069B"/>
    <w:rsid w:val="00421C99"/>
    <w:rsid w:val="00424011"/>
    <w:rsid w:val="0042517F"/>
    <w:rsid w:val="004303CD"/>
    <w:rsid w:val="0043664A"/>
    <w:rsid w:val="00437DDC"/>
    <w:rsid w:val="004403B3"/>
    <w:rsid w:val="00446105"/>
    <w:rsid w:val="00454CFB"/>
    <w:rsid w:val="004565BB"/>
    <w:rsid w:val="00462EBD"/>
    <w:rsid w:val="004637AA"/>
    <w:rsid w:val="004674F3"/>
    <w:rsid w:val="004727AC"/>
    <w:rsid w:val="004735F8"/>
    <w:rsid w:val="00482320"/>
    <w:rsid w:val="00485A0B"/>
    <w:rsid w:val="00486F57"/>
    <w:rsid w:val="004873CA"/>
    <w:rsid w:val="00487FF4"/>
    <w:rsid w:val="004906F0"/>
    <w:rsid w:val="00495AE9"/>
    <w:rsid w:val="00495B8D"/>
    <w:rsid w:val="00496814"/>
    <w:rsid w:val="004A2658"/>
    <w:rsid w:val="004A3167"/>
    <w:rsid w:val="004A589D"/>
    <w:rsid w:val="004B0358"/>
    <w:rsid w:val="004C3A52"/>
    <w:rsid w:val="004C6391"/>
    <w:rsid w:val="004D0FDB"/>
    <w:rsid w:val="004D343F"/>
    <w:rsid w:val="004D3705"/>
    <w:rsid w:val="004D4591"/>
    <w:rsid w:val="004E0357"/>
    <w:rsid w:val="004E0C27"/>
    <w:rsid w:val="004E1C98"/>
    <w:rsid w:val="004E4368"/>
    <w:rsid w:val="004E4BF8"/>
    <w:rsid w:val="004E5879"/>
    <w:rsid w:val="004E5F37"/>
    <w:rsid w:val="004F05E2"/>
    <w:rsid w:val="00501551"/>
    <w:rsid w:val="00504A6E"/>
    <w:rsid w:val="00506915"/>
    <w:rsid w:val="005120E2"/>
    <w:rsid w:val="00512368"/>
    <w:rsid w:val="005163CA"/>
    <w:rsid w:val="005201B1"/>
    <w:rsid w:val="00521918"/>
    <w:rsid w:val="00523E3D"/>
    <w:rsid w:val="005242AB"/>
    <w:rsid w:val="00525197"/>
    <w:rsid w:val="00525DD2"/>
    <w:rsid w:val="005326B3"/>
    <w:rsid w:val="00537EBA"/>
    <w:rsid w:val="005438CF"/>
    <w:rsid w:val="0054448E"/>
    <w:rsid w:val="0054750A"/>
    <w:rsid w:val="00551295"/>
    <w:rsid w:val="00552F05"/>
    <w:rsid w:val="005543E8"/>
    <w:rsid w:val="005579B3"/>
    <w:rsid w:val="0056404E"/>
    <w:rsid w:val="00574085"/>
    <w:rsid w:val="0058036D"/>
    <w:rsid w:val="005827A2"/>
    <w:rsid w:val="005829EA"/>
    <w:rsid w:val="005844B4"/>
    <w:rsid w:val="00590433"/>
    <w:rsid w:val="00591DC8"/>
    <w:rsid w:val="00593971"/>
    <w:rsid w:val="00594390"/>
    <w:rsid w:val="00597F6F"/>
    <w:rsid w:val="005A14CB"/>
    <w:rsid w:val="005B0EDA"/>
    <w:rsid w:val="005B0F4C"/>
    <w:rsid w:val="005B12A6"/>
    <w:rsid w:val="005B1AA1"/>
    <w:rsid w:val="005B5339"/>
    <w:rsid w:val="005C0C69"/>
    <w:rsid w:val="005C1914"/>
    <w:rsid w:val="005C2363"/>
    <w:rsid w:val="005D08B1"/>
    <w:rsid w:val="005D64BF"/>
    <w:rsid w:val="005E03AB"/>
    <w:rsid w:val="005E2A65"/>
    <w:rsid w:val="005F1C83"/>
    <w:rsid w:val="005F4A7C"/>
    <w:rsid w:val="00607A89"/>
    <w:rsid w:val="00610558"/>
    <w:rsid w:val="0061455B"/>
    <w:rsid w:val="00616161"/>
    <w:rsid w:val="00616171"/>
    <w:rsid w:val="00617AF4"/>
    <w:rsid w:val="00617EBE"/>
    <w:rsid w:val="00621371"/>
    <w:rsid w:val="006222EF"/>
    <w:rsid w:val="00623FA2"/>
    <w:rsid w:val="00624A14"/>
    <w:rsid w:val="0062505A"/>
    <w:rsid w:val="00625E33"/>
    <w:rsid w:val="00627031"/>
    <w:rsid w:val="00627F0A"/>
    <w:rsid w:val="006327B3"/>
    <w:rsid w:val="00641710"/>
    <w:rsid w:val="00641E59"/>
    <w:rsid w:val="006608D8"/>
    <w:rsid w:val="00660EC4"/>
    <w:rsid w:val="006640FC"/>
    <w:rsid w:val="00673018"/>
    <w:rsid w:val="0067303B"/>
    <w:rsid w:val="00673D30"/>
    <w:rsid w:val="006748FE"/>
    <w:rsid w:val="00676481"/>
    <w:rsid w:val="006775C6"/>
    <w:rsid w:val="006817C0"/>
    <w:rsid w:val="00683060"/>
    <w:rsid w:val="00683466"/>
    <w:rsid w:val="00690EF4"/>
    <w:rsid w:val="00691928"/>
    <w:rsid w:val="00691DB9"/>
    <w:rsid w:val="00692B81"/>
    <w:rsid w:val="006A140F"/>
    <w:rsid w:val="006B18B4"/>
    <w:rsid w:val="006B3686"/>
    <w:rsid w:val="006B4F30"/>
    <w:rsid w:val="006B5F05"/>
    <w:rsid w:val="006B6B5D"/>
    <w:rsid w:val="006C278F"/>
    <w:rsid w:val="006C5F01"/>
    <w:rsid w:val="006C76FC"/>
    <w:rsid w:val="006D0224"/>
    <w:rsid w:val="006D0E06"/>
    <w:rsid w:val="006D1BA4"/>
    <w:rsid w:val="006D3B18"/>
    <w:rsid w:val="006D3E99"/>
    <w:rsid w:val="006E0EC5"/>
    <w:rsid w:val="006E18E4"/>
    <w:rsid w:val="006E73D4"/>
    <w:rsid w:val="006F41A9"/>
    <w:rsid w:val="006F56A7"/>
    <w:rsid w:val="006F6F7F"/>
    <w:rsid w:val="006F7676"/>
    <w:rsid w:val="0070019E"/>
    <w:rsid w:val="00702657"/>
    <w:rsid w:val="007028C7"/>
    <w:rsid w:val="00704815"/>
    <w:rsid w:val="00704EA0"/>
    <w:rsid w:val="007050C3"/>
    <w:rsid w:val="00712DDE"/>
    <w:rsid w:val="00712E07"/>
    <w:rsid w:val="007175A9"/>
    <w:rsid w:val="007204C9"/>
    <w:rsid w:val="00720B98"/>
    <w:rsid w:val="00727A81"/>
    <w:rsid w:val="007325DB"/>
    <w:rsid w:val="0073303B"/>
    <w:rsid w:val="007404CA"/>
    <w:rsid w:val="007405F1"/>
    <w:rsid w:val="00742DA9"/>
    <w:rsid w:val="007440BC"/>
    <w:rsid w:val="007443F5"/>
    <w:rsid w:val="00744A7B"/>
    <w:rsid w:val="00746A86"/>
    <w:rsid w:val="007542BF"/>
    <w:rsid w:val="00756EA0"/>
    <w:rsid w:val="007626FA"/>
    <w:rsid w:val="0077255E"/>
    <w:rsid w:val="00772C45"/>
    <w:rsid w:val="00774AE9"/>
    <w:rsid w:val="00780846"/>
    <w:rsid w:val="0078208C"/>
    <w:rsid w:val="00783D02"/>
    <w:rsid w:val="0078692A"/>
    <w:rsid w:val="00787D75"/>
    <w:rsid w:val="00790264"/>
    <w:rsid w:val="00793050"/>
    <w:rsid w:val="007A1120"/>
    <w:rsid w:val="007A3259"/>
    <w:rsid w:val="007A3812"/>
    <w:rsid w:val="007A4801"/>
    <w:rsid w:val="007B071D"/>
    <w:rsid w:val="007B1014"/>
    <w:rsid w:val="007B3A73"/>
    <w:rsid w:val="007C2CF1"/>
    <w:rsid w:val="007C5A23"/>
    <w:rsid w:val="007C5C2D"/>
    <w:rsid w:val="007D122B"/>
    <w:rsid w:val="007D5624"/>
    <w:rsid w:val="007E0080"/>
    <w:rsid w:val="007E1410"/>
    <w:rsid w:val="007E205F"/>
    <w:rsid w:val="007E2E7D"/>
    <w:rsid w:val="007E2ECB"/>
    <w:rsid w:val="007E48A1"/>
    <w:rsid w:val="007E7805"/>
    <w:rsid w:val="007F03B4"/>
    <w:rsid w:val="007F303C"/>
    <w:rsid w:val="007F308A"/>
    <w:rsid w:val="007F66E3"/>
    <w:rsid w:val="007F6801"/>
    <w:rsid w:val="00800053"/>
    <w:rsid w:val="008008DD"/>
    <w:rsid w:val="00804122"/>
    <w:rsid w:val="008043CF"/>
    <w:rsid w:val="00806D90"/>
    <w:rsid w:val="00811BD4"/>
    <w:rsid w:val="008120FC"/>
    <w:rsid w:val="00812C28"/>
    <w:rsid w:val="00813DA0"/>
    <w:rsid w:val="00813E9A"/>
    <w:rsid w:val="00817116"/>
    <w:rsid w:val="00820800"/>
    <w:rsid w:val="00821CED"/>
    <w:rsid w:val="0082283A"/>
    <w:rsid w:val="0082512A"/>
    <w:rsid w:val="00825EC1"/>
    <w:rsid w:val="00825FE2"/>
    <w:rsid w:val="00832351"/>
    <w:rsid w:val="00844837"/>
    <w:rsid w:val="0084520D"/>
    <w:rsid w:val="00845A70"/>
    <w:rsid w:val="00853A61"/>
    <w:rsid w:val="00855517"/>
    <w:rsid w:val="008567C4"/>
    <w:rsid w:val="0085717A"/>
    <w:rsid w:val="00857432"/>
    <w:rsid w:val="00857C74"/>
    <w:rsid w:val="008601F6"/>
    <w:rsid w:val="00861BD4"/>
    <w:rsid w:val="00862779"/>
    <w:rsid w:val="008631AF"/>
    <w:rsid w:val="008642F4"/>
    <w:rsid w:val="00866A32"/>
    <w:rsid w:val="00874E24"/>
    <w:rsid w:val="008764B6"/>
    <w:rsid w:val="00881200"/>
    <w:rsid w:val="00881EE4"/>
    <w:rsid w:val="00882972"/>
    <w:rsid w:val="00884A8C"/>
    <w:rsid w:val="00887CD8"/>
    <w:rsid w:val="0089008B"/>
    <w:rsid w:val="008901C3"/>
    <w:rsid w:val="00892124"/>
    <w:rsid w:val="00893A04"/>
    <w:rsid w:val="008966C8"/>
    <w:rsid w:val="00896CE8"/>
    <w:rsid w:val="008A72C4"/>
    <w:rsid w:val="008B37C8"/>
    <w:rsid w:val="008B3E98"/>
    <w:rsid w:val="008B5270"/>
    <w:rsid w:val="008C2E3E"/>
    <w:rsid w:val="008C52B3"/>
    <w:rsid w:val="008C7C67"/>
    <w:rsid w:val="008D32CD"/>
    <w:rsid w:val="008E017C"/>
    <w:rsid w:val="008E4322"/>
    <w:rsid w:val="008E6150"/>
    <w:rsid w:val="008F1EE7"/>
    <w:rsid w:val="008F3FC7"/>
    <w:rsid w:val="00901C02"/>
    <w:rsid w:val="00902A92"/>
    <w:rsid w:val="009056E1"/>
    <w:rsid w:val="00905EFE"/>
    <w:rsid w:val="00906EC7"/>
    <w:rsid w:val="009073C6"/>
    <w:rsid w:val="00912CBB"/>
    <w:rsid w:val="0091361B"/>
    <w:rsid w:val="00913E6B"/>
    <w:rsid w:val="0091418A"/>
    <w:rsid w:val="0091419E"/>
    <w:rsid w:val="009150BB"/>
    <w:rsid w:val="009150E8"/>
    <w:rsid w:val="00916EB3"/>
    <w:rsid w:val="00923F6C"/>
    <w:rsid w:val="00926105"/>
    <w:rsid w:val="009265B2"/>
    <w:rsid w:val="00926F53"/>
    <w:rsid w:val="009346C0"/>
    <w:rsid w:val="009378BF"/>
    <w:rsid w:val="00937B0E"/>
    <w:rsid w:val="009423E6"/>
    <w:rsid w:val="00944135"/>
    <w:rsid w:val="00947280"/>
    <w:rsid w:val="009512DC"/>
    <w:rsid w:val="00952B4E"/>
    <w:rsid w:val="00954778"/>
    <w:rsid w:val="0095608D"/>
    <w:rsid w:val="00960886"/>
    <w:rsid w:val="009611D4"/>
    <w:rsid w:val="00962B7F"/>
    <w:rsid w:val="00962BBF"/>
    <w:rsid w:val="00963A5F"/>
    <w:rsid w:val="0097477D"/>
    <w:rsid w:val="0097511D"/>
    <w:rsid w:val="00986C8A"/>
    <w:rsid w:val="009876D7"/>
    <w:rsid w:val="00990AF1"/>
    <w:rsid w:val="009932DD"/>
    <w:rsid w:val="009978F2"/>
    <w:rsid w:val="009A03E1"/>
    <w:rsid w:val="009A0CE1"/>
    <w:rsid w:val="009A3AB8"/>
    <w:rsid w:val="009A66BA"/>
    <w:rsid w:val="009B0853"/>
    <w:rsid w:val="009B3E87"/>
    <w:rsid w:val="009B4F07"/>
    <w:rsid w:val="009B59FC"/>
    <w:rsid w:val="009C1249"/>
    <w:rsid w:val="009C171B"/>
    <w:rsid w:val="009C39F1"/>
    <w:rsid w:val="009C44A6"/>
    <w:rsid w:val="009C742A"/>
    <w:rsid w:val="009D0871"/>
    <w:rsid w:val="009D2972"/>
    <w:rsid w:val="009D4680"/>
    <w:rsid w:val="009D6C0B"/>
    <w:rsid w:val="009E4649"/>
    <w:rsid w:val="009E58C5"/>
    <w:rsid w:val="009E59B0"/>
    <w:rsid w:val="009E6B41"/>
    <w:rsid w:val="009F2F19"/>
    <w:rsid w:val="009F3EF8"/>
    <w:rsid w:val="00A02FBB"/>
    <w:rsid w:val="00A06FD2"/>
    <w:rsid w:val="00A102AF"/>
    <w:rsid w:val="00A107AC"/>
    <w:rsid w:val="00A11143"/>
    <w:rsid w:val="00A1343C"/>
    <w:rsid w:val="00A142A5"/>
    <w:rsid w:val="00A203E9"/>
    <w:rsid w:val="00A220E0"/>
    <w:rsid w:val="00A23362"/>
    <w:rsid w:val="00A236BD"/>
    <w:rsid w:val="00A23807"/>
    <w:rsid w:val="00A23878"/>
    <w:rsid w:val="00A2778E"/>
    <w:rsid w:val="00A508B0"/>
    <w:rsid w:val="00A571CA"/>
    <w:rsid w:val="00A613FA"/>
    <w:rsid w:val="00A63708"/>
    <w:rsid w:val="00A63AEE"/>
    <w:rsid w:val="00A6438A"/>
    <w:rsid w:val="00A644A5"/>
    <w:rsid w:val="00A66A0D"/>
    <w:rsid w:val="00A674F8"/>
    <w:rsid w:val="00A747E1"/>
    <w:rsid w:val="00A81FC7"/>
    <w:rsid w:val="00A826F8"/>
    <w:rsid w:val="00A85BDC"/>
    <w:rsid w:val="00A901D6"/>
    <w:rsid w:val="00A90608"/>
    <w:rsid w:val="00A935AB"/>
    <w:rsid w:val="00A94CFF"/>
    <w:rsid w:val="00A94EA2"/>
    <w:rsid w:val="00A96376"/>
    <w:rsid w:val="00A9762C"/>
    <w:rsid w:val="00AA0664"/>
    <w:rsid w:val="00AA5121"/>
    <w:rsid w:val="00AA5BE7"/>
    <w:rsid w:val="00AB0F80"/>
    <w:rsid w:val="00AB56BB"/>
    <w:rsid w:val="00AB6814"/>
    <w:rsid w:val="00AB69B4"/>
    <w:rsid w:val="00AC08DA"/>
    <w:rsid w:val="00AC0EB7"/>
    <w:rsid w:val="00AC181A"/>
    <w:rsid w:val="00AD355B"/>
    <w:rsid w:val="00AD35FB"/>
    <w:rsid w:val="00AD3DE6"/>
    <w:rsid w:val="00AD4D84"/>
    <w:rsid w:val="00AD7B85"/>
    <w:rsid w:val="00AE2D3F"/>
    <w:rsid w:val="00AE3993"/>
    <w:rsid w:val="00AE7FA7"/>
    <w:rsid w:val="00AF4B61"/>
    <w:rsid w:val="00AF5BC9"/>
    <w:rsid w:val="00B02918"/>
    <w:rsid w:val="00B0380E"/>
    <w:rsid w:val="00B071D0"/>
    <w:rsid w:val="00B127C6"/>
    <w:rsid w:val="00B149DE"/>
    <w:rsid w:val="00B16797"/>
    <w:rsid w:val="00B2054D"/>
    <w:rsid w:val="00B20D2F"/>
    <w:rsid w:val="00B24FFF"/>
    <w:rsid w:val="00B256F2"/>
    <w:rsid w:val="00B27002"/>
    <w:rsid w:val="00B3197F"/>
    <w:rsid w:val="00B3251F"/>
    <w:rsid w:val="00B434F2"/>
    <w:rsid w:val="00B45712"/>
    <w:rsid w:val="00B5324B"/>
    <w:rsid w:val="00B62699"/>
    <w:rsid w:val="00B67B22"/>
    <w:rsid w:val="00B713DF"/>
    <w:rsid w:val="00B73CD9"/>
    <w:rsid w:val="00B85079"/>
    <w:rsid w:val="00B86C40"/>
    <w:rsid w:val="00B915C1"/>
    <w:rsid w:val="00B91F52"/>
    <w:rsid w:val="00B958BF"/>
    <w:rsid w:val="00BA0008"/>
    <w:rsid w:val="00BA03CA"/>
    <w:rsid w:val="00BA070E"/>
    <w:rsid w:val="00BA2F9F"/>
    <w:rsid w:val="00BA38E2"/>
    <w:rsid w:val="00BB3AA7"/>
    <w:rsid w:val="00BC0ACE"/>
    <w:rsid w:val="00BC0F94"/>
    <w:rsid w:val="00BC1F43"/>
    <w:rsid w:val="00BC22F8"/>
    <w:rsid w:val="00BC4642"/>
    <w:rsid w:val="00BC4983"/>
    <w:rsid w:val="00BC593A"/>
    <w:rsid w:val="00BC6791"/>
    <w:rsid w:val="00BC75F5"/>
    <w:rsid w:val="00BD0484"/>
    <w:rsid w:val="00BD2DE5"/>
    <w:rsid w:val="00BD7F6C"/>
    <w:rsid w:val="00BE48D4"/>
    <w:rsid w:val="00BE4ADB"/>
    <w:rsid w:val="00BE53B9"/>
    <w:rsid w:val="00BE56FD"/>
    <w:rsid w:val="00BF2949"/>
    <w:rsid w:val="00BF32B0"/>
    <w:rsid w:val="00BF6D3F"/>
    <w:rsid w:val="00BF6E03"/>
    <w:rsid w:val="00C0003A"/>
    <w:rsid w:val="00C00610"/>
    <w:rsid w:val="00C00A12"/>
    <w:rsid w:val="00C046AB"/>
    <w:rsid w:val="00C05038"/>
    <w:rsid w:val="00C051F3"/>
    <w:rsid w:val="00C0521B"/>
    <w:rsid w:val="00C056A6"/>
    <w:rsid w:val="00C05952"/>
    <w:rsid w:val="00C06938"/>
    <w:rsid w:val="00C12902"/>
    <w:rsid w:val="00C21758"/>
    <w:rsid w:val="00C21981"/>
    <w:rsid w:val="00C22A6D"/>
    <w:rsid w:val="00C32BCE"/>
    <w:rsid w:val="00C33E28"/>
    <w:rsid w:val="00C50991"/>
    <w:rsid w:val="00C50F7F"/>
    <w:rsid w:val="00C51701"/>
    <w:rsid w:val="00C51EA3"/>
    <w:rsid w:val="00C52FAC"/>
    <w:rsid w:val="00C576FC"/>
    <w:rsid w:val="00C5778E"/>
    <w:rsid w:val="00C60A82"/>
    <w:rsid w:val="00C641FC"/>
    <w:rsid w:val="00C7331F"/>
    <w:rsid w:val="00C73B04"/>
    <w:rsid w:val="00C73B7D"/>
    <w:rsid w:val="00C74AFE"/>
    <w:rsid w:val="00C8146F"/>
    <w:rsid w:val="00C8203C"/>
    <w:rsid w:val="00C82610"/>
    <w:rsid w:val="00C83894"/>
    <w:rsid w:val="00C83F44"/>
    <w:rsid w:val="00C841D4"/>
    <w:rsid w:val="00C8706C"/>
    <w:rsid w:val="00C93F11"/>
    <w:rsid w:val="00C94CEC"/>
    <w:rsid w:val="00CA17C6"/>
    <w:rsid w:val="00CA4ED1"/>
    <w:rsid w:val="00CB1380"/>
    <w:rsid w:val="00CB1533"/>
    <w:rsid w:val="00CB5A2F"/>
    <w:rsid w:val="00CC0F3B"/>
    <w:rsid w:val="00CD1FF4"/>
    <w:rsid w:val="00CD2364"/>
    <w:rsid w:val="00CD5C2A"/>
    <w:rsid w:val="00CD7E2F"/>
    <w:rsid w:val="00CE3EAD"/>
    <w:rsid w:val="00CE5F3B"/>
    <w:rsid w:val="00CF00BA"/>
    <w:rsid w:val="00CF1DCA"/>
    <w:rsid w:val="00CF1E25"/>
    <w:rsid w:val="00D009F8"/>
    <w:rsid w:val="00D027E4"/>
    <w:rsid w:val="00D02BA2"/>
    <w:rsid w:val="00D04547"/>
    <w:rsid w:val="00D048E8"/>
    <w:rsid w:val="00D06767"/>
    <w:rsid w:val="00D07B0C"/>
    <w:rsid w:val="00D10016"/>
    <w:rsid w:val="00D100DA"/>
    <w:rsid w:val="00D11455"/>
    <w:rsid w:val="00D120BD"/>
    <w:rsid w:val="00D12C92"/>
    <w:rsid w:val="00D13787"/>
    <w:rsid w:val="00D13E66"/>
    <w:rsid w:val="00D2139D"/>
    <w:rsid w:val="00D224AB"/>
    <w:rsid w:val="00D22881"/>
    <w:rsid w:val="00D23039"/>
    <w:rsid w:val="00D23948"/>
    <w:rsid w:val="00D34F2E"/>
    <w:rsid w:val="00D362DE"/>
    <w:rsid w:val="00D37439"/>
    <w:rsid w:val="00D5100B"/>
    <w:rsid w:val="00D52FA5"/>
    <w:rsid w:val="00D53FF6"/>
    <w:rsid w:val="00D54B32"/>
    <w:rsid w:val="00D56B4E"/>
    <w:rsid w:val="00D601DA"/>
    <w:rsid w:val="00D63514"/>
    <w:rsid w:val="00D76D66"/>
    <w:rsid w:val="00D8049E"/>
    <w:rsid w:val="00D80A54"/>
    <w:rsid w:val="00D81906"/>
    <w:rsid w:val="00D87FF2"/>
    <w:rsid w:val="00D90760"/>
    <w:rsid w:val="00D95AC3"/>
    <w:rsid w:val="00DA43ED"/>
    <w:rsid w:val="00DA6BE8"/>
    <w:rsid w:val="00DB12FA"/>
    <w:rsid w:val="00DB292B"/>
    <w:rsid w:val="00DB3F7F"/>
    <w:rsid w:val="00DB4783"/>
    <w:rsid w:val="00DB50E0"/>
    <w:rsid w:val="00DC23B7"/>
    <w:rsid w:val="00DC631B"/>
    <w:rsid w:val="00DD04C3"/>
    <w:rsid w:val="00DD5B7D"/>
    <w:rsid w:val="00DD6CC5"/>
    <w:rsid w:val="00DE2343"/>
    <w:rsid w:val="00DE5990"/>
    <w:rsid w:val="00DF113F"/>
    <w:rsid w:val="00DF6584"/>
    <w:rsid w:val="00E018A7"/>
    <w:rsid w:val="00E02E69"/>
    <w:rsid w:val="00E03F71"/>
    <w:rsid w:val="00E04FC0"/>
    <w:rsid w:val="00E10A04"/>
    <w:rsid w:val="00E11465"/>
    <w:rsid w:val="00E17409"/>
    <w:rsid w:val="00E17528"/>
    <w:rsid w:val="00E22588"/>
    <w:rsid w:val="00E246C3"/>
    <w:rsid w:val="00E24E19"/>
    <w:rsid w:val="00E253FB"/>
    <w:rsid w:val="00E3361B"/>
    <w:rsid w:val="00E46E1D"/>
    <w:rsid w:val="00E474A5"/>
    <w:rsid w:val="00E51E2C"/>
    <w:rsid w:val="00E53490"/>
    <w:rsid w:val="00E5362B"/>
    <w:rsid w:val="00E541B6"/>
    <w:rsid w:val="00E554D5"/>
    <w:rsid w:val="00E56BD6"/>
    <w:rsid w:val="00E6416B"/>
    <w:rsid w:val="00E64ACB"/>
    <w:rsid w:val="00E658D6"/>
    <w:rsid w:val="00E67419"/>
    <w:rsid w:val="00E67E34"/>
    <w:rsid w:val="00E801F3"/>
    <w:rsid w:val="00E86CDF"/>
    <w:rsid w:val="00E906F1"/>
    <w:rsid w:val="00E9070A"/>
    <w:rsid w:val="00E91571"/>
    <w:rsid w:val="00E92134"/>
    <w:rsid w:val="00E951ED"/>
    <w:rsid w:val="00EA2C3D"/>
    <w:rsid w:val="00EA48F3"/>
    <w:rsid w:val="00EA7C85"/>
    <w:rsid w:val="00EB0A8C"/>
    <w:rsid w:val="00EB2163"/>
    <w:rsid w:val="00EB227D"/>
    <w:rsid w:val="00EB26C2"/>
    <w:rsid w:val="00EB320C"/>
    <w:rsid w:val="00EB329F"/>
    <w:rsid w:val="00EC1E7F"/>
    <w:rsid w:val="00EC7ECC"/>
    <w:rsid w:val="00ED0271"/>
    <w:rsid w:val="00ED31AF"/>
    <w:rsid w:val="00ED3394"/>
    <w:rsid w:val="00ED45CB"/>
    <w:rsid w:val="00ED6345"/>
    <w:rsid w:val="00ED71AF"/>
    <w:rsid w:val="00EE4B80"/>
    <w:rsid w:val="00EE5328"/>
    <w:rsid w:val="00EE6C14"/>
    <w:rsid w:val="00EE7E4F"/>
    <w:rsid w:val="00EF0164"/>
    <w:rsid w:val="00EF1797"/>
    <w:rsid w:val="00F0736B"/>
    <w:rsid w:val="00F11377"/>
    <w:rsid w:val="00F11BBC"/>
    <w:rsid w:val="00F128FE"/>
    <w:rsid w:val="00F15801"/>
    <w:rsid w:val="00F16096"/>
    <w:rsid w:val="00F1783C"/>
    <w:rsid w:val="00F20D7A"/>
    <w:rsid w:val="00F236FD"/>
    <w:rsid w:val="00F257E6"/>
    <w:rsid w:val="00F348CD"/>
    <w:rsid w:val="00F428F4"/>
    <w:rsid w:val="00F438B0"/>
    <w:rsid w:val="00F507A4"/>
    <w:rsid w:val="00F52A61"/>
    <w:rsid w:val="00F53183"/>
    <w:rsid w:val="00F54910"/>
    <w:rsid w:val="00F569A7"/>
    <w:rsid w:val="00F60726"/>
    <w:rsid w:val="00F67152"/>
    <w:rsid w:val="00F67E68"/>
    <w:rsid w:val="00F67F23"/>
    <w:rsid w:val="00F70BD3"/>
    <w:rsid w:val="00F759B6"/>
    <w:rsid w:val="00F7618F"/>
    <w:rsid w:val="00F9238C"/>
    <w:rsid w:val="00F929B7"/>
    <w:rsid w:val="00F93C32"/>
    <w:rsid w:val="00F96BBF"/>
    <w:rsid w:val="00FA2D63"/>
    <w:rsid w:val="00FA36C5"/>
    <w:rsid w:val="00FA4D3A"/>
    <w:rsid w:val="00FA698D"/>
    <w:rsid w:val="00FB25C6"/>
    <w:rsid w:val="00FC113B"/>
    <w:rsid w:val="00FC6819"/>
    <w:rsid w:val="00FC6D9C"/>
    <w:rsid w:val="00FC7F72"/>
    <w:rsid w:val="00FD064F"/>
    <w:rsid w:val="00FD579D"/>
    <w:rsid w:val="00FD6E93"/>
    <w:rsid w:val="00FD7A95"/>
    <w:rsid w:val="00FE052F"/>
    <w:rsid w:val="00FE0D19"/>
    <w:rsid w:val="00FE2916"/>
    <w:rsid w:val="00FE4114"/>
    <w:rsid w:val="00FE4B2D"/>
    <w:rsid w:val="00FF3379"/>
    <w:rsid w:val="00FF7549"/>
    <w:rsid w:val="00FF75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ABEF70"/>
  <w15:docId w15:val="{573208F9-9E3A-4C87-8223-CBB1FC966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50658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04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center"/>
      <w:outlineLvl w:val="1"/>
    </w:pPr>
    <w:rPr>
      <w:b/>
      <w:sz w:val="28"/>
      <w:szCs w:val="24"/>
    </w:rPr>
  </w:style>
  <w:style w:type="paragraph" w:styleId="Heading3">
    <w:name w:val="heading 3"/>
    <w:basedOn w:val="Normal"/>
    <w:next w:val="Normal"/>
    <w:qFormat/>
    <w:rsid w:val="00050658"/>
    <w:pPr>
      <w:keepNext/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jc w:val="right"/>
      <w:outlineLvl w:val="2"/>
    </w:pPr>
    <w:rPr>
      <w:b/>
      <w:szCs w:val="24"/>
    </w:rPr>
  </w:style>
  <w:style w:type="paragraph" w:styleId="Heading5">
    <w:name w:val="heading 5"/>
    <w:basedOn w:val="Normal"/>
    <w:next w:val="Normal"/>
    <w:qFormat/>
    <w:rsid w:val="009978F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50658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A7C85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paragraph" w:styleId="BalloonText">
    <w:name w:val="Balloon Text"/>
    <w:basedOn w:val="Normal"/>
    <w:semiHidden/>
    <w:rsid w:val="00FD7A95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D80A54"/>
    <w:pPr>
      <w:spacing w:after="120"/>
      <w:ind w:left="360"/>
    </w:pPr>
  </w:style>
  <w:style w:type="paragraph" w:styleId="NormalWeb">
    <w:name w:val="Normal (Web)"/>
    <w:basedOn w:val="Normal"/>
    <w:uiPriority w:val="99"/>
    <w:rsid w:val="00A23878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styleId="Footer">
    <w:name w:val="footer"/>
    <w:basedOn w:val="Normal"/>
    <w:link w:val="FooterChar"/>
    <w:uiPriority w:val="99"/>
    <w:rsid w:val="0039282E"/>
    <w:pPr>
      <w:tabs>
        <w:tab w:val="center" w:pos="4320"/>
        <w:tab w:val="right" w:pos="8640"/>
      </w:tabs>
    </w:pPr>
    <w:rPr>
      <w:rFonts w:ascii="Times New Roman" w:hAnsi="Times New Roman"/>
      <w:szCs w:val="24"/>
    </w:rPr>
  </w:style>
  <w:style w:type="character" w:styleId="Strong">
    <w:name w:val="Strong"/>
    <w:basedOn w:val="DefaultParagraphFont"/>
    <w:uiPriority w:val="22"/>
    <w:qFormat/>
    <w:rsid w:val="00FB25C6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963A5F"/>
    <w:rPr>
      <w:sz w:val="24"/>
      <w:szCs w:val="24"/>
    </w:rPr>
  </w:style>
  <w:style w:type="character" w:styleId="CommentReference">
    <w:name w:val="annotation reference"/>
    <w:basedOn w:val="DefaultParagraphFont"/>
    <w:rsid w:val="00806D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806D9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806D9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806D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806D90"/>
    <w:rPr>
      <w:rFonts w:ascii="Arial" w:hAnsi="Arial"/>
      <w:b/>
      <w:bCs/>
    </w:rPr>
  </w:style>
  <w:style w:type="paragraph" w:customStyle="1" w:styleId="Default">
    <w:name w:val="Default"/>
    <w:basedOn w:val="Normal"/>
    <w:rsid w:val="00521918"/>
    <w:rPr>
      <w:rFonts w:ascii="Helvetica" w:eastAsiaTheme="minorHAnsi" w:hAnsi="Helvetica" w:cs="Helvetica"/>
      <w:color w:val="000000"/>
      <w:sz w:val="22"/>
      <w:szCs w:val="22"/>
    </w:rPr>
  </w:style>
  <w:style w:type="character" w:styleId="FollowedHyperlink">
    <w:name w:val="FollowedHyperlink"/>
    <w:basedOn w:val="DefaultParagraphFont"/>
    <w:semiHidden/>
    <w:unhideWhenUsed/>
    <w:rsid w:val="00D362DE"/>
    <w:rPr>
      <w:color w:val="800080" w:themeColor="followed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AA5B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A5BE7"/>
    <w:pPr>
      <w:ind w:left="720"/>
      <w:contextualSpacing/>
    </w:pPr>
    <w:rPr>
      <w:rFonts w:ascii="Times New Roman" w:hAnsi="Times New Roman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78208C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8208C"/>
    <w:rPr>
      <w:rFonts w:ascii="Calibri" w:eastAsiaTheme="minorHAnsi" w:hAnsi="Calibri" w:cs="Consolas"/>
      <w:sz w:val="22"/>
      <w:szCs w:val="21"/>
    </w:rPr>
  </w:style>
  <w:style w:type="paragraph" w:customStyle="1" w:styleId="s8">
    <w:name w:val="s8"/>
    <w:basedOn w:val="Normal"/>
    <w:uiPriority w:val="99"/>
    <w:semiHidden/>
    <w:rsid w:val="00034334"/>
    <w:pPr>
      <w:spacing w:before="100" w:beforeAutospacing="1" w:after="100" w:afterAutospacing="1"/>
    </w:pPr>
    <w:rPr>
      <w:rFonts w:ascii="Calibri" w:eastAsiaTheme="minorHAnsi" w:hAnsi="Calibri"/>
      <w:sz w:val="22"/>
      <w:szCs w:val="22"/>
    </w:rPr>
  </w:style>
  <w:style w:type="character" w:customStyle="1" w:styleId="bumpedfont15">
    <w:name w:val="bumpedfont15"/>
    <w:basedOn w:val="DefaultParagraphFont"/>
    <w:rsid w:val="00034334"/>
  </w:style>
  <w:style w:type="character" w:styleId="UnresolvedMention">
    <w:name w:val="Unresolved Mention"/>
    <w:basedOn w:val="DefaultParagraphFont"/>
    <w:uiPriority w:val="99"/>
    <w:semiHidden/>
    <w:unhideWhenUsed/>
    <w:rsid w:val="00607A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43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3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5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9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3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70223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8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15622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8018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587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029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8262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4665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60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7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753389">
                  <w:marLeft w:val="-225"/>
                  <w:marRight w:val="-225"/>
                  <w:marTop w:val="0"/>
                  <w:marBottom w:val="0"/>
                  <w:divBdr>
                    <w:top w:val="dotted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321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72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VistaPressroom@VistaOutdoor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visho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2F9FEF-FB8C-42C5-A727-C8FA68F66B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ATK</Company>
  <LinksUpToDate>false</LinksUpToDate>
  <CharactersWithSpaces>2980</CharactersWithSpaces>
  <SharedDoc>false</SharedDoc>
  <HLinks>
    <vt:vector size="24" baseType="variant">
      <vt:variant>
        <vt:i4>3080293</vt:i4>
      </vt:variant>
      <vt:variant>
        <vt:i4>9</vt:i4>
      </vt:variant>
      <vt:variant>
        <vt:i4>0</vt:i4>
      </vt:variant>
      <vt:variant>
        <vt:i4>5</vt:i4>
      </vt:variant>
      <vt:variant>
        <vt:lpwstr>http://www.atk.com/</vt:lpwstr>
      </vt:variant>
      <vt:variant>
        <vt:lpwstr/>
      </vt:variant>
      <vt:variant>
        <vt:i4>3866670</vt:i4>
      </vt:variant>
      <vt:variant>
        <vt:i4>6</vt:i4>
      </vt:variant>
      <vt:variant>
        <vt:i4>0</vt:i4>
      </vt:variant>
      <vt:variant>
        <vt:i4>5</vt:i4>
      </vt:variant>
      <vt:variant>
        <vt:lpwstr>http://www.championtarget.com/</vt:lpwstr>
      </vt:variant>
      <vt:variant>
        <vt:lpwstr/>
      </vt:variant>
      <vt:variant>
        <vt:i4>2228332</vt:i4>
      </vt:variant>
      <vt:variant>
        <vt:i4>3</vt:i4>
      </vt:variant>
      <vt:variant>
        <vt:i4>0</vt:i4>
      </vt:variant>
      <vt:variant>
        <vt:i4>5</vt:i4>
      </vt:variant>
      <vt:variant>
        <vt:lpwstr>http://www.champtiontarget.com/</vt:lpwstr>
      </vt:variant>
      <vt:variant>
        <vt:lpwstr/>
      </vt:variant>
      <vt:variant>
        <vt:i4>131107</vt:i4>
      </vt:variant>
      <vt:variant>
        <vt:i4>0</vt:i4>
      </vt:variant>
      <vt:variant>
        <vt:i4>0</vt:i4>
      </vt:variant>
      <vt:variant>
        <vt:i4>5</vt:i4>
      </vt:variant>
      <vt:variant>
        <vt:lpwstr>mailto:pressroom@atk.com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e41594</dc:creator>
  <cp:lastModifiedBy>JJ Reich (John)</cp:lastModifiedBy>
  <cp:revision>15</cp:revision>
  <cp:lastPrinted>2016-11-30T19:44:00Z</cp:lastPrinted>
  <dcterms:created xsi:type="dcterms:W3CDTF">2021-06-17T20:00:00Z</dcterms:created>
  <dcterms:modified xsi:type="dcterms:W3CDTF">2022-05-24T22:15:00Z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244986a4-502c-4f15-932e-cdc70d14d78d</vt:lpwstr>
  </property>
  <property fmtid="{D5CDD505-2E9C-101B-9397-08002B2CF9AE}" pid="3" name="ATKCategory">
    <vt:lpwstr>Alliant Techsystems Proprietary - Unmarked</vt:lpwstr>
  </property>
</Properties>
</file>