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6E68C" w14:textId="3DDCACDF" w:rsidR="00027306" w:rsidRDefault="00E3111C" w:rsidP="00027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noProof/>
        </w:rPr>
      </w:pPr>
      <w:r>
        <w:rPr>
          <w:rFonts w:ascii="Arial" w:hAnsi="Arial" w:cs="Arial"/>
          <w:noProof/>
        </w:rPr>
        <w:drawing>
          <wp:inline distT="0" distB="0" distL="0" distR="0" wp14:anchorId="55E0C6D8" wp14:editId="34ECC432">
            <wp:extent cx="1587500" cy="158750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1587500" cy="1587500"/>
                    </a:xfrm>
                    <a:prstGeom prst="rect">
                      <a:avLst/>
                    </a:prstGeom>
                  </pic:spPr>
                </pic:pic>
              </a:graphicData>
            </a:graphic>
          </wp:inline>
        </w:drawing>
      </w:r>
    </w:p>
    <w:p w14:paraId="55373E0F" w14:textId="76E3518C" w:rsidR="00027306" w:rsidRPr="005117C2" w:rsidRDefault="00027306" w:rsidP="00027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5117C2">
        <w:rPr>
          <w:rFonts w:ascii="Arial" w:hAnsi="Arial" w:cs="Arial"/>
        </w:rPr>
        <w:tab/>
      </w:r>
      <w:r w:rsidRPr="005117C2">
        <w:rPr>
          <w:rFonts w:ascii="Arial" w:hAnsi="Arial" w:cs="Arial"/>
        </w:rPr>
        <w:tab/>
      </w:r>
      <w:r w:rsidRPr="005117C2">
        <w:rPr>
          <w:rFonts w:ascii="Arial" w:hAnsi="Arial" w:cs="Arial"/>
        </w:rPr>
        <w:tab/>
      </w:r>
      <w:r w:rsidRPr="005117C2">
        <w:rPr>
          <w:rFonts w:ascii="Arial" w:hAnsi="Arial" w:cs="Arial"/>
        </w:rPr>
        <w:tab/>
      </w:r>
      <w:r w:rsidRPr="005117C2">
        <w:rPr>
          <w:rFonts w:ascii="Arial" w:hAnsi="Arial" w:cs="Arial"/>
        </w:rPr>
        <w:tab/>
      </w:r>
      <w:r w:rsidRPr="005117C2">
        <w:rPr>
          <w:rFonts w:ascii="Arial" w:hAnsi="Arial" w:cs="Arial"/>
        </w:rPr>
        <w:tab/>
      </w:r>
      <w:r w:rsidRPr="005117C2">
        <w:rPr>
          <w:rFonts w:ascii="Arial" w:hAnsi="Arial" w:cs="Arial"/>
        </w:rPr>
        <w:tab/>
      </w:r>
      <w:r w:rsidRPr="005117C2">
        <w:rPr>
          <w:rFonts w:ascii="Arial" w:hAnsi="Arial" w:cs="Arial"/>
        </w:rPr>
        <w:tab/>
      </w:r>
      <w:r w:rsidRPr="005117C2">
        <w:rPr>
          <w:rFonts w:ascii="Arial" w:hAnsi="Arial" w:cs="Arial"/>
        </w:rPr>
        <w:tab/>
      </w:r>
      <w:r w:rsidRPr="005117C2">
        <w:rPr>
          <w:rFonts w:ascii="Arial" w:hAnsi="Arial" w:cs="Arial"/>
        </w:rPr>
        <w:tab/>
      </w:r>
      <w:r w:rsidRPr="005117C2">
        <w:rPr>
          <w:rFonts w:ascii="Arial" w:hAnsi="Arial" w:cs="Arial"/>
        </w:rPr>
        <w:tab/>
        <w:t xml:space="preserve"> </w:t>
      </w:r>
    </w:p>
    <w:p w14:paraId="43549DF1" w14:textId="77777777" w:rsidR="00027306" w:rsidRDefault="00027306" w:rsidP="00027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5117C2">
        <w:rPr>
          <w:rFonts w:ascii="Arial" w:hAnsi="Arial" w:cs="Arial"/>
        </w:rPr>
        <w:t xml:space="preserve">FOR IMMEDIATE RELEASE </w:t>
      </w:r>
      <w:r w:rsidRPr="005117C2">
        <w:rPr>
          <w:rFonts w:ascii="Arial" w:hAnsi="Arial" w:cs="Arial"/>
        </w:rPr>
        <w:tab/>
      </w:r>
      <w:r w:rsidRPr="005117C2">
        <w:rPr>
          <w:rFonts w:ascii="Arial" w:hAnsi="Arial" w:cs="Arial"/>
        </w:rPr>
        <w:tab/>
        <w:t xml:space="preserve"> </w:t>
      </w:r>
      <w:r w:rsidRPr="005117C2">
        <w:rPr>
          <w:rFonts w:ascii="Arial" w:hAnsi="Arial" w:cs="Arial"/>
        </w:rPr>
        <w:tab/>
      </w:r>
      <w:r w:rsidRPr="005117C2">
        <w:rPr>
          <w:rFonts w:ascii="Arial" w:hAnsi="Arial" w:cs="Arial"/>
        </w:rPr>
        <w:tab/>
        <w:t xml:space="preserve"> </w:t>
      </w:r>
    </w:p>
    <w:p w14:paraId="203BFC45" w14:textId="77777777" w:rsidR="00027306" w:rsidRDefault="00027306" w:rsidP="00027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3849B51D" w14:textId="0D7A848F" w:rsidR="00027306" w:rsidRPr="00FC2C37" w:rsidRDefault="00027306" w:rsidP="00027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rPr>
      </w:pPr>
      <w:r w:rsidRPr="00FC2C37">
        <w:rPr>
          <w:rFonts w:ascii="Arial" w:hAnsi="Arial" w:cs="Arial"/>
          <w:b/>
          <w:bCs/>
          <w:sz w:val="28"/>
          <w:szCs w:val="28"/>
        </w:rPr>
        <w:t>Remington</w:t>
      </w:r>
      <w:r w:rsidR="00D06E48">
        <w:rPr>
          <w:rFonts w:ascii="Arial" w:hAnsi="Arial" w:cs="Arial"/>
          <w:b/>
          <w:bCs/>
          <w:sz w:val="28"/>
          <w:szCs w:val="28"/>
        </w:rPr>
        <w:t>, CCI, Speer and</w:t>
      </w:r>
      <w:r w:rsidR="00B25AE8">
        <w:rPr>
          <w:rFonts w:ascii="Arial" w:hAnsi="Arial" w:cs="Arial"/>
          <w:b/>
          <w:bCs/>
          <w:sz w:val="28"/>
          <w:szCs w:val="28"/>
        </w:rPr>
        <w:t xml:space="preserve"> Federal </w:t>
      </w:r>
      <w:r w:rsidR="00394146">
        <w:rPr>
          <w:rFonts w:ascii="Arial" w:hAnsi="Arial" w:cs="Arial"/>
          <w:b/>
          <w:bCs/>
          <w:sz w:val="28"/>
          <w:szCs w:val="28"/>
        </w:rPr>
        <w:t>Pledge Support to Ukraine</w:t>
      </w:r>
      <w:r w:rsidR="00D06E48">
        <w:rPr>
          <w:rFonts w:ascii="Arial" w:hAnsi="Arial" w:cs="Arial"/>
          <w:b/>
          <w:bCs/>
          <w:sz w:val="28"/>
          <w:szCs w:val="28"/>
        </w:rPr>
        <w:t xml:space="preserve"> </w:t>
      </w:r>
      <w:r w:rsidR="00394146">
        <w:rPr>
          <w:rFonts w:ascii="Arial" w:hAnsi="Arial" w:cs="Arial"/>
          <w:b/>
          <w:bCs/>
          <w:sz w:val="28"/>
          <w:szCs w:val="28"/>
        </w:rPr>
        <w:t xml:space="preserve">through </w:t>
      </w:r>
      <w:r w:rsidR="00582C57">
        <w:rPr>
          <w:rFonts w:ascii="Arial" w:hAnsi="Arial" w:cs="Arial"/>
          <w:b/>
          <w:bCs/>
          <w:sz w:val="28"/>
          <w:szCs w:val="28"/>
        </w:rPr>
        <w:t>One-Million Round</w:t>
      </w:r>
      <w:r w:rsidR="00D128B2">
        <w:rPr>
          <w:rFonts w:ascii="Arial" w:hAnsi="Arial" w:cs="Arial"/>
          <w:b/>
          <w:bCs/>
          <w:sz w:val="28"/>
          <w:szCs w:val="28"/>
        </w:rPr>
        <w:t xml:space="preserve"> </w:t>
      </w:r>
      <w:r w:rsidR="00B95C54">
        <w:rPr>
          <w:rFonts w:ascii="Arial" w:hAnsi="Arial" w:cs="Arial"/>
          <w:b/>
          <w:bCs/>
          <w:sz w:val="28"/>
          <w:szCs w:val="28"/>
        </w:rPr>
        <w:t>Amm</w:t>
      </w:r>
      <w:r w:rsidR="006C44A8">
        <w:rPr>
          <w:rFonts w:ascii="Arial" w:hAnsi="Arial" w:cs="Arial"/>
          <w:b/>
          <w:bCs/>
          <w:sz w:val="28"/>
          <w:szCs w:val="28"/>
        </w:rPr>
        <w:t>unition</w:t>
      </w:r>
      <w:r w:rsidR="00B95C54">
        <w:rPr>
          <w:rFonts w:ascii="Arial" w:hAnsi="Arial" w:cs="Arial"/>
          <w:b/>
          <w:bCs/>
          <w:sz w:val="28"/>
          <w:szCs w:val="28"/>
        </w:rPr>
        <w:t xml:space="preserve"> </w:t>
      </w:r>
      <w:r w:rsidR="00394146">
        <w:rPr>
          <w:rFonts w:ascii="Arial" w:hAnsi="Arial" w:cs="Arial"/>
          <w:b/>
          <w:bCs/>
          <w:sz w:val="28"/>
          <w:szCs w:val="28"/>
        </w:rPr>
        <w:t>Donation</w:t>
      </w:r>
      <w:r w:rsidR="00D128B2">
        <w:rPr>
          <w:rFonts w:ascii="Arial" w:hAnsi="Arial" w:cs="Arial"/>
          <w:b/>
          <w:bCs/>
          <w:sz w:val="28"/>
          <w:szCs w:val="28"/>
        </w:rPr>
        <w:t xml:space="preserve"> and </w:t>
      </w:r>
      <w:r w:rsidR="00E21D6A">
        <w:rPr>
          <w:rFonts w:ascii="Arial" w:hAnsi="Arial" w:cs="Arial"/>
          <w:b/>
          <w:bCs/>
          <w:sz w:val="28"/>
          <w:szCs w:val="28"/>
        </w:rPr>
        <w:t>Online</w:t>
      </w:r>
      <w:r w:rsidR="00D06E48">
        <w:rPr>
          <w:rFonts w:ascii="Arial" w:hAnsi="Arial" w:cs="Arial"/>
          <w:b/>
          <w:bCs/>
          <w:sz w:val="28"/>
          <w:szCs w:val="28"/>
        </w:rPr>
        <w:t xml:space="preserve"> </w:t>
      </w:r>
      <w:r w:rsidR="00172486">
        <w:rPr>
          <w:rFonts w:ascii="Arial" w:hAnsi="Arial" w:cs="Arial"/>
          <w:b/>
          <w:bCs/>
          <w:sz w:val="28"/>
          <w:szCs w:val="28"/>
        </w:rPr>
        <w:t>Fundraising</w:t>
      </w:r>
    </w:p>
    <w:p w14:paraId="7EB5EF66" w14:textId="77777777" w:rsidR="00027306" w:rsidRPr="00FC2C37" w:rsidRDefault="00027306" w:rsidP="00027306">
      <w:pPr>
        <w:rPr>
          <w:rFonts w:ascii="Arial" w:hAnsi="Arial" w:cs="Arial"/>
        </w:rPr>
      </w:pPr>
    </w:p>
    <w:p w14:paraId="07159953" w14:textId="7F43BD45" w:rsidR="00985AF4" w:rsidRPr="003847C2" w:rsidRDefault="00177291" w:rsidP="00027306">
      <w:pPr>
        <w:rPr>
          <w:rFonts w:ascii="Arial" w:hAnsi="Arial" w:cs="Arial"/>
          <w:bCs/>
        </w:rPr>
      </w:pPr>
      <w:r>
        <w:rPr>
          <w:rFonts w:ascii="Arial" w:hAnsi="Arial" w:cs="Arial"/>
          <w:b/>
        </w:rPr>
        <w:t>Anoka, Minnesota</w:t>
      </w:r>
      <w:r w:rsidR="00027306" w:rsidRPr="00FC2C37">
        <w:rPr>
          <w:rFonts w:ascii="Arial" w:hAnsi="Arial" w:cs="Arial"/>
          <w:b/>
        </w:rPr>
        <w:t xml:space="preserve"> – </w:t>
      </w:r>
      <w:r>
        <w:rPr>
          <w:rFonts w:ascii="Arial" w:hAnsi="Arial" w:cs="Arial"/>
          <w:b/>
        </w:rPr>
        <w:t xml:space="preserve">March </w:t>
      </w:r>
      <w:r w:rsidR="00AC1A03">
        <w:rPr>
          <w:rFonts w:ascii="Arial" w:hAnsi="Arial" w:cs="Arial"/>
          <w:b/>
        </w:rPr>
        <w:t>4</w:t>
      </w:r>
      <w:r w:rsidR="00027306" w:rsidRPr="00FC2C37">
        <w:rPr>
          <w:rFonts w:ascii="Arial" w:hAnsi="Arial" w:cs="Arial"/>
          <w:b/>
        </w:rPr>
        <w:t>, 202</w:t>
      </w:r>
      <w:r w:rsidR="00985AF4" w:rsidRPr="00FC2C37">
        <w:rPr>
          <w:rFonts w:ascii="Arial" w:hAnsi="Arial" w:cs="Arial"/>
          <w:b/>
        </w:rPr>
        <w:t>2</w:t>
      </w:r>
      <w:r w:rsidR="00027306" w:rsidRPr="00FC2C37">
        <w:rPr>
          <w:rFonts w:ascii="Arial" w:hAnsi="Arial" w:cs="Arial"/>
          <w:b/>
        </w:rPr>
        <w:t xml:space="preserve"> – </w:t>
      </w:r>
      <w:r w:rsidR="00C83FB2">
        <w:rPr>
          <w:rFonts w:ascii="Arial" w:hAnsi="Arial" w:cs="Arial"/>
          <w:bCs/>
        </w:rPr>
        <w:t xml:space="preserve">To provide </w:t>
      </w:r>
      <w:r w:rsidR="002957C1">
        <w:rPr>
          <w:rFonts w:ascii="Arial" w:hAnsi="Arial" w:cs="Arial"/>
          <w:bCs/>
        </w:rPr>
        <w:t xml:space="preserve">additional </w:t>
      </w:r>
      <w:r w:rsidR="00C83FB2">
        <w:rPr>
          <w:rFonts w:ascii="Arial" w:hAnsi="Arial" w:cs="Arial"/>
          <w:bCs/>
        </w:rPr>
        <w:t xml:space="preserve">support for </w:t>
      </w:r>
      <w:r w:rsidR="00F67FCC">
        <w:rPr>
          <w:rFonts w:ascii="Arial" w:hAnsi="Arial" w:cs="Arial"/>
          <w:bCs/>
        </w:rPr>
        <w:t>Ukraine during the current crisis</w:t>
      </w:r>
      <w:r w:rsidR="00C83FB2">
        <w:rPr>
          <w:rFonts w:ascii="Arial" w:hAnsi="Arial" w:cs="Arial"/>
          <w:bCs/>
        </w:rPr>
        <w:t>, Remington</w:t>
      </w:r>
      <w:r w:rsidR="00D06E48">
        <w:rPr>
          <w:rFonts w:ascii="Arial" w:hAnsi="Arial" w:cs="Arial"/>
          <w:bCs/>
        </w:rPr>
        <w:t>, CCI, Speer</w:t>
      </w:r>
      <w:r w:rsidR="00667D0E">
        <w:rPr>
          <w:rFonts w:ascii="Arial" w:hAnsi="Arial" w:cs="Arial"/>
          <w:bCs/>
        </w:rPr>
        <w:t xml:space="preserve"> and</w:t>
      </w:r>
      <w:r w:rsidR="006B36AB">
        <w:rPr>
          <w:rFonts w:ascii="Arial" w:hAnsi="Arial" w:cs="Arial"/>
          <w:bCs/>
        </w:rPr>
        <w:t xml:space="preserve"> Federal</w:t>
      </w:r>
      <w:r w:rsidR="00C83FB2">
        <w:rPr>
          <w:rFonts w:ascii="Arial" w:hAnsi="Arial" w:cs="Arial"/>
          <w:bCs/>
        </w:rPr>
        <w:t xml:space="preserve"> Ammunition </w:t>
      </w:r>
      <w:r w:rsidR="00172486">
        <w:rPr>
          <w:rFonts w:ascii="Arial" w:hAnsi="Arial" w:cs="Arial"/>
          <w:bCs/>
        </w:rPr>
        <w:t xml:space="preserve">will be donating </w:t>
      </w:r>
      <w:r w:rsidR="00442371">
        <w:rPr>
          <w:rFonts w:ascii="Arial" w:hAnsi="Arial" w:cs="Arial"/>
          <w:bCs/>
        </w:rPr>
        <w:t>one-million rounds</w:t>
      </w:r>
      <w:r w:rsidR="00667D0E">
        <w:rPr>
          <w:rFonts w:ascii="Arial" w:hAnsi="Arial" w:cs="Arial"/>
          <w:bCs/>
        </w:rPr>
        <w:t xml:space="preserve"> of </w:t>
      </w:r>
      <w:r w:rsidR="00F32BEA">
        <w:rPr>
          <w:rFonts w:ascii="Arial" w:hAnsi="Arial" w:cs="Arial"/>
          <w:bCs/>
        </w:rPr>
        <w:t xml:space="preserve">total </w:t>
      </w:r>
      <w:r w:rsidR="00667D0E">
        <w:rPr>
          <w:rFonts w:ascii="Arial" w:hAnsi="Arial" w:cs="Arial"/>
          <w:bCs/>
        </w:rPr>
        <w:t>ammo</w:t>
      </w:r>
      <w:r w:rsidR="00135320">
        <w:rPr>
          <w:rFonts w:ascii="Arial" w:hAnsi="Arial" w:cs="Arial"/>
          <w:bCs/>
        </w:rPr>
        <w:t xml:space="preserve"> to </w:t>
      </w:r>
      <w:r w:rsidR="00C846BE">
        <w:rPr>
          <w:rFonts w:ascii="Arial" w:hAnsi="Arial" w:cs="Arial"/>
          <w:bCs/>
        </w:rPr>
        <w:t>the Ukraine Armed Forces</w:t>
      </w:r>
      <w:r w:rsidR="00F0154F">
        <w:rPr>
          <w:rFonts w:ascii="Arial" w:hAnsi="Arial" w:cs="Arial"/>
          <w:bCs/>
        </w:rPr>
        <w:t xml:space="preserve">. </w:t>
      </w:r>
      <w:r w:rsidR="00AB305A">
        <w:rPr>
          <w:rFonts w:ascii="Arial" w:hAnsi="Arial" w:cs="Arial"/>
          <w:bCs/>
        </w:rPr>
        <w:t>The</w:t>
      </w:r>
      <w:r w:rsidR="00D06E48">
        <w:rPr>
          <w:rFonts w:ascii="Arial" w:hAnsi="Arial" w:cs="Arial"/>
          <w:bCs/>
        </w:rPr>
        <w:t>re</w:t>
      </w:r>
      <w:r w:rsidR="00AB305A">
        <w:rPr>
          <w:rFonts w:ascii="Arial" w:hAnsi="Arial" w:cs="Arial"/>
          <w:bCs/>
        </w:rPr>
        <w:t xml:space="preserve"> </w:t>
      </w:r>
      <w:r w:rsidR="00F67FCC">
        <w:rPr>
          <w:rFonts w:ascii="Arial" w:hAnsi="Arial" w:cs="Arial"/>
          <w:bCs/>
        </w:rPr>
        <w:t>will also</w:t>
      </w:r>
      <w:r w:rsidR="00AB305A">
        <w:rPr>
          <w:rFonts w:ascii="Arial" w:hAnsi="Arial" w:cs="Arial"/>
          <w:bCs/>
        </w:rPr>
        <w:t xml:space="preserve"> </w:t>
      </w:r>
      <w:r w:rsidR="00D06E48">
        <w:rPr>
          <w:rFonts w:ascii="Arial" w:hAnsi="Arial" w:cs="Arial"/>
          <w:bCs/>
        </w:rPr>
        <w:t>be special</w:t>
      </w:r>
      <w:r w:rsidR="00EC1D61">
        <w:rPr>
          <w:rFonts w:ascii="Arial" w:hAnsi="Arial" w:cs="Arial"/>
          <w:bCs/>
        </w:rPr>
        <w:t xml:space="preserve"> edition t-shirt</w:t>
      </w:r>
      <w:r w:rsidR="00932024">
        <w:rPr>
          <w:rFonts w:ascii="Arial" w:hAnsi="Arial" w:cs="Arial"/>
          <w:bCs/>
        </w:rPr>
        <w:t xml:space="preserve">s </w:t>
      </w:r>
      <w:r w:rsidR="00EC1D61">
        <w:rPr>
          <w:rFonts w:ascii="Arial" w:hAnsi="Arial" w:cs="Arial"/>
          <w:bCs/>
        </w:rPr>
        <w:t xml:space="preserve">pledging </w:t>
      </w:r>
      <w:r w:rsidR="00503479">
        <w:rPr>
          <w:rFonts w:ascii="Arial" w:hAnsi="Arial" w:cs="Arial"/>
          <w:bCs/>
        </w:rPr>
        <w:t xml:space="preserve">all profits </w:t>
      </w:r>
      <w:r w:rsidR="00760459">
        <w:rPr>
          <w:rFonts w:ascii="Arial" w:hAnsi="Arial" w:cs="Arial"/>
          <w:bCs/>
        </w:rPr>
        <w:t xml:space="preserve">from </w:t>
      </w:r>
      <w:r w:rsidR="00932024">
        <w:rPr>
          <w:rFonts w:ascii="Arial" w:hAnsi="Arial" w:cs="Arial"/>
          <w:bCs/>
        </w:rPr>
        <w:t>the</w:t>
      </w:r>
      <w:r w:rsidR="00760459">
        <w:rPr>
          <w:rFonts w:ascii="Arial" w:hAnsi="Arial" w:cs="Arial"/>
          <w:bCs/>
        </w:rPr>
        <w:t xml:space="preserve"> sale </w:t>
      </w:r>
      <w:r w:rsidR="00EC1D61">
        <w:rPr>
          <w:rFonts w:ascii="Arial" w:hAnsi="Arial" w:cs="Arial"/>
          <w:bCs/>
        </w:rPr>
        <w:t xml:space="preserve">to </w:t>
      </w:r>
      <w:r w:rsidR="00503479">
        <w:rPr>
          <w:rFonts w:ascii="Arial" w:hAnsi="Arial" w:cs="Arial"/>
          <w:bCs/>
        </w:rPr>
        <w:t xml:space="preserve">refugees in </w:t>
      </w:r>
      <w:r w:rsidR="00EC1D61">
        <w:rPr>
          <w:rFonts w:ascii="Arial" w:hAnsi="Arial" w:cs="Arial"/>
          <w:bCs/>
        </w:rPr>
        <w:t>the war-torn country</w:t>
      </w:r>
      <w:r w:rsidR="00211980">
        <w:rPr>
          <w:rFonts w:ascii="Arial" w:hAnsi="Arial" w:cs="Arial"/>
          <w:bCs/>
        </w:rPr>
        <w:t xml:space="preserve">. </w:t>
      </w:r>
      <w:r w:rsidR="00932024">
        <w:rPr>
          <w:rFonts w:ascii="Arial" w:hAnsi="Arial" w:cs="Arial"/>
          <w:bCs/>
        </w:rPr>
        <w:t>T</w:t>
      </w:r>
      <w:r w:rsidR="009B2ECD">
        <w:rPr>
          <w:rFonts w:ascii="Arial" w:hAnsi="Arial" w:cs="Arial"/>
          <w:bCs/>
        </w:rPr>
        <w:t>he shirts w</w:t>
      </w:r>
      <w:r w:rsidR="00D128B2">
        <w:rPr>
          <w:rFonts w:ascii="Arial" w:hAnsi="Arial" w:cs="Arial"/>
          <w:bCs/>
        </w:rPr>
        <w:t xml:space="preserve">ill supplement </w:t>
      </w:r>
      <w:r w:rsidR="00AB305A">
        <w:rPr>
          <w:rFonts w:ascii="Arial" w:hAnsi="Arial" w:cs="Arial"/>
          <w:bCs/>
        </w:rPr>
        <w:t xml:space="preserve">the company’s </w:t>
      </w:r>
      <w:r w:rsidR="00932024">
        <w:rPr>
          <w:rFonts w:ascii="Arial" w:hAnsi="Arial" w:cs="Arial"/>
          <w:bCs/>
        </w:rPr>
        <w:t xml:space="preserve">donation </w:t>
      </w:r>
      <w:r w:rsidR="00AB305A">
        <w:rPr>
          <w:rFonts w:ascii="Arial" w:hAnsi="Arial" w:cs="Arial"/>
          <w:bCs/>
        </w:rPr>
        <w:t xml:space="preserve">and </w:t>
      </w:r>
      <w:r w:rsidR="001D382E">
        <w:rPr>
          <w:rFonts w:ascii="Arial" w:hAnsi="Arial" w:cs="Arial"/>
          <w:bCs/>
        </w:rPr>
        <w:t xml:space="preserve">maintain awareness of the </w:t>
      </w:r>
      <w:r w:rsidR="004E0AE7">
        <w:rPr>
          <w:rFonts w:ascii="Arial" w:hAnsi="Arial" w:cs="Arial"/>
          <w:bCs/>
        </w:rPr>
        <w:t xml:space="preserve">need for global </w:t>
      </w:r>
      <w:r w:rsidR="004E0AE7" w:rsidRPr="003847C2">
        <w:rPr>
          <w:rFonts w:ascii="Arial" w:hAnsi="Arial" w:cs="Arial"/>
          <w:bCs/>
        </w:rPr>
        <w:t>support of Ukraine.</w:t>
      </w:r>
    </w:p>
    <w:p w14:paraId="112F2AEE" w14:textId="300307E1" w:rsidR="00FD6EE0" w:rsidRPr="003847C2" w:rsidRDefault="00FD6EE0" w:rsidP="00027306">
      <w:pPr>
        <w:rPr>
          <w:rFonts w:ascii="Arial" w:hAnsi="Arial" w:cs="Arial"/>
          <w:b/>
        </w:rPr>
      </w:pPr>
    </w:p>
    <w:p w14:paraId="2DD3D3A1" w14:textId="12325734" w:rsidR="00F14FD1" w:rsidRPr="003847C2" w:rsidRDefault="00BB2BB1" w:rsidP="00027306">
      <w:pPr>
        <w:rPr>
          <w:rFonts w:ascii="Arial" w:hAnsi="Arial" w:cs="Arial"/>
          <w:color w:val="000000"/>
          <w:shd w:val="clear" w:color="auto" w:fill="FFFFFF"/>
        </w:rPr>
      </w:pPr>
      <w:r>
        <w:rPr>
          <w:rFonts w:ascii="Arial" w:hAnsi="Arial" w:cs="Arial"/>
          <w:color w:val="000000"/>
          <w:shd w:val="clear" w:color="auto" w:fill="FFFFFF"/>
        </w:rPr>
        <w:t>“</w:t>
      </w:r>
      <w:r w:rsidR="003847C2" w:rsidRPr="003847C2">
        <w:rPr>
          <w:rFonts w:ascii="Arial" w:hAnsi="Arial" w:cs="Arial"/>
          <w:color w:val="000000"/>
          <w:shd w:val="clear" w:color="auto" w:fill="FFFFFF"/>
        </w:rPr>
        <w:t>The war in Ukraine has displaced millions of citizens and exposed average people to the horrors of war,” said Jason Vanderbrink, President of Remington</w:t>
      </w:r>
      <w:r w:rsidR="00A76645">
        <w:rPr>
          <w:rFonts w:ascii="Arial" w:hAnsi="Arial" w:cs="Arial"/>
          <w:color w:val="000000"/>
          <w:shd w:val="clear" w:color="auto" w:fill="FFFFFF"/>
        </w:rPr>
        <w:t>, CCI</w:t>
      </w:r>
      <w:r w:rsidR="002717E9">
        <w:rPr>
          <w:rFonts w:ascii="Arial" w:hAnsi="Arial" w:cs="Arial"/>
          <w:color w:val="000000"/>
          <w:shd w:val="clear" w:color="auto" w:fill="FFFFFF"/>
        </w:rPr>
        <w:t>,</w:t>
      </w:r>
      <w:r w:rsidR="003847C2" w:rsidRPr="003847C2">
        <w:rPr>
          <w:rFonts w:ascii="Arial" w:hAnsi="Arial" w:cs="Arial"/>
          <w:color w:val="000000"/>
          <w:shd w:val="clear" w:color="auto" w:fill="FFFFFF"/>
        </w:rPr>
        <w:t xml:space="preserve"> </w:t>
      </w:r>
      <w:r w:rsidR="002717E9">
        <w:rPr>
          <w:rFonts w:ascii="Arial" w:hAnsi="Arial" w:cs="Arial"/>
          <w:color w:val="000000"/>
          <w:shd w:val="clear" w:color="auto" w:fill="FFFFFF"/>
        </w:rPr>
        <w:t xml:space="preserve">Speer </w:t>
      </w:r>
      <w:r w:rsidR="003847C2" w:rsidRPr="003847C2">
        <w:rPr>
          <w:rFonts w:ascii="Arial" w:hAnsi="Arial" w:cs="Arial"/>
          <w:color w:val="000000"/>
          <w:shd w:val="clear" w:color="auto" w:fill="FFFFFF"/>
        </w:rPr>
        <w:t xml:space="preserve">and Federal Ammunition. “Supporting the relief effort is </w:t>
      </w:r>
      <w:r w:rsidR="001C3012" w:rsidRPr="003847C2">
        <w:rPr>
          <w:rFonts w:ascii="Arial" w:hAnsi="Arial" w:cs="Arial"/>
          <w:color w:val="000000"/>
          <w:shd w:val="clear" w:color="auto" w:fill="FFFFFF"/>
        </w:rPr>
        <w:t>a crucial element</w:t>
      </w:r>
      <w:r w:rsidR="003847C2" w:rsidRPr="003847C2">
        <w:rPr>
          <w:rFonts w:ascii="Arial" w:hAnsi="Arial" w:cs="Arial"/>
          <w:color w:val="000000"/>
          <w:shd w:val="clear" w:color="auto" w:fill="FFFFFF"/>
        </w:rPr>
        <w:t xml:space="preserve"> of the global response and we are proud to do our part. </w:t>
      </w:r>
      <w:r w:rsidR="00D06E48">
        <w:rPr>
          <w:rFonts w:ascii="Arial" w:hAnsi="Arial" w:cs="Arial"/>
          <w:color w:val="000000"/>
          <w:shd w:val="clear" w:color="auto" w:fill="FFFFFF"/>
        </w:rPr>
        <w:t xml:space="preserve">It underscores </w:t>
      </w:r>
      <w:r w:rsidR="00177291">
        <w:rPr>
          <w:rFonts w:ascii="Arial" w:hAnsi="Arial" w:cs="Arial"/>
          <w:color w:val="000000"/>
          <w:shd w:val="clear" w:color="auto" w:fill="FFFFFF"/>
        </w:rPr>
        <w:t>how critical</w:t>
      </w:r>
      <w:r w:rsidR="00D06E48">
        <w:rPr>
          <w:rFonts w:ascii="Arial" w:hAnsi="Arial" w:cs="Arial"/>
          <w:color w:val="000000"/>
          <w:shd w:val="clear" w:color="auto" w:fill="FFFFFF"/>
        </w:rPr>
        <w:t xml:space="preserve"> the Second Amendment</w:t>
      </w:r>
      <w:r w:rsidR="00177291">
        <w:rPr>
          <w:rFonts w:ascii="Arial" w:hAnsi="Arial" w:cs="Arial"/>
          <w:color w:val="000000"/>
          <w:shd w:val="clear" w:color="auto" w:fill="FFFFFF"/>
        </w:rPr>
        <w:t xml:space="preserve"> is</w:t>
      </w:r>
      <w:r w:rsidR="00D06E48">
        <w:rPr>
          <w:rFonts w:ascii="Arial" w:hAnsi="Arial" w:cs="Arial"/>
          <w:color w:val="000000"/>
          <w:shd w:val="clear" w:color="auto" w:fill="FFFFFF"/>
        </w:rPr>
        <w:t xml:space="preserve"> in America and </w:t>
      </w:r>
      <w:r w:rsidR="003847C2" w:rsidRPr="003847C2">
        <w:rPr>
          <w:rFonts w:ascii="Arial" w:hAnsi="Arial" w:cs="Arial"/>
          <w:color w:val="000000"/>
          <w:shd w:val="clear" w:color="auto" w:fill="FFFFFF"/>
        </w:rPr>
        <w:t xml:space="preserve">highlights the </w:t>
      </w:r>
      <w:r w:rsidR="00177291">
        <w:rPr>
          <w:rFonts w:ascii="Arial" w:hAnsi="Arial" w:cs="Arial"/>
          <w:color w:val="000000"/>
          <w:shd w:val="clear" w:color="auto" w:fill="FFFFFF"/>
        </w:rPr>
        <w:t>importance</w:t>
      </w:r>
      <w:r w:rsidR="00D06E48" w:rsidRPr="003847C2">
        <w:rPr>
          <w:rFonts w:ascii="Arial" w:hAnsi="Arial" w:cs="Arial"/>
          <w:color w:val="000000"/>
          <w:shd w:val="clear" w:color="auto" w:fill="FFFFFF"/>
        </w:rPr>
        <w:t xml:space="preserve"> of</w:t>
      </w:r>
      <w:r w:rsidR="00D06E48">
        <w:rPr>
          <w:rFonts w:ascii="Arial" w:hAnsi="Arial" w:cs="Arial"/>
          <w:color w:val="000000"/>
          <w:shd w:val="clear" w:color="auto" w:fill="FFFFFF"/>
        </w:rPr>
        <w:t xml:space="preserve"> the ability of American Manufacturers </w:t>
      </w:r>
      <w:r w:rsidR="003847C2" w:rsidRPr="003847C2">
        <w:rPr>
          <w:rFonts w:ascii="Arial" w:hAnsi="Arial" w:cs="Arial"/>
          <w:color w:val="000000"/>
          <w:shd w:val="clear" w:color="auto" w:fill="FFFFFF"/>
        </w:rPr>
        <w:t>to supply our allies with ammunition. We have long supported Ukrainian armed forces and we will continue to do so in this global cause to unite for democracy.”</w:t>
      </w:r>
    </w:p>
    <w:p w14:paraId="3AE01F69" w14:textId="77777777" w:rsidR="003847C2" w:rsidRPr="003847C2" w:rsidRDefault="003847C2" w:rsidP="00027306">
      <w:pPr>
        <w:rPr>
          <w:rFonts w:ascii="Arial" w:hAnsi="Arial" w:cs="Arial"/>
          <w:bCs/>
        </w:rPr>
      </w:pPr>
    </w:p>
    <w:p w14:paraId="138A4471" w14:textId="058375E5" w:rsidR="00B274C9" w:rsidRDefault="00DC0739" w:rsidP="00F14FD1">
      <w:pPr>
        <w:rPr>
          <w:rStyle w:val="Strong"/>
          <w:rFonts w:ascii="Arial" w:hAnsi="Arial" w:cs="Arial"/>
          <w:b w:val="0"/>
          <w:bCs w:val="0"/>
          <w:shd w:val="clear" w:color="auto" w:fill="FFFFFF"/>
        </w:rPr>
      </w:pPr>
      <w:r w:rsidRPr="00BC53F4">
        <w:rPr>
          <w:rFonts w:ascii="Arial" w:hAnsi="Arial" w:cs="Arial"/>
        </w:rPr>
        <w:t>Ukraine</w:t>
      </w:r>
      <w:r w:rsidR="007043D4">
        <w:rPr>
          <w:rFonts w:ascii="Arial" w:hAnsi="Arial" w:cs="Arial"/>
        </w:rPr>
        <w:t>’s</w:t>
      </w:r>
      <w:r w:rsidRPr="00BC53F4">
        <w:rPr>
          <w:rFonts w:ascii="Arial" w:hAnsi="Arial" w:cs="Arial"/>
        </w:rPr>
        <w:t xml:space="preserve"> military has been a customer of Federal</w:t>
      </w:r>
      <w:r w:rsidR="00D06E48">
        <w:rPr>
          <w:rFonts w:ascii="Arial" w:hAnsi="Arial" w:cs="Arial"/>
        </w:rPr>
        <w:t>, CCI and Speer</w:t>
      </w:r>
      <w:r w:rsidRPr="00BC53F4">
        <w:rPr>
          <w:rFonts w:ascii="Arial" w:hAnsi="Arial" w:cs="Arial"/>
        </w:rPr>
        <w:t xml:space="preserve"> for years and this donation </w:t>
      </w:r>
      <w:r w:rsidR="00C306F9" w:rsidRPr="00BC53F4">
        <w:rPr>
          <w:rFonts w:ascii="Arial" w:hAnsi="Arial" w:cs="Arial"/>
        </w:rPr>
        <w:t xml:space="preserve">is meant to meet the call from </w:t>
      </w:r>
      <w:r w:rsidR="00F74DEE" w:rsidRPr="00BC53F4">
        <w:rPr>
          <w:rStyle w:val="Strong"/>
          <w:rFonts w:ascii="Arial" w:hAnsi="Arial" w:cs="Arial"/>
          <w:b w:val="0"/>
          <w:bCs w:val="0"/>
          <w:shd w:val="clear" w:color="auto" w:fill="FFFFFF"/>
        </w:rPr>
        <w:t xml:space="preserve">President Zelenskyy for more ammunition. </w:t>
      </w:r>
    </w:p>
    <w:p w14:paraId="0699D4D8" w14:textId="77777777" w:rsidR="00B274C9" w:rsidRDefault="00B274C9" w:rsidP="00F14FD1">
      <w:pPr>
        <w:rPr>
          <w:rStyle w:val="Strong"/>
          <w:rFonts w:ascii="Arial" w:hAnsi="Arial" w:cs="Arial"/>
          <w:b w:val="0"/>
          <w:bCs w:val="0"/>
          <w:shd w:val="clear" w:color="auto" w:fill="FFFFFF"/>
        </w:rPr>
      </w:pPr>
    </w:p>
    <w:p w14:paraId="740C809D" w14:textId="3A707088" w:rsidR="00F14FD1" w:rsidRPr="002E73AE" w:rsidRDefault="00F74DEE" w:rsidP="00F14FD1">
      <w:pPr>
        <w:rPr>
          <w:rFonts w:ascii="Arial" w:hAnsi="Arial" w:cs="Arial"/>
        </w:rPr>
      </w:pPr>
      <w:r w:rsidRPr="00BC53F4">
        <w:rPr>
          <w:rFonts w:ascii="Arial" w:hAnsi="Arial" w:cs="Arial"/>
        </w:rPr>
        <w:t>P</w:t>
      </w:r>
      <w:r w:rsidR="00344D7B" w:rsidRPr="00BC53F4">
        <w:rPr>
          <w:rFonts w:ascii="Arial" w:hAnsi="Arial" w:cs="Arial"/>
        </w:rPr>
        <w:t xml:space="preserve">roceeds from the sale of the </w:t>
      </w:r>
      <w:r w:rsidR="005B2271" w:rsidRPr="00BC53F4">
        <w:rPr>
          <w:rFonts w:ascii="Arial" w:hAnsi="Arial" w:cs="Arial"/>
        </w:rPr>
        <w:t>t-shirt</w:t>
      </w:r>
      <w:r w:rsidRPr="00BC53F4">
        <w:rPr>
          <w:rFonts w:ascii="Arial" w:hAnsi="Arial" w:cs="Arial"/>
        </w:rPr>
        <w:t xml:space="preserve">s sold on </w:t>
      </w:r>
      <w:hyperlink r:id="rId5" w:history="1">
        <w:r w:rsidRPr="00C22327">
          <w:rPr>
            <w:rStyle w:val="Hyperlink"/>
            <w:rFonts w:ascii="Arial" w:hAnsi="Arial" w:cs="Arial"/>
            <w:color w:val="0070C0"/>
          </w:rPr>
          <w:t>www.remington.com</w:t>
        </w:r>
      </w:hyperlink>
      <w:r w:rsidRPr="00BC53F4">
        <w:rPr>
          <w:rFonts w:ascii="Arial" w:hAnsi="Arial" w:cs="Arial"/>
        </w:rPr>
        <w:t xml:space="preserve"> and </w:t>
      </w:r>
      <w:hyperlink r:id="rId6" w:history="1">
        <w:r w:rsidRPr="000F2DB3">
          <w:rPr>
            <w:rStyle w:val="Hyperlink"/>
            <w:rFonts w:ascii="Arial" w:hAnsi="Arial" w:cs="Arial"/>
            <w:color w:val="0070C0"/>
          </w:rPr>
          <w:t>www.federalpremium.com</w:t>
        </w:r>
      </w:hyperlink>
      <w:r w:rsidRPr="00BC53F4">
        <w:rPr>
          <w:rFonts w:ascii="Arial" w:hAnsi="Arial" w:cs="Arial"/>
        </w:rPr>
        <w:t xml:space="preserve"> </w:t>
      </w:r>
      <w:r w:rsidR="005B2271" w:rsidRPr="00BC53F4">
        <w:rPr>
          <w:rFonts w:ascii="Arial" w:hAnsi="Arial" w:cs="Arial"/>
        </w:rPr>
        <w:t xml:space="preserve">will go to Ukraine Crisis Relief Fund </w:t>
      </w:r>
      <w:r w:rsidR="002E73AE" w:rsidRPr="00BC53F4">
        <w:rPr>
          <w:rFonts w:ascii="Arial" w:hAnsi="Arial" w:cs="Arial"/>
        </w:rPr>
        <w:t xml:space="preserve">through the </w:t>
      </w:r>
      <w:r w:rsidR="002E73AE" w:rsidRPr="002E73AE">
        <w:rPr>
          <w:rFonts w:ascii="Arial" w:hAnsi="Arial" w:cs="Arial"/>
        </w:rPr>
        <w:t>Global Giving organization</w:t>
      </w:r>
      <w:r w:rsidR="005B2271" w:rsidRPr="002E73AE">
        <w:rPr>
          <w:rFonts w:ascii="Arial" w:hAnsi="Arial" w:cs="Arial"/>
        </w:rPr>
        <w:t xml:space="preserve"> </w:t>
      </w:r>
      <w:hyperlink r:id="rId7" w:history="1">
        <w:r w:rsidR="005B2271" w:rsidRPr="002E73AE">
          <w:rPr>
            <w:rStyle w:val="Hyperlink"/>
            <w:rFonts w:ascii="Arial" w:hAnsi="Arial" w:cs="Arial"/>
          </w:rPr>
          <w:t>Ukraine Crisis Relief Fund - GlobalGiving</w:t>
        </w:r>
      </w:hyperlink>
      <w:r w:rsidR="002E73AE" w:rsidRPr="002E73AE">
        <w:rPr>
          <w:rFonts w:ascii="Arial" w:hAnsi="Arial" w:cs="Arial"/>
        </w:rPr>
        <w:t>.</w:t>
      </w:r>
    </w:p>
    <w:p w14:paraId="548FFAC4" w14:textId="77777777" w:rsidR="00F14FD1" w:rsidRPr="00FC2C37" w:rsidRDefault="00F14FD1" w:rsidP="00F14FD1">
      <w:pPr>
        <w:rPr>
          <w:rFonts w:ascii="Arial" w:hAnsi="Arial" w:cs="Arial"/>
          <w:b/>
          <w:bCs/>
        </w:rPr>
      </w:pPr>
    </w:p>
    <w:p w14:paraId="32940BCB" w14:textId="77777777" w:rsidR="00F14FD1" w:rsidRPr="00FC2C37" w:rsidRDefault="00F14FD1" w:rsidP="00F14FD1">
      <w:pPr>
        <w:rPr>
          <w:rFonts w:ascii="Arial" w:hAnsi="Arial" w:cs="Arial"/>
          <w:b/>
          <w:bCs/>
        </w:rPr>
      </w:pPr>
      <w:r w:rsidRPr="00FC2C37">
        <w:rPr>
          <w:rFonts w:ascii="Arial" w:hAnsi="Arial" w:cs="Arial"/>
          <w:b/>
          <w:bCs/>
        </w:rPr>
        <w:t>About Remington</w:t>
      </w:r>
    </w:p>
    <w:p w14:paraId="7495355F" w14:textId="4201CA3F" w:rsidR="00F14FD1" w:rsidRPr="00FC2C37" w:rsidRDefault="00F14FD1" w:rsidP="00F14FD1">
      <w:pPr>
        <w:rPr>
          <w:rFonts w:ascii="Arial" w:hAnsi="Arial" w:cs="Arial"/>
        </w:rPr>
      </w:pPr>
      <w:r w:rsidRPr="00FC2C37">
        <w:rPr>
          <w:rFonts w:ascii="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t>
      </w:r>
      <w:r w:rsidR="005C5507" w:rsidRPr="00FC2C37">
        <w:rPr>
          <w:rFonts w:ascii="Arial" w:hAnsi="Arial" w:cs="Arial"/>
        </w:rPr>
        <w:t>we are</w:t>
      </w:r>
      <w:r w:rsidRPr="00FC2C37">
        <w:rPr>
          <w:rFonts w:ascii="Arial" w:hAnsi="Arial" w:cs="Arial"/>
        </w:rPr>
        <w:t xml:space="preserve"> here for everyone who loads a round of ammo into a handgun, rifle, or shotgun. </w:t>
      </w:r>
    </w:p>
    <w:p w14:paraId="1B2D7A6B" w14:textId="77777777" w:rsidR="00F14FD1" w:rsidRPr="00881A2E" w:rsidRDefault="00F14FD1" w:rsidP="00F14FD1">
      <w:pPr>
        <w:rPr>
          <w:rFonts w:ascii="Arial" w:hAnsi="Arial" w:cs="Arial"/>
        </w:rPr>
      </w:pPr>
    </w:p>
    <w:p w14:paraId="5D8ADBF4" w14:textId="2B3F01C9" w:rsidR="00027306" w:rsidRPr="00881A2E" w:rsidRDefault="00F14FD1" w:rsidP="00027306">
      <w:pPr>
        <w:rPr>
          <w:rFonts w:ascii="Arial" w:hAnsi="Arial" w:cs="Arial"/>
        </w:rPr>
      </w:pPr>
      <w:r w:rsidRPr="00881A2E">
        <w:rPr>
          <w:rFonts w:ascii="Arial" w:hAnsi="Arial" w:cs="Arial"/>
        </w:rPr>
        <w:lastRenderedPageBreak/>
        <w:t>We’ve been here since 1816. Together, Remington and America have fought and won wars, put food on millions of tables and brought countless generations together at the range and in the field. We are proud of each and every round that rolls off our factory line. A brand of outdoor sports and recreation company Vista Outdoor, Remington is bringing a renewed focus to ammunition, innovation, and quality – all while staying true to Remington’s legendary heritage and stature as an American icon.</w:t>
      </w:r>
      <w:r w:rsidR="002641B2" w:rsidRPr="00881A2E">
        <w:rPr>
          <w:rFonts w:ascii="Arial" w:hAnsi="Arial" w:cs="Arial"/>
        </w:rPr>
        <w:t xml:space="preserve"> </w:t>
      </w:r>
    </w:p>
    <w:p w14:paraId="2B343784" w14:textId="0D427EF9" w:rsidR="004C4B75" w:rsidRPr="00881A2E" w:rsidRDefault="004C4B75" w:rsidP="00027306">
      <w:pPr>
        <w:rPr>
          <w:rFonts w:ascii="Arial" w:hAnsi="Arial" w:cs="Arial"/>
        </w:rPr>
      </w:pPr>
    </w:p>
    <w:p w14:paraId="6DDFE6C6" w14:textId="77777777" w:rsidR="004C4B75" w:rsidRPr="00881A2E" w:rsidRDefault="004C4B75" w:rsidP="004C4B75">
      <w:pPr>
        <w:rPr>
          <w:rFonts w:ascii="Arial" w:hAnsi="Arial" w:cs="Arial"/>
          <w:b/>
          <w:bCs/>
        </w:rPr>
      </w:pPr>
      <w:r w:rsidRPr="00881A2E">
        <w:rPr>
          <w:rFonts w:ascii="Arial" w:hAnsi="Arial" w:cs="Arial"/>
          <w:b/>
          <w:bCs/>
        </w:rPr>
        <w:t>About Federal Ammunition</w:t>
      </w:r>
    </w:p>
    <w:p w14:paraId="41A532DD" w14:textId="77777777" w:rsidR="004C4B75" w:rsidRPr="00881A2E" w:rsidRDefault="004C4B75" w:rsidP="004C4B75">
      <w:pPr>
        <w:rPr>
          <w:rFonts w:ascii="Arial" w:hAnsi="Arial" w:cs="Arial"/>
        </w:rPr>
      </w:pPr>
      <w:r w:rsidRPr="00881A2E">
        <w:rPr>
          <w:rFonts w:ascii="Arial" w:hAnsi="Arial" w:cs="Arial"/>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799D28B7" w14:textId="0D20A960" w:rsidR="004C4B75" w:rsidRDefault="004C4B75" w:rsidP="004C4B75">
      <w:pPr>
        <w:rPr>
          <w:rFonts w:ascii="Arial" w:hAnsi="Arial" w:cs="Arial"/>
        </w:rPr>
      </w:pPr>
    </w:p>
    <w:p w14:paraId="390E6F23" w14:textId="1EE998CA" w:rsidR="00DC583F" w:rsidRDefault="006A58A4" w:rsidP="004C4B75">
      <w:pPr>
        <w:rPr>
          <w:rFonts w:ascii="Arial" w:hAnsi="Arial" w:cs="Arial"/>
          <w:b/>
          <w:bCs/>
        </w:rPr>
      </w:pPr>
      <w:r>
        <w:rPr>
          <w:rFonts w:ascii="Arial" w:hAnsi="Arial" w:cs="Arial"/>
          <w:b/>
          <w:bCs/>
        </w:rPr>
        <w:t>About CCI</w:t>
      </w:r>
    </w:p>
    <w:p w14:paraId="7A52B4A2" w14:textId="52D6E6A5" w:rsidR="006A58A4" w:rsidRDefault="006A58A4" w:rsidP="006A58A4">
      <w:pPr>
        <w:pStyle w:val="NormalWeb"/>
        <w:shd w:val="clear" w:color="auto" w:fill="FFFFFF"/>
        <w:spacing w:before="0" w:beforeAutospacing="0"/>
        <w:rPr>
          <w:rFonts w:ascii="Arial" w:hAnsi="Arial" w:cs="Arial"/>
          <w:color w:val="222222"/>
        </w:rPr>
      </w:pPr>
      <w:r>
        <w:rPr>
          <w:rFonts w:ascii="Arial" w:hAnsi="Arial" w:cs="Arial"/>
          <w:color w:val="222222"/>
        </w:rPr>
        <w:t xml:space="preserve">At Lewiston, Idaho based CCI, it all started when Richard "Dick" Speer's enterprising led him to establish CCI in 1951. He provided component primers to reloaders and </w:t>
      </w:r>
      <w:r w:rsidR="002D1561">
        <w:rPr>
          <w:rFonts w:ascii="Arial" w:hAnsi="Arial" w:cs="Arial"/>
          <w:color w:val="222222"/>
        </w:rPr>
        <w:t>the company expanded to rimfire</w:t>
      </w:r>
      <w:r>
        <w:rPr>
          <w:rFonts w:ascii="Arial" w:hAnsi="Arial" w:cs="Arial"/>
          <w:color w:val="222222"/>
        </w:rPr>
        <w:t xml:space="preserve">. Today CCI continues </w:t>
      </w:r>
      <w:r w:rsidR="002C01C5">
        <w:rPr>
          <w:rFonts w:ascii="Arial" w:hAnsi="Arial" w:cs="Arial"/>
          <w:color w:val="222222"/>
        </w:rPr>
        <w:t>as</w:t>
      </w:r>
      <w:r>
        <w:rPr>
          <w:rFonts w:ascii="Arial" w:hAnsi="Arial" w:cs="Arial"/>
          <w:color w:val="222222"/>
        </w:rPr>
        <w:t xml:space="preserve"> the leader in rimfire ammunition thanks to innovation, determination and resourcefulness.</w:t>
      </w:r>
      <w:r w:rsidR="002D1561">
        <w:rPr>
          <w:rFonts w:ascii="Arial" w:hAnsi="Arial" w:cs="Arial"/>
          <w:color w:val="222222"/>
        </w:rPr>
        <w:t xml:space="preserve"> </w:t>
      </w:r>
      <w:hyperlink r:id="rId8" w:history="1">
        <w:r w:rsidR="002D1561" w:rsidRPr="00721B9D">
          <w:rPr>
            <w:rStyle w:val="Hyperlink"/>
            <w:rFonts w:ascii="Arial" w:hAnsi="Arial" w:cs="Arial"/>
          </w:rPr>
          <w:t>www.cci-ammunition.com</w:t>
        </w:r>
      </w:hyperlink>
      <w:r w:rsidR="002D1561">
        <w:rPr>
          <w:rFonts w:ascii="Arial" w:hAnsi="Arial" w:cs="Arial"/>
          <w:color w:val="222222"/>
        </w:rPr>
        <w:t xml:space="preserve"> </w:t>
      </w:r>
    </w:p>
    <w:p w14:paraId="790D9ED7" w14:textId="77777777" w:rsidR="00DD68C7" w:rsidRDefault="00DD68C7" w:rsidP="004C4B75">
      <w:pPr>
        <w:rPr>
          <w:rFonts w:ascii="Arial" w:hAnsi="Arial" w:cs="Arial"/>
          <w:b/>
          <w:bCs/>
        </w:rPr>
      </w:pPr>
    </w:p>
    <w:p w14:paraId="029750A2" w14:textId="16F967BE" w:rsidR="006A58A4" w:rsidRPr="006A58A4" w:rsidRDefault="00DD68C7" w:rsidP="004C4B75">
      <w:pPr>
        <w:rPr>
          <w:rFonts w:ascii="Arial" w:hAnsi="Arial" w:cs="Arial"/>
          <w:b/>
          <w:bCs/>
        </w:rPr>
      </w:pPr>
      <w:r>
        <w:rPr>
          <w:rFonts w:ascii="Arial" w:hAnsi="Arial" w:cs="Arial"/>
          <w:b/>
          <w:bCs/>
        </w:rPr>
        <w:t>About Speer</w:t>
      </w:r>
    </w:p>
    <w:p w14:paraId="4B0DDCE4" w14:textId="5D2E799B" w:rsidR="004C4B75" w:rsidRPr="00881A2E" w:rsidRDefault="008225F3" w:rsidP="00027306">
      <w:pPr>
        <w:rPr>
          <w:rFonts w:ascii="Arial" w:hAnsi="Arial" w:cs="Arial"/>
        </w:rPr>
      </w:pPr>
      <w:r>
        <w:rPr>
          <w:rFonts w:ascii="Arial" w:hAnsi="Arial" w:cs="Arial"/>
          <w:color w:val="222222"/>
          <w:shd w:val="clear" w:color="auto" w:fill="FFFFFF"/>
        </w:rPr>
        <w:t xml:space="preserve">Speer’s reputation for making the world's finest component bullets and loaded ammunition goes all the way back to 1943. That’s when Vernon Speer started building bullets because reloaders couldn't get the components they needed from ammo companies during World War II. Although he initially focused on hunting rifle bullets, he also built the first mass-produced jacketed handgun bullets for hunting and law enforcement. In the 1960s, he put some of those bullets into loaded ammunition in the now-famous Lawman® line. And today, Speer Gold Dot® is the most trusted duty ammunition for law enforcement. </w:t>
      </w:r>
      <w:hyperlink r:id="rId9" w:history="1">
        <w:r w:rsidR="002C01C5" w:rsidRPr="00721B9D">
          <w:rPr>
            <w:rStyle w:val="Hyperlink"/>
            <w:rFonts w:ascii="Arial" w:hAnsi="Arial" w:cs="Arial"/>
            <w:shd w:val="clear" w:color="auto" w:fill="FFFFFF"/>
          </w:rPr>
          <w:t>www.speer.com</w:t>
        </w:r>
      </w:hyperlink>
      <w:r w:rsidR="002C01C5">
        <w:rPr>
          <w:rFonts w:ascii="Arial" w:hAnsi="Arial" w:cs="Arial"/>
          <w:color w:val="222222"/>
          <w:shd w:val="clear" w:color="auto" w:fill="FFFFFF"/>
        </w:rPr>
        <w:t xml:space="preserve"> </w:t>
      </w:r>
    </w:p>
    <w:p w14:paraId="3670496A" w14:textId="77777777" w:rsidR="00027306" w:rsidRPr="00881A2E" w:rsidRDefault="00027306" w:rsidP="00027306">
      <w:pPr>
        <w:rPr>
          <w:rFonts w:ascii="Arial" w:hAnsi="Arial" w:cs="Arial"/>
        </w:rPr>
      </w:pPr>
    </w:p>
    <w:p w14:paraId="0CBD3553" w14:textId="77777777" w:rsidR="00027306" w:rsidRPr="00881A2E" w:rsidRDefault="00027306" w:rsidP="00027306">
      <w:pPr>
        <w:rPr>
          <w:rFonts w:ascii="Arial" w:hAnsi="Arial" w:cs="Arial"/>
        </w:rPr>
      </w:pPr>
    </w:p>
    <w:p w14:paraId="4FD09E95" w14:textId="77777777" w:rsidR="000D71AC" w:rsidRPr="00881A2E" w:rsidRDefault="00E3111C">
      <w:pPr>
        <w:rPr>
          <w:rFonts w:ascii="Arial" w:hAnsi="Arial" w:cs="Arial"/>
        </w:rPr>
      </w:pPr>
    </w:p>
    <w:sectPr w:rsidR="000D71AC" w:rsidRPr="00881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26"/>
    <w:rsid w:val="000226CB"/>
    <w:rsid w:val="00027306"/>
    <w:rsid w:val="000522FA"/>
    <w:rsid w:val="000D56F4"/>
    <w:rsid w:val="000D7A8B"/>
    <w:rsid w:val="000F2DB3"/>
    <w:rsid w:val="0010230F"/>
    <w:rsid w:val="00135320"/>
    <w:rsid w:val="00172486"/>
    <w:rsid w:val="00177291"/>
    <w:rsid w:val="001A344F"/>
    <w:rsid w:val="001C3012"/>
    <w:rsid w:val="001D382E"/>
    <w:rsid w:val="001E102E"/>
    <w:rsid w:val="001E7503"/>
    <w:rsid w:val="001F2BE1"/>
    <w:rsid w:val="00211980"/>
    <w:rsid w:val="00231C8D"/>
    <w:rsid w:val="002641B2"/>
    <w:rsid w:val="002717E9"/>
    <w:rsid w:val="002957C1"/>
    <w:rsid w:val="002C01C5"/>
    <w:rsid w:val="002C2FB5"/>
    <w:rsid w:val="002D1561"/>
    <w:rsid w:val="002E5FD0"/>
    <w:rsid w:val="002E73AE"/>
    <w:rsid w:val="002F18C7"/>
    <w:rsid w:val="00344D7B"/>
    <w:rsid w:val="00371A09"/>
    <w:rsid w:val="003847C2"/>
    <w:rsid w:val="0039095A"/>
    <w:rsid w:val="00394146"/>
    <w:rsid w:val="003C3586"/>
    <w:rsid w:val="00442371"/>
    <w:rsid w:val="004511DD"/>
    <w:rsid w:val="00456D84"/>
    <w:rsid w:val="004B3C26"/>
    <w:rsid w:val="004C4B75"/>
    <w:rsid w:val="004D79A7"/>
    <w:rsid w:val="004E0AE7"/>
    <w:rsid w:val="00503479"/>
    <w:rsid w:val="00582C57"/>
    <w:rsid w:val="005A3676"/>
    <w:rsid w:val="005B2271"/>
    <w:rsid w:val="005C5507"/>
    <w:rsid w:val="005D4F42"/>
    <w:rsid w:val="00661A4D"/>
    <w:rsid w:val="00667D0E"/>
    <w:rsid w:val="006A58A4"/>
    <w:rsid w:val="006B36AB"/>
    <w:rsid w:val="006C44A8"/>
    <w:rsid w:val="006C7BC6"/>
    <w:rsid w:val="00701C99"/>
    <w:rsid w:val="007043D4"/>
    <w:rsid w:val="007538ED"/>
    <w:rsid w:val="00760459"/>
    <w:rsid w:val="008225F3"/>
    <w:rsid w:val="00881A2E"/>
    <w:rsid w:val="008B3BF8"/>
    <w:rsid w:val="0091622A"/>
    <w:rsid w:val="00932024"/>
    <w:rsid w:val="00944896"/>
    <w:rsid w:val="00985AF4"/>
    <w:rsid w:val="009B2ECD"/>
    <w:rsid w:val="00A0102A"/>
    <w:rsid w:val="00A76645"/>
    <w:rsid w:val="00AB305A"/>
    <w:rsid w:val="00AC1A03"/>
    <w:rsid w:val="00B05C07"/>
    <w:rsid w:val="00B13BB5"/>
    <w:rsid w:val="00B25AE8"/>
    <w:rsid w:val="00B274C9"/>
    <w:rsid w:val="00B469E8"/>
    <w:rsid w:val="00B50B13"/>
    <w:rsid w:val="00B80576"/>
    <w:rsid w:val="00B95C54"/>
    <w:rsid w:val="00BA1A17"/>
    <w:rsid w:val="00BB2BB1"/>
    <w:rsid w:val="00BC53F4"/>
    <w:rsid w:val="00C22327"/>
    <w:rsid w:val="00C306F9"/>
    <w:rsid w:val="00C83FB2"/>
    <w:rsid w:val="00C846BE"/>
    <w:rsid w:val="00D06E48"/>
    <w:rsid w:val="00D128B2"/>
    <w:rsid w:val="00D3408B"/>
    <w:rsid w:val="00DB4436"/>
    <w:rsid w:val="00DC0739"/>
    <w:rsid w:val="00DC583F"/>
    <w:rsid w:val="00DD68C7"/>
    <w:rsid w:val="00E21D3E"/>
    <w:rsid w:val="00E21D6A"/>
    <w:rsid w:val="00E2739A"/>
    <w:rsid w:val="00E3111C"/>
    <w:rsid w:val="00E7132A"/>
    <w:rsid w:val="00EC1D61"/>
    <w:rsid w:val="00F0154F"/>
    <w:rsid w:val="00F14FD1"/>
    <w:rsid w:val="00F23960"/>
    <w:rsid w:val="00F32BEA"/>
    <w:rsid w:val="00F67FCC"/>
    <w:rsid w:val="00F74DEE"/>
    <w:rsid w:val="00FC03E9"/>
    <w:rsid w:val="00FC2C37"/>
    <w:rsid w:val="00FD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EA87"/>
  <w15:chartTrackingRefBased/>
  <w15:docId w15:val="{174EF169-9EE2-1B44-B0EE-0ED4396F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306"/>
    <w:rPr>
      <w:color w:val="0563C1" w:themeColor="hyperlink"/>
      <w:u w:val="single"/>
    </w:rPr>
  </w:style>
  <w:style w:type="character" w:styleId="UnresolvedMention">
    <w:name w:val="Unresolved Mention"/>
    <w:basedOn w:val="DefaultParagraphFont"/>
    <w:uiPriority w:val="99"/>
    <w:semiHidden/>
    <w:unhideWhenUsed/>
    <w:rsid w:val="000226CB"/>
    <w:rPr>
      <w:color w:val="605E5C"/>
      <w:shd w:val="clear" w:color="auto" w:fill="E1DFDD"/>
    </w:rPr>
  </w:style>
  <w:style w:type="character" w:styleId="FollowedHyperlink">
    <w:name w:val="FollowedHyperlink"/>
    <w:basedOn w:val="DefaultParagraphFont"/>
    <w:uiPriority w:val="99"/>
    <w:semiHidden/>
    <w:unhideWhenUsed/>
    <w:rsid w:val="0010230F"/>
    <w:rPr>
      <w:color w:val="954F72" w:themeColor="followedHyperlink"/>
      <w:u w:val="single"/>
    </w:rPr>
  </w:style>
  <w:style w:type="character" w:styleId="Strong">
    <w:name w:val="Strong"/>
    <w:basedOn w:val="DefaultParagraphFont"/>
    <w:uiPriority w:val="22"/>
    <w:qFormat/>
    <w:rsid w:val="00F74DEE"/>
    <w:rPr>
      <w:b/>
      <w:bCs/>
    </w:rPr>
  </w:style>
  <w:style w:type="paragraph" w:styleId="NormalWeb">
    <w:name w:val="Normal (Web)"/>
    <w:basedOn w:val="Normal"/>
    <w:uiPriority w:val="99"/>
    <w:unhideWhenUsed/>
    <w:rsid w:val="006A58A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11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i-ammunition.com" TargetMode="External"/><Relationship Id="rId3" Type="http://schemas.openxmlformats.org/officeDocument/2006/relationships/webSettings" Target="webSettings.xml"/><Relationship Id="rId7" Type="http://schemas.openxmlformats.org/officeDocument/2006/relationships/hyperlink" Target="https://www.globalgiving.org/projects/ukraine-crisis-relief-fu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deralpremium.com" TargetMode="External"/><Relationship Id="rId11" Type="http://schemas.openxmlformats.org/officeDocument/2006/relationships/theme" Target="theme/theme1.xml"/><Relationship Id="rId5" Type="http://schemas.openxmlformats.org/officeDocument/2006/relationships/hyperlink" Target="http://www.remington.com"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spe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733</Words>
  <Characters>3993</Characters>
  <Application>Microsoft Office Word</Application>
  <DocSecurity>0</DocSecurity>
  <Lines>81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Ireland</dc:creator>
  <cp:keywords/>
  <dc:description/>
  <cp:lastModifiedBy>JJ Reich (John)</cp:lastModifiedBy>
  <cp:revision>7</cp:revision>
  <dcterms:created xsi:type="dcterms:W3CDTF">2022-03-04T20:56:00Z</dcterms:created>
  <dcterms:modified xsi:type="dcterms:W3CDTF">2022-03-04T22:43:00Z</dcterms:modified>
</cp:coreProperties>
</file>