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D1543" w14:textId="3E023651" w:rsidR="00461C4F" w:rsidRPr="00C536F9" w:rsidRDefault="00215E7C" w:rsidP="0046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noProof/>
          <w:szCs w:val="24"/>
        </w:rPr>
      </w:pPr>
      <w:r w:rsidRPr="002F52E8">
        <w:rPr>
          <w:rFonts w:cs="Arial"/>
          <w:noProof/>
          <w:szCs w:val="24"/>
        </w:rPr>
        <w:drawing>
          <wp:inline distT="0" distB="0" distL="0" distR="0" wp14:anchorId="5CD4927B" wp14:editId="62045BF6">
            <wp:extent cx="3002692" cy="82296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11">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r w:rsidR="00BC4983" w:rsidRPr="00C536F9">
        <w:rPr>
          <w:rFonts w:cs="Arial"/>
          <w:szCs w:val="24"/>
        </w:rPr>
        <w:tab/>
      </w:r>
      <w:r w:rsidR="00BC4983" w:rsidRPr="00C536F9">
        <w:rPr>
          <w:rFonts w:cs="Arial"/>
          <w:szCs w:val="24"/>
        </w:rPr>
        <w:tab/>
      </w:r>
      <w:r w:rsidR="00BC4983" w:rsidRPr="00C536F9">
        <w:rPr>
          <w:rFonts w:cs="Arial"/>
          <w:szCs w:val="24"/>
        </w:rPr>
        <w:tab/>
      </w:r>
      <w:r w:rsidR="00BC4983" w:rsidRPr="00C536F9">
        <w:rPr>
          <w:rFonts w:cs="Arial"/>
          <w:szCs w:val="24"/>
        </w:rPr>
        <w:tab/>
      </w:r>
      <w:r w:rsidR="00BC4983" w:rsidRPr="00C536F9">
        <w:rPr>
          <w:rFonts w:cs="Arial"/>
          <w:szCs w:val="24"/>
        </w:rPr>
        <w:tab/>
      </w:r>
      <w:r w:rsidR="00BC4983" w:rsidRPr="00C536F9">
        <w:rPr>
          <w:rFonts w:cs="Arial"/>
          <w:szCs w:val="24"/>
        </w:rPr>
        <w:tab/>
      </w:r>
      <w:r w:rsidR="00BC4983" w:rsidRPr="00C536F9">
        <w:rPr>
          <w:rFonts w:cs="Arial"/>
          <w:szCs w:val="24"/>
        </w:rPr>
        <w:tab/>
      </w:r>
      <w:r w:rsidR="00BC4983" w:rsidRPr="00C536F9">
        <w:rPr>
          <w:rFonts w:cs="Arial"/>
          <w:szCs w:val="24"/>
        </w:rPr>
        <w:tab/>
      </w:r>
    </w:p>
    <w:p w14:paraId="1167CF9A" w14:textId="5A69E110" w:rsidR="00FE2916" w:rsidRPr="00C536F9" w:rsidRDefault="001067AB" w:rsidP="0046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C536F9">
        <w:rPr>
          <w:rFonts w:cs="Arial"/>
          <w:szCs w:val="24"/>
        </w:rPr>
        <w:t xml:space="preserve">FOR IMMEDIATE RELEASE </w:t>
      </w:r>
      <w:r w:rsidRPr="00C536F9">
        <w:rPr>
          <w:rFonts w:cs="Arial"/>
          <w:szCs w:val="24"/>
        </w:rPr>
        <w:tab/>
      </w:r>
      <w:r w:rsidRPr="00C536F9">
        <w:rPr>
          <w:rFonts w:cs="Arial"/>
          <w:szCs w:val="24"/>
        </w:rPr>
        <w:tab/>
        <w:t xml:space="preserve"> </w:t>
      </w:r>
      <w:r w:rsidRPr="00C536F9">
        <w:rPr>
          <w:rFonts w:cs="Arial"/>
          <w:szCs w:val="24"/>
        </w:rPr>
        <w:tab/>
      </w:r>
      <w:r w:rsidRPr="00C536F9">
        <w:rPr>
          <w:rFonts w:cs="Arial"/>
          <w:szCs w:val="24"/>
        </w:rPr>
        <w:tab/>
      </w:r>
      <w:r w:rsidR="00461C4F" w:rsidRPr="00C536F9">
        <w:rPr>
          <w:rFonts w:cs="Arial"/>
          <w:szCs w:val="24"/>
        </w:rPr>
        <w:t xml:space="preserve"> </w:t>
      </w:r>
    </w:p>
    <w:p w14:paraId="7529486A" w14:textId="77777777" w:rsidR="009512DC" w:rsidRPr="00C536F9"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C536F9" w:rsidRDefault="009E4649" w:rsidP="005D08B1">
      <w:pPr>
        <w:jc w:val="center"/>
        <w:rPr>
          <w:rFonts w:cs="Arial"/>
          <w:b/>
          <w:szCs w:val="24"/>
        </w:rPr>
      </w:pPr>
    </w:p>
    <w:p w14:paraId="6869EEDC" w14:textId="3C07F9BE" w:rsidR="00926AF1" w:rsidRPr="00A746D1" w:rsidRDefault="00AB2E2C" w:rsidP="00926AF1">
      <w:pPr>
        <w:jc w:val="center"/>
        <w:rPr>
          <w:rFonts w:cs="Arial"/>
          <w:b/>
          <w:bCs/>
          <w:sz w:val="28"/>
          <w:szCs w:val="28"/>
        </w:rPr>
      </w:pPr>
      <w:r w:rsidRPr="00A746D1">
        <w:rPr>
          <w:rFonts w:cs="Arial"/>
          <w:b/>
          <w:bCs/>
          <w:sz w:val="28"/>
          <w:szCs w:val="28"/>
        </w:rPr>
        <w:t>Competitive Sporting Clays</w:t>
      </w:r>
      <w:r w:rsidR="00926AF1" w:rsidRPr="00A746D1">
        <w:rPr>
          <w:rFonts w:cs="Arial"/>
          <w:b/>
          <w:bCs/>
          <w:sz w:val="28"/>
          <w:szCs w:val="28"/>
        </w:rPr>
        <w:t xml:space="preserve"> Shooter</w:t>
      </w:r>
      <w:r w:rsidR="00F57D7A" w:rsidRPr="00A746D1">
        <w:rPr>
          <w:rFonts w:cs="Arial"/>
          <w:b/>
          <w:bCs/>
          <w:sz w:val="28"/>
          <w:szCs w:val="28"/>
        </w:rPr>
        <w:t xml:space="preserve"> Derrick Mein Wins</w:t>
      </w:r>
      <w:r w:rsidR="00926AF1" w:rsidRPr="00A746D1">
        <w:rPr>
          <w:rFonts w:cs="Arial"/>
          <w:b/>
          <w:bCs/>
          <w:sz w:val="28"/>
          <w:szCs w:val="28"/>
        </w:rPr>
        <w:t xml:space="preserve"> </w:t>
      </w:r>
      <w:r w:rsidR="00BB0EF6">
        <w:rPr>
          <w:b/>
          <w:bCs/>
          <w:sz w:val="28"/>
          <w:szCs w:val="28"/>
        </w:rPr>
        <w:t>Federal Ammunition’s HOA Cup 400</w:t>
      </w:r>
    </w:p>
    <w:p w14:paraId="0184739D" w14:textId="77777777" w:rsidR="00B7588E" w:rsidRPr="005140FA" w:rsidRDefault="00B7588E" w:rsidP="00926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highlight w:val="yellow"/>
        </w:rPr>
      </w:pPr>
    </w:p>
    <w:p w14:paraId="4D7F3EA3" w14:textId="4D6A9A15" w:rsidR="000D47C5" w:rsidRDefault="00B43650" w:rsidP="00A44945">
      <w:r>
        <w:rPr>
          <w:rFonts w:cs="Arial"/>
          <w:b/>
          <w:szCs w:val="24"/>
        </w:rPr>
        <w:t>ANOKA, Minnesota</w:t>
      </w:r>
      <w:r w:rsidR="00B7588E" w:rsidRPr="007D5BF9">
        <w:rPr>
          <w:rFonts w:cs="Arial"/>
          <w:b/>
          <w:szCs w:val="24"/>
        </w:rPr>
        <w:t xml:space="preserve"> – </w:t>
      </w:r>
      <w:r w:rsidR="00A44945">
        <w:rPr>
          <w:rFonts w:cs="Arial"/>
          <w:b/>
          <w:szCs w:val="24"/>
        </w:rPr>
        <w:t>June</w:t>
      </w:r>
      <w:r w:rsidR="00D85E7E">
        <w:rPr>
          <w:rFonts w:cs="Arial"/>
          <w:b/>
          <w:szCs w:val="24"/>
        </w:rPr>
        <w:t xml:space="preserve"> </w:t>
      </w:r>
      <w:r w:rsidR="00F52D0F">
        <w:rPr>
          <w:rFonts w:cs="Arial"/>
          <w:b/>
          <w:szCs w:val="24"/>
        </w:rPr>
        <w:t>17</w:t>
      </w:r>
      <w:r w:rsidR="00D85E7E">
        <w:rPr>
          <w:rFonts w:cs="Arial"/>
          <w:b/>
          <w:szCs w:val="24"/>
        </w:rPr>
        <w:t>,</w:t>
      </w:r>
      <w:r w:rsidR="00B7588E" w:rsidRPr="007D5BF9">
        <w:rPr>
          <w:rFonts w:cs="Arial"/>
          <w:b/>
          <w:szCs w:val="24"/>
        </w:rPr>
        <w:t xml:space="preserve"> 202</w:t>
      </w:r>
      <w:r w:rsidR="000D47C5">
        <w:rPr>
          <w:rFonts w:cs="Arial"/>
          <w:b/>
          <w:szCs w:val="24"/>
        </w:rPr>
        <w:t>2</w:t>
      </w:r>
      <w:r w:rsidR="00B7588E" w:rsidRPr="007D5BF9">
        <w:rPr>
          <w:rFonts w:cs="Arial"/>
          <w:b/>
          <w:szCs w:val="24"/>
        </w:rPr>
        <w:t xml:space="preserve"> – </w:t>
      </w:r>
      <w:r w:rsidR="00AB2E2C">
        <w:rPr>
          <w:rFonts w:cs="Arial"/>
          <w:szCs w:val="24"/>
        </w:rPr>
        <w:t>Federal Ammunition sponsored shooter</w:t>
      </w:r>
      <w:r w:rsidR="00A44945">
        <w:rPr>
          <w:rFonts w:cs="Arial"/>
          <w:szCs w:val="24"/>
        </w:rPr>
        <w:t xml:space="preserve"> </w:t>
      </w:r>
      <w:r w:rsidR="00A44945">
        <w:t>Derrick Mein won</w:t>
      </w:r>
      <w:r w:rsidR="00BB0EF6">
        <w:t xml:space="preserve"> the </w:t>
      </w:r>
      <w:r w:rsidR="000D47C5" w:rsidRPr="000D47C5">
        <w:t>Federal HOA Cup 400 hosted by Game Unlimited Hunting Club and Sporting Clays in Hudson, Wisconsin</w:t>
      </w:r>
      <w:r w:rsidR="00BB0EF6">
        <w:t xml:space="preserve">, </w:t>
      </w:r>
      <w:r w:rsidR="00BB0EF6" w:rsidRPr="000D47C5">
        <w:t>hel</w:t>
      </w:r>
      <w:r w:rsidR="00BB0EF6">
        <w:t>d</w:t>
      </w:r>
      <w:r w:rsidR="00BB0EF6" w:rsidRPr="000D47C5">
        <w:t xml:space="preserve"> June 10-12</w:t>
      </w:r>
      <w:r w:rsidR="000D47C5" w:rsidRPr="000D47C5">
        <w:t xml:space="preserve">. </w:t>
      </w:r>
      <w:r w:rsidR="001518EE">
        <w:t>Federal was the title sponsor for t</w:t>
      </w:r>
      <w:r w:rsidR="000D47C5" w:rsidRPr="000D47C5">
        <w:t xml:space="preserve">he event </w:t>
      </w:r>
      <w:r w:rsidR="001518EE">
        <w:t xml:space="preserve">which </w:t>
      </w:r>
      <w:r w:rsidR="000D47C5" w:rsidRPr="000D47C5">
        <w:t>included a 200</w:t>
      </w:r>
      <w:r w:rsidR="00BB0EF6">
        <w:t>-</w:t>
      </w:r>
      <w:r w:rsidR="000D47C5" w:rsidRPr="000D47C5">
        <w:t xml:space="preserve">target </w:t>
      </w:r>
      <w:r w:rsidR="00BB0EF6">
        <w:t>M</w:t>
      </w:r>
      <w:r w:rsidR="000D47C5" w:rsidRPr="000D47C5">
        <w:t xml:space="preserve">ain </w:t>
      </w:r>
      <w:r w:rsidR="00BB0EF6">
        <w:t>Ev</w:t>
      </w:r>
      <w:r w:rsidR="000D47C5" w:rsidRPr="000D47C5">
        <w:t>ent, 100-targe</w:t>
      </w:r>
      <w:r w:rsidR="00BB0EF6">
        <w:t>t</w:t>
      </w:r>
      <w:r w:rsidR="000D47C5" w:rsidRPr="000D47C5">
        <w:t xml:space="preserve"> FITASC, 50-</w:t>
      </w:r>
      <w:r w:rsidR="00BB0EF6">
        <w:t>t</w:t>
      </w:r>
      <w:r w:rsidR="000D47C5" w:rsidRPr="000D47C5">
        <w:t>arget 5-</w:t>
      </w:r>
      <w:r w:rsidR="00BB0EF6">
        <w:t>S</w:t>
      </w:r>
      <w:r w:rsidR="000D47C5" w:rsidRPr="000D47C5">
        <w:t>tand and 50-targe</w:t>
      </w:r>
      <w:r w:rsidR="00BB0EF6">
        <w:t>t</w:t>
      </w:r>
      <w:r w:rsidR="000D47C5" w:rsidRPr="000D47C5">
        <w:t xml:space="preserve"> </w:t>
      </w:r>
      <w:r w:rsidR="00BB0EF6">
        <w:t>S</w:t>
      </w:r>
      <w:r w:rsidR="000D47C5" w:rsidRPr="000D47C5">
        <w:t xml:space="preserve">uper </w:t>
      </w:r>
      <w:r w:rsidR="00BB0EF6">
        <w:t>S</w:t>
      </w:r>
      <w:r w:rsidR="000D47C5" w:rsidRPr="000D47C5">
        <w:t>port.</w:t>
      </w:r>
    </w:p>
    <w:p w14:paraId="1FA01BFB" w14:textId="020F9B70" w:rsidR="000D47C5" w:rsidRDefault="000D47C5" w:rsidP="00A44945"/>
    <w:p w14:paraId="02D49255" w14:textId="1A97F0FB" w:rsidR="00BB0EF6" w:rsidRDefault="00BB0EF6" w:rsidP="00BB0EF6">
      <w:r>
        <w:t>Mein won 1</w:t>
      </w:r>
      <w:r w:rsidRPr="00BB0EF6">
        <w:rPr>
          <w:vertAlign w:val="superscript"/>
        </w:rPr>
        <w:t>st</w:t>
      </w:r>
      <w:r>
        <w:t xml:space="preserve"> Place in the High Overall scoring. He won the Main Event and the Super Sport event. He also took 2</w:t>
      </w:r>
      <w:r w:rsidRPr="00BB0EF6">
        <w:rPr>
          <w:vertAlign w:val="superscript"/>
        </w:rPr>
        <w:t>nd</w:t>
      </w:r>
      <w:r>
        <w:t xml:space="preserve"> in 5-Stand and 5</w:t>
      </w:r>
      <w:r w:rsidRPr="00BB0EF6">
        <w:rPr>
          <w:vertAlign w:val="superscript"/>
        </w:rPr>
        <w:t>th</w:t>
      </w:r>
      <w:r>
        <w:t xml:space="preserve"> in FITASC.</w:t>
      </w:r>
    </w:p>
    <w:p w14:paraId="79D1B088" w14:textId="7C6E4ADD" w:rsidR="00BB0EF6" w:rsidRDefault="00BB0EF6" w:rsidP="00A44945"/>
    <w:p w14:paraId="3CFF5ACF" w14:textId="0D085AFF" w:rsidR="00BB0EF6" w:rsidRDefault="00BB0EF6" w:rsidP="00BB0EF6">
      <w:pPr>
        <w:rPr>
          <w:rFonts w:ascii="Calibri" w:hAnsi="Calibri"/>
          <w:sz w:val="22"/>
        </w:rPr>
      </w:pPr>
      <w:r>
        <w:t>“The difficulty of the targets put an extra need for confidence in my ammo,” said Mein. “Federal HOA and Gold Medal Papers were up to the task providing solid consistent breaks even on the longest of targets, which allowed me to focus on putting the shot on target.”</w:t>
      </w:r>
    </w:p>
    <w:p w14:paraId="2E3AEB0F" w14:textId="77777777" w:rsidR="00BB0EF6" w:rsidRDefault="00BB0EF6" w:rsidP="00A44945"/>
    <w:p w14:paraId="18F804EC" w14:textId="0610F1C4" w:rsidR="00926AF1" w:rsidRDefault="00BB0EF6" w:rsidP="00926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Team Federal’s Gregg Wolf also had an impressive performance. Wolf won 3</w:t>
      </w:r>
      <w:r w:rsidRPr="00BB0EF6">
        <w:rPr>
          <w:vertAlign w:val="superscript"/>
        </w:rPr>
        <w:t>rd</w:t>
      </w:r>
      <w:r>
        <w:t xml:space="preserve"> Place in the High Overall scoring and He placed 4</w:t>
      </w:r>
      <w:r w:rsidRPr="00BB0EF6">
        <w:rPr>
          <w:vertAlign w:val="superscript"/>
        </w:rPr>
        <w:t>th</w:t>
      </w:r>
      <w:r>
        <w:t xml:space="preserve"> in the Main Event.</w:t>
      </w:r>
    </w:p>
    <w:p w14:paraId="5317999C" w14:textId="77777777" w:rsidR="00BB0EF6" w:rsidRDefault="00BB0EF6" w:rsidP="00926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3550F404" w14:textId="13966253" w:rsidR="00F57D7A" w:rsidRPr="008E3180" w:rsidRDefault="008E3180" w:rsidP="008E3180">
      <w:pPr>
        <w:rPr>
          <w:rFonts w:cs="Arial"/>
          <w:szCs w:val="24"/>
        </w:rPr>
      </w:pPr>
      <w:r>
        <w:rPr>
          <w:rFonts w:cs="Arial"/>
          <w:szCs w:val="24"/>
        </w:rPr>
        <w:t>“</w:t>
      </w:r>
      <w:r w:rsidR="00F57D7A" w:rsidRPr="008E3180">
        <w:rPr>
          <w:rFonts w:cs="Arial"/>
          <w:szCs w:val="24"/>
        </w:rPr>
        <w:t xml:space="preserve">Mein </w:t>
      </w:r>
      <w:r w:rsidR="00BB0EF6">
        <w:rPr>
          <w:rFonts w:cs="Arial"/>
          <w:szCs w:val="24"/>
        </w:rPr>
        <w:t>and Wolf</w:t>
      </w:r>
      <w:r w:rsidR="001518EE">
        <w:rPr>
          <w:rFonts w:cs="Arial"/>
          <w:szCs w:val="24"/>
        </w:rPr>
        <w:t xml:space="preserve"> were</w:t>
      </w:r>
      <w:r w:rsidR="00F57D7A" w:rsidRPr="008E3180">
        <w:rPr>
          <w:rFonts w:cs="Arial"/>
          <w:szCs w:val="24"/>
        </w:rPr>
        <w:t xml:space="preserve"> </w:t>
      </w:r>
      <w:r w:rsidRPr="008E3180">
        <w:rPr>
          <w:rFonts w:cs="Arial"/>
          <w:szCs w:val="24"/>
        </w:rPr>
        <w:t xml:space="preserve">certainly </w:t>
      </w:r>
      <w:r w:rsidR="001518EE">
        <w:rPr>
          <w:rFonts w:cs="Arial"/>
          <w:szCs w:val="24"/>
        </w:rPr>
        <w:t>two</w:t>
      </w:r>
      <w:r w:rsidR="00F57D7A" w:rsidRPr="008E3180">
        <w:rPr>
          <w:rFonts w:cs="Arial"/>
          <w:szCs w:val="24"/>
        </w:rPr>
        <w:t xml:space="preserve"> of the top shooters</w:t>
      </w:r>
      <w:r w:rsidR="001518EE">
        <w:rPr>
          <w:rFonts w:cs="Arial"/>
          <w:szCs w:val="24"/>
        </w:rPr>
        <w:t xml:space="preserve"> of the weekend</w:t>
      </w:r>
      <w:r>
        <w:rPr>
          <w:rFonts w:cs="Arial"/>
          <w:szCs w:val="24"/>
        </w:rPr>
        <w:t>,” said Federal’s Vice President of Marketing</w:t>
      </w:r>
      <w:r w:rsidR="00D95D32">
        <w:rPr>
          <w:rFonts w:cs="Arial"/>
          <w:szCs w:val="24"/>
        </w:rPr>
        <w:t xml:space="preserve"> Jason Nash</w:t>
      </w:r>
      <w:r>
        <w:rPr>
          <w:rFonts w:cs="Arial"/>
          <w:szCs w:val="24"/>
        </w:rPr>
        <w:t>. “</w:t>
      </w:r>
      <w:r w:rsidR="001518EE">
        <w:rPr>
          <w:rFonts w:cs="Arial"/>
          <w:szCs w:val="24"/>
        </w:rPr>
        <w:t xml:space="preserve">It’s incredible to see shooters in the Master class division shoot so well with our products. HOA is great ammo, and this event highlighted its winning capabilities. We congratulate Team Federal on these </w:t>
      </w:r>
      <w:r w:rsidR="00BD48EE">
        <w:rPr>
          <w:rFonts w:cs="Arial"/>
          <w:szCs w:val="24"/>
        </w:rPr>
        <w:t xml:space="preserve">accomplishments </w:t>
      </w:r>
      <w:r w:rsidR="001518EE">
        <w:rPr>
          <w:rFonts w:cs="Arial"/>
          <w:szCs w:val="24"/>
        </w:rPr>
        <w:t xml:space="preserve">and look forward to seeing more successes at upcoming matches </w:t>
      </w:r>
      <w:r w:rsidR="00BD48EE">
        <w:rPr>
          <w:rFonts w:cs="Arial"/>
          <w:szCs w:val="24"/>
        </w:rPr>
        <w:t xml:space="preserve">all </w:t>
      </w:r>
      <w:r w:rsidR="001518EE">
        <w:rPr>
          <w:rFonts w:cs="Arial"/>
          <w:szCs w:val="24"/>
        </w:rPr>
        <w:t>summer</w:t>
      </w:r>
      <w:r w:rsidR="00BD48EE">
        <w:rPr>
          <w:rFonts w:cs="Arial"/>
          <w:szCs w:val="24"/>
        </w:rPr>
        <w:t xml:space="preserve"> long</w:t>
      </w:r>
      <w:r w:rsidR="001518EE">
        <w:rPr>
          <w:rFonts w:cs="Arial"/>
          <w:szCs w:val="24"/>
        </w:rPr>
        <w:t>.</w:t>
      </w:r>
      <w:r>
        <w:rPr>
          <w:rFonts w:cs="Arial"/>
          <w:szCs w:val="24"/>
        </w:rPr>
        <w:t>”</w:t>
      </w:r>
    </w:p>
    <w:p w14:paraId="48F1BA7A" w14:textId="309BB2AA" w:rsidR="00A746D1" w:rsidRDefault="00A746D1" w:rsidP="00580662">
      <w:pPr>
        <w:rPr>
          <w:rFonts w:cs="Arial"/>
          <w:szCs w:val="24"/>
        </w:rPr>
      </w:pPr>
    </w:p>
    <w:p w14:paraId="6021E7A4" w14:textId="407D1B95" w:rsidR="001518EE" w:rsidRDefault="001518EE" w:rsidP="00580662">
      <w:pPr>
        <w:rPr>
          <w:rFonts w:cs="Arial"/>
          <w:szCs w:val="24"/>
        </w:rPr>
      </w:pPr>
      <w:r w:rsidRPr="001518EE">
        <w:rPr>
          <w:rFonts w:cs="Arial"/>
          <w:szCs w:val="24"/>
        </w:rPr>
        <w:t xml:space="preserve">Engineered for the most elite trap, </w:t>
      </w:r>
      <w:r w:rsidR="00BD48EE" w:rsidRPr="001518EE">
        <w:rPr>
          <w:rFonts w:cs="Arial"/>
          <w:szCs w:val="24"/>
        </w:rPr>
        <w:t>skeet,</w:t>
      </w:r>
      <w:r w:rsidRPr="001518EE">
        <w:rPr>
          <w:rFonts w:cs="Arial"/>
          <w:szCs w:val="24"/>
        </w:rPr>
        <w:t xml:space="preserve"> and sporting clays shooters, Federal Premium High Over All leaves a trail of shattered targets in its wake and more reloads per shell. </w:t>
      </w:r>
      <w:r w:rsidR="00BD48EE" w:rsidRPr="001518EE">
        <w:rPr>
          <w:rFonts w:cs="Arial"/>
          <w:szCs w:val="24"/>
        </w:rPr>
        <w:t>It’s</w:t>
      </w:r>
      <w:r w:rsidRPr="001518EE">
        <w:rPr>
          <w:rFonts w:cs="Arial"/>
          <w:szCs w:val="24"/>
        </w:rPr>
        <w:t xml:space="preserve"> hard, high-antimony lead payload and exclusive one-piece Podium wad produce the most consistent patterns, while the solid brass head and tapered, one-piece hull make reloading easier than ever. It's the ultimate competition load for the world's best shooters.</w:t>
      </w:r>
    </w:p>
    <w:p w14:paraId="1CF972AD" w14:textId="77777777" w:rsidR="0047172B" w:rsidRPr="0047172B" w:rsidRDefault="0047172B" w:rsidP="0047172B">
      <w:pPr>
        <w:rPr>
          <w:rFonts w:cs="Arial"/>
          <w:szCs w:val="24"/>
        </w:rPr>
      </w:pPr>
    </w:p>
    <w:p w14:paraId="42782177" w14:textId="3C13A4F2" w:rsidR="00215E7C" w:rsidRPr="00215E7C" w:rsidRDefault="00215E7C" w:rsidP="00215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607A89">
        <w:rPr>
          <w:rFonts w:cs="Arial"/>
          <w:szCs w:val="24"/>
        </w:rPr>
        <w:t xml:space="preserve">Federal ammunition can be found at dealers nationwide or purchased online direct from Federal. For more information on all products from Federal or to shop online, visit </w:t>
      </w:r>
      <w:hyperlink r:id="rId12" w:history="1">
        <w:r w:rsidRPr="002B22EF">
          <w:rPr>
            <w:rStyle w:val="Hyperlink"/>
            <w:rFonts w:cs="Arial"/>
            <w:szCs w:val="24"/>
          </w:rPr>
          <w:t>www.federalpremium.com</w:t>
        </w:r>
      </w:hyperlink>
      <w:r w:rsidRPr="00607A89">
        <w:rPr>
          <w:rFonts w:cs="Arial"/>
          <w:szCs w:val="24"/>
        </w:rPr>
        <w:t>.</w:t>
      </w:r>
      <w:r w:rsidRPr="00C536F9">
        <w:rPr>
          <w:rFonts w:cs="Arial"/>
          <w:szCs w:val="24"/>
        </w:rPr>
        <w:t xml:space="preserve"> </w:t>
      </w:r>
    </w:p>
    <w:p w14:paraId="414B89F4" w14:textId="5B6CA759" w:rsidR="00C05164" w:rsidRDefault="00C05164" w:rsidP="00A236BD">
      <w:pPr>
        <w:rPr>
          <w:rFonts w:cs="Arial"/>
          <w:b/>
          <w:bCs/>
          <w:szCs w:val="24"/>
        </w:rPr>
      </w:pPr>
    </w:p>
    <w:p w14:paraId="7B22200B" w14:textId="60214ED5" w:rsidR="00926AF1" w:rsidRPr="00F52D0F" w:rsidRDefault="00F52D0F" w:rsidP="00A236BD">
      <w:pPr>
        <w:rPr>
          <w:rFonts w:cs="Arial"/>
          <w:i/>
          <w:iCs/>
          <w:szCs w:val="24"/>
        </w:rPr>
      </w:pPr>
      <w:r w:rsidRPr="00F52D0F">
        <w:rPr>
          <w:rFonts w:cs="Arial"/>
          <w:i/>
          <w:iCs/>
          <w:szCs w:val="24"/>
        </w:rPr>
        <w:lastRenderedPageBreak/>
        <w:t>Pictured: Derrick Mein with Jason Vanderbrink, President of Federal and Remington Ammunition.</w:t>
      </w:r>
    </w:p>
    <w:p w14:paraId="78DA3345" w14:textId="77777777" w:rsidR="00F52D0F" w:rsidRPr="00C536F9" w:rsidRDefault="00F52D0F" w:rsidP="00A236BD">
      <w:pPr>
        <w:rPr>
          <w:rFonts w:cs="Arial"/>
          <w:b/>
          <w:bCs/>
          <w:szCs w:val="24"/>
        </w:rPr>
      </w:pPr>
    </w:p>
    <w:p w14:paraId="30D5800A" w14:textId="77777777" w:rsidR="00F52D0F" w:rsidRDefault="00F52D0F" w:rsidP="0046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574B1BEC" w14:textId="22910765" w:rsidR="00461C4F" w:rsidRPr="00C536F9" w:rsidRDefault="00461C4F" w:rsidP="0046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C536F9">
        <w:rPr>
          <w:rFonts w:cs="Arial"/>
          <w:b/>
          <w:szCs w:val="24"/>
        </w:rPr>
        <w:t>Press Release Contact: JJ Reich</w:t>
      </w:r>
    </w:p>
    <w:p w14:paraId="777B1914" w14:textId="02AD9235" w:rsidR="00461C4F" w:rsidRPr="00C536F9" w:rsidRDefault="00F1479E" w:rsidP="0046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Senior Manager – Press Relations</w:t>
      </w:r>
    </w:p>
    <w:p w14:paraId="25E4685D" w14:textId="77777777" w:rsidR="00461C4F" w:rsidRPr="00C536F9" w:rsidRDefault="00461C4F" w:rsidP="00461C4F">
      <w:pPr>
        <w:rPr>
          <w:rStyle w:val="Hyperlink"/>
          <w:rFonts w:cs="Arial"/>
          <w:szCs w:val="24"/>
        </w:rPr>
      </w:pPr>
      <w:r w:rsidRPr="00C536F9">
        <w:rPr>
          <w:rFonts w:cs="Arial"/>
          <w:szCs w:val="24"/>
        </w:rPr>
        <w:t xml:space="preserve">E-mail: </w:t>
      </w:r>
      <w:hyperlink r:id="rId13" w:history="1">
        <w:r w:rsidRPr="00C536F9">
          <w:rPr>
            <w:rStyle w:val="Hyperlink"/>
            <w:rFonts w:cs="Arial"/>
            <w:szCs w:val="24"/>
          </w:rPr>
          <w:t>VistaPressroom@VistaOutdoor.com</w:t>
        </w:r>
      </w:hyperlink>
    </w:p>
    <w:p w14:paraId="3DBE8AFF" w14:textId="77777777" w:rsidR="004C5A85" w:rsidRDefault="004C5A85" w:rsidP="00461C4F">
      <w:pPr>
        <w:rPr>
          <w:rFonts w:cs="Arial"/>
          <w:b/>
          <w:szCs w:val="24"/>
        </w:rPr>
      </w:pPr>
    </w:p>
    <w:p w14:paraId="447256F8" w14:textId="717F5197" w:rsidR="00517F9F" w:rsidRDefault="00517F9F" w:rsidP="00461C4F">
      <w:pPr>
        <w:rPr>
          <w:rFonts w:cs="Arial"/>
          <w:szCs w:val="24"/>
        </w:rPr>
      </w:pPr>
    </w:p>
    <w:p w14:paraId="4A3A37C0" w14:textId="77777777" w:rsidR="00517F9F" w:rsidRPr="002F52E8" w:rsidRDefault="00517F9F" w:rsidP="00517F9F">
      <w:pPr>
        <w:rPr>
          <w:rFonts w:cs="Arial"/>
          <w:b/>
          <w:bCs/>
          <w:szCs w:val="24"/>
        </w:rPr>
      </w:pPr>
      <w:r w:rsidRPr="002F52E8">
        <w:rPr>
          <w:rFonts w:cs="Arial"/>
          <w:b/>
          <w:bCs/>
          <w:szCs w:val="24"/>
        </w:rPr>
        <w:t>About Federal Ammunition</w:t>
      </w:r>
    </w:p>
    <w:p w14:paraId="36799785" w14:textId="77777777" w:rsidR="00517F9F" w:rsidRPr="002F52E8" w:rsidRDefault="00517F9F" w:rsidP="00517F9F">
      <w:pPr>
        <w:rPr>
          <w:rFonts w:cs="Arial"/>
          <w:szCs w:val="24"/>
        </w:rPr>
      </w:pPr>
      <w:r w:rsidRPr="002F52E8">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3C6A0478" w14:textId="77777777" w:rsidR="00517F9F" w:rsidRPr="00C536F9" w:rsidRDefault="00517F9F" w:rsidP="00461C4F">
      <w:pPr>
        <w:rPr>
          <w:rFonts w:cs="Arial"/>
          <w:szCs w:val="24"/>
        </w:rPr>
      </w:pPr>
    </w:p>
    <w:sectPr w:rsidR="00517F9F" w:rsidRPr="00C536F9" w:rsidSect="0024700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4623C" w14:textId="77777777" w:rsidR="00561759" w:rsidRDefault="00561759">
      <w:r>
        <w:separator/>
      </w:r>
    </w:p>
  </w:endnote>
  <w:endnote w:type="continuationSeparator" w:id="0">
    <w:p w14:paraId="5493563B" w14:textId="77777777" w:rsidR="00561759" w:rsidRDefault="00561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04AD6AC3" w:rsidR="00D22881" w:rsidRDefault="00D22881">
            <w:pPr>
              <w:pStyle w:val="Footer"/>
              <w:jc w:val="right"/>
            </w:pPr>
            <w:r>
              <w:t xml:space="preserve">Page </w:t>
            </w:r>
            <w:r>
              <w:rPr>
                <w:b/>
                <w:bCs/>
              </w:rPr>
              <w:fldChar w:fldCharType="begin"/>
            </w:r>
            <w:r>
              <w:rPr>
                <w:b/>
                <w:bCs/>
              </w:rPr>
              <w:instrText xml:space="preserve"> PAGE </w:instrText>
            </w:r>
            <w:r>
              <w:rPr>
                <w:b/>
                <w:bCs/>
              </w:rPr>
              <w:fldChar w:fldCharType="separate"/>
            </w:r>
            <w:r w:rsidR="002F4DE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F4DE6">
              <w:rPr>
                <w:b/>
                <w:bCs/>
                <w:noProof/>
              </w:rPr>
              <w:t>2</w:t>
            </w:r>
            <w:r>
              <w:rPr>
                <w:b/>
                <w:bCs/>
              </w:rPr>
              <w:fldChar w:fldCharType="end"/>
            </w:r>
          </w:p>
        </w:sdtContent>
      </w:sdt>
    </w:sdtContent>
  </w:sdt>
  <w:p w14:paraId="6755DCE5" w14:textId="77777777" w:rsidR="00D22881" w:rsidRDefault="00D22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7D1C7" w14:textId="77777777" w:rsidR="00561759" w:rsidRDefault="00561759">
      <w:r>
        <w:separator/>
      </w:r>
    </w:p>
  </w:footnote>
  <w:footnote w:type="continuationSeparator" w:id="0">
    <w:p w14:paraId="2E1B8CAA" w14:textId="77777777" w:rsidR="00561759" w:rsidRDefault="005617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76AE8"/>
    <w:multiLevelType w:val="hybridMultilevel"/>
    <w:tmpl w:val="0D386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0E7E02"/>
    <w:multiLevelType w:val="hybridMultilevel"/>
    <w:tmpl w:val="ADAC2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0B2810"/>
    <w:multiLevelType w:val="hybridMultilevel"/>
    <w:tmpl w:val="45AC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F76A7D"/>
    <w:multiLevelType w:val="hybridMultilevel"/>
    <w:tmpl w:val="F4483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F36ED6"/>
    <w:multiLevelType w:val="hybridMultilevel"/>
    <w:tmpl w:val="BBF67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2"/>
  </w:num>
  <w:num w:numId="4">
    <w:abstractNumId w:val="14"/>
  </w:num>
  <w:num w:numId="5">
    <w:abstractNumId w:val="11"/>
  </w:num>
  <w:num w:numId="6">
    <w:abstractNumId w:val="9"/>
  </w:num>
  <w:num w:numId="7">
    <w:abstractNumId w:val="0"/>
  </w:num>
  <w:num w:numId="8">
    <w:abstractNumId w:val="12"/>
  </w:num>
  <w:num w:numId="9">
    <w:abstractNumId w:val="3"/>
  </w:num>
  <w:num w:numId="10">
    <w:abstractNumId w:val="10"/>
  </w:num>
  <w:num w:numId="11">
    <w:abstractNumId w:val="5"/>
  </w:num>
  <w:num w:numId="12">
    <w:abstractNumId w:val="7"/>
  </w:num>
  <w:num w:numId="13">
    <w:abstractNumId w:val="6"/>
  </w:num>
  <w:num w:numId="14">
    <w:abstractNumId w:val="1"/>
  </w:num>
  <w:num w:numId="15">
    <w:abstractNumId w:val="13"/>
  </w:num>
  <w:num w:numId="16">
    <w:abstractNumId w:val="16"/>
  </w:num>
  <w:num w:numId="17">
    <w:abstractNumId w:val="8"/>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1C78"/>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223F"/>
    <w:rsid w:val="000A485F"/>
    <w:rsid w:val="000C0726"/>
    <w:rsid w:val="000C5FC6"/>
    <w:rsid w:val="000C666D"/>
    <w:rsid w:val="000C6CEB"/>
    <w:rsid w:val="000C7FF7"/>
    <w:rsid w:val="000D0311"/>
    <w:rsid w:val="000D47C5"/>
    <w:rsid w:val="000D50EA"/>
    <w:rsid w:val="000D64A8"/>
    <w:rsid w:val="000D7E43"/>
    <w:rsid w:val="000E0552"/>
    <w:rsid w:val="000E3362"/>
    <w:rsid w:val="000E435B"/>
    <w:rsid w:val="000E44A2"/>
    <w:rsid w:val="000E5706"/>
    <w:rsid w:val="000E6FB0"/>
    <w:rsid w:val="000F7114"/>
    <w:rsid w:val="00100CBE"/>
    <w:rsid w:val="00100EDC"/>
    <w:rsid w:val="00101FC5"/>
    <w:rsid w:val="00105541"/>
    <w:rsid w:val="001055B3"/>
    <w:rsid w:val="001067AB"/>
    <w:rsid w:val="00111120"/>
    <w:rsid w:val="0011346A"/>
    <w:rsid w:val="00114C66"/>
    <w:rsid w:val="00116DD3"/>
    <w:rsid w:val="00126186"/>
    <w:rsid w:val="0013019B"/>
    <w:rsid w:val="001331BC"/>
    <w:rsid w:val="00136A6D"/>
    <w:rsid w:val="00141070"/>
    <w:rsid w:val="001441F5"/>
    <w:rsid w:val="00144F60"/>
    <w:rsid w:val="00145360"/>
    <w:rsid w:val="001518EE"/>
    <w:rsid w:val="00155654"/>
    <w:rsid w:val="0015613C"/>
    <w:rsid w:val="00157444"/>
    <w:rsid w:val="0016021F"/>
    <w:rsid w:val="001631C1"/>
    <w:rsid w:val="00165E5B"/>
    <w:rsid w:val="00166B05"/>
    <w:rsid w:val="00167CDA"/>
    <w:rsid w:val="00170137"/>
    <w:rsid w:val="00170AA7"/>
    <w:rsid w:val="001767A9"/>
    <w:rsid w:val="00180ECF"/>
    <w:rsid w:val="001864F4"/>
    <w:rsid w:val="00190B32"/>
    <w:rsid w:val="00194856"/>
    <w:rsid w:val="00194956"/>
    <w:rsid w:val="001A0634"/>
    <w:rsid w:val="001A06FE"/>
    <w:rsid w:val="001A0CFE"/>
    <w:rsid w:val="001A42F8"/>
    <w:rsid w:val="001A4C25"/>
    <w:rsid w:val="001A53F7"/>
    <w:rsid w:val="001A5467"/>
    <w:rsid w:val="001A7096"/>
    <w:rsid w:val="001A74A8"/>
    <w:rsid w:val="001B1B9B"/>
    <w:rsid w:val="001B1D8D"/>
    <w:rsid w:val="001B42CA"/>
    <w:rsid w:val="001C182A"/>
    <w:rsid w:val="001C55B9"/>
    <w:rsid w:val="001C663D"/>
    <w:rsid w:val="001D36E2"/>
    <w:rsid w:val="001D4ADD"/>
    <w:rsid w:val="001D506B"/>
    <w:rsid w:val="001D695F"/>
    <w:rsid w:val="001D7C12"/>
    <w:rsid w:val="001E215D"/>
    <w:rsid w:val="001E2B16"/>
    <w:rsid w:val="001E543F"/>
    <w:rsid w:val="001E5A94"/>
    <w:rsid w:val="001E738A"/>
    <w:rsid w:val="001F2948"/>
    <w:rsid w:val="001F359E"/>
    <w:rsid w:val="001F5FF0"/>
    <w:rsid w:val="00200A2E"/>
    <w:rsid w:val="0020112A"/>
    <w:rsid w:val="002039BE"/>
    <w:rsid w:val="002043A0"/>
    <w:rsid w:val="00210408"/>
    <w:rsid w:val="00213EE7"/>
    <w:rsid w:val="002159F1"/>
    <w:rsid w:val="00215E7C"/>
    <w:rsid w:val="002167EB"/>
    <w:rsid w:val="0021710C"/>
    <w:rsid w:val="00222373"/>
    <w:rsid w:val="002258A7"/>
    <w:rsid w:val="00226A33"/>
    <w:rsid w:val="0023020C"/>
    <w:rsid w:val="0023589C"/>
    <w:rsid w:val="00237CD6"/>
    <w:rsid w:val="00240983"/>
    <w:rsid w:val="002425BF"/>
    <w:rsid w:val="0024353C"/>
    <w:rsid w:val="00245634"/>
    <w:rsid w:val="0024700C"/>
    <w:rsid w:val="002540E8"/>
    <w:rsid w:val="002579EF"/>
    <w:rsid w:val="00261445"/>
    <w:rsid w:val="00264279"/>
    <w:rsid w:val="00264E6D"/>
    <w:rsid w:val="00265C6C"/>
    <w:rsid w:val="00284049"/>
    <w:rsid w:val="00287B83"/>
    <w:rsid w:val="00290E5F"/>
    <w:rsid w:val="0029227C"/>
    <w:rsid w:val="002946D0"/>
    <w:rsid w:val="0029730C"/>
    <w:rsid w:val="00297E2C"/>
    <w:rsid w:val="002A0381"/>
    <w:rsid w:val="002B2024"/>
    <w:rsid w:val="002B2E77"/>
    <w:rsid w:val="002B3015"/>
    <w:rsid w:val="002C10C5"/>
    <w:rsid w:val="002C1107"/>
    <w:rsid w:val="002C1686"/>
    <w:rsid w:val="002C25B0"/>
    <w:rsid w:val="002D3835"/>
    <w:rsid w:val="002D616E"/>
    <w:rsid w:val="002D73A0"/>
    <w:rsid w:val="002E6BC0"/>
    <w:rsid w:val="002E703F"/>
    <w:rsid w:val="002F243B"/>
    <w:rsid w:val="002F35D8"/>
    <w:rsid w:val="002F370F"/>
    <w:rsid w:val="002F377A"/>
    <w:rsid w:val="002F4DE6"/>
    <w:rsid w:val="0030438B"/>
    <w:rsid w:val="00304EDB"/>
    <w:rsid w:val="00305B08"/>
    <w:rsid w:val="00306E6C"/>
    <w:rsid w:val="003110BE"/>
    <w:rsid w:val="0031265F"/>
    <w:rsid w:val="00314A9F"/>
    <w:rsid w:val="00315321"/>
    <w:rsid w:val="00316F02"/>
    <w:rsid w:val="00320034"/>
    <w:rsid w:val="00323E34"/>
    <w:rsid w:val="00330343"/>
    <w:rsid w:val="0033287C"/>
    <w:rsid w:val="00333285"/>
    <w:rsid w:val="00333514"/>
    <w:rsid w:val="003369D2"/>
    <w:rsid w:val="003418F2"/>
    <w:rsid w:val="00344845"/>
    <w:rsid w:val="00345E2E"/>
    <w:rsid w:val="00345EDB"/>
    <w:rsid w:val="003501F1"/>
    <w:rsid w:val="00350DEC"/>
    <w:rsid w:val="003529B3"/>
    <w:rsid w:val="003556D6"/>
    <w:rsid w:val="0035676B"/>
    <w:rsid w:val="00356A76"/>
    <w:rsid w:val="003603C3"/>
    <w:rsid w:val="00365F76"/>
    <w:rsid w:val="003673F7"/>
    <w:rsid w:val="00370E00"/>
    <w:rsid w:val="00373147"/>
    <w:rsid w:val="00373668"/>
    <w:rsid w:val="00374F4C"/>
    <w:rsid w:val="0037585B"/>
    <w:rsid w:val="003776CF"/>
    <w:rsid w:val="00381FF6"/>
    <w:rsid w:val="00386C09"/>
    <w:rsid w:val="00387180"/>
    <w:rsid w:val="00390666"/>
    <w:rsid w:val="0039282E"/>
    <w:rsid w:val="003977D9"/>
    <w:rsid w:val="00397E21"/>
    <w:rsid w:val="003A1B2E"/>
    <w:rsid w:val="003A5924"/>
    <w:rsid w:val="003A5B5A"/>
    <w:rsid w:val="003A5CE6"/>
    <w:rsid w:val="003B2FAD"/>
    <w:rsid w:val="003B5E02"/>
    <w:rsid w:val="003C4638"/>
    <w:rsid w:val="003C4B44"/>
    <w:rsid w:val="003C4E71"/>
    <w:rsid w:val="003C7F8D"/>
    <w:rsid w:val="003D2909"/>
    <w:rsid w:val="003D5C60"/>
    <w:rsid w:val="003D662D"/>
    <w:rsid w:val="003E077F"/>
    <w:rsid w:val="003E24FF"/>
    <w:rsid w:val="003E3060"/>
    <w:rsid w:val="003E3144"/>
    <w:rsid w:val="003E3952"/>
    <w:rsid w:val="003E5240"/>
    <w:rsid w:val="003E5FCF"/>
    <w:rsid w:val="003E78E3"/>
    <w:rsid w:val="003F0154"/>
    <w:rsid w:val="003F1160"/>
    <w:rsid w:val="003F1649"/>
    <w:rsid w:val="003F6159"/>
    <w:rsid w:val="00400670"/>
    <w:rsid w:val="004018D9"/>
    <w:rsid w:val="00405C49"/>
    <w:rsid w:val="00415B99"/>
    <w:rsid w:val="004176AF"/>
    <w:rsid w:val="00421838"/>
    <w:rsid w:val="00424011"/>
    <w:rsid w:val="00427779"/>
    <w:rsid w:val="0043664A"/>
    <w:rsid w:val="00437DDC"/>
    <w:rsid w:val="00446105"/>
    <w:rsid w:val="00454CFB"/>
    <w:rsid w:val="00461C4F"/>
    <w:rsid w:val="00462EBD"/>
    <w:rsid w:val="004637AA"/>
    <w:rsid w:val="0046749E"/>
    <w:rsid w:val="0047172B"/>
    <w:rsid w:val="004727DC"/>
    <w:rsid w:val="004735F8"/>
    <w:rsid w:val="0047787C"/>
    <w:rsid w:val="00482320"/>
    <w:rsid w:val="00485A0B"/>
    <w:rsid w:val="0048693B"/>
    <w:rsid w:val="00486F57"/>
    <w:rsid w:val="004873CA"/>
    <w:rsid w:val="00487FF4"/>
    <w:rsid w:val="004906F0"/>
    <w:rsid w:val="00495AE9"/>
    <w:rsid w:val="00496814"/>
    <w:rsid w:val="004A2658"/>
    <w:rsid w:val="004A3167"/>
    <w:rsid w:val="004A589D"/>
    <w:rsid w:val="004C3A52"/>
    <w:rsid w:val="004C5A85"/>
    <w:rsid w:val="004C6391"/>
    <w:rsid w:val="004D0FDB"/>
    <w:rsid w:val="004D343F"/>
    <w:rsid w:val="004D3705"/>
    <w:rsid w:val="004D4591"/>
    <w:rsid w:val="004E0357"/>
    <w:rsid w:val="004E0C27"/>
    <w:rsid w:val="004E1C98"/>
    <w:rsid w:val="004E4368"/>
    <w:rsid w:val="004E4BF8"/>
    <w:rsid w:val="004E5879"/>
    <w:rsid w:val="004E5DA1"/>
    <w:rsid w:val="004E5F37"/>
    <w:rsid w:val="004F05E2"/>
    <w:rsid w:val="004F1CAF"/>
    <w:rsid w:val="00500985"/>
    <w:rsid w:val="00501551"/>
    <w:rsid w:val="00504A6E"/>
    <w:rsid w:val="00506915"/>
    <w:rsid w:val="00513650"/>
    <w:rsid w:val="005163CA"/>
    <w:rsid w:val="00517F9F"/>
    <w:rsid w:val="00521918"/>
    <w:rsid w:val="00523E3D"/>
    <w:rsid w:val="00525DD2"/>
    <w:rsid w:val="005326B3"/>
    <w:rsid w:val="00537EBA"/>
    <w:rsid w:val="005438CF"/>
    <w:rsid w:val="0054448E"/>
    <w:rsid w:val="00551295"/>
    <w:rsid w:val="00551691"/>
    <w:rsid w:val="00552F05"/>
    <w:rsid w:val="005546B7"/>
    <w:rsid w:val="005579B3"/>
    <w:rsid w:val="00561759"/>
    <w:rsid w:val="0056404E"/>
    <w:rsid w:val="00574085"/>
    <w:rsid w:val="00577EED"/>
    <w:rsid w:val="0058036D"/>
    <w:rsid w:val="00580662"/>
    <w:rsid w:val="005829EA"/>
    <w:rsid w:val="005844B4"/>
    <w:rsid w:val="00590433"/>
    <w:rsid w:val="00591DC8"/>
    <w:rsid w:val="00593971"/>
    <w:rsid w:val="00597F6F"/>
    <w:rsid w:val="005A14CB"/>
    <w:rsid w:val="005B12A6"/>
    <w:rsid w:val="005B1AA1"/>
    <w:rsid w:val="005B5339"/>
    <w:rsid w:val="005C0C69"/>
    <w:rsid w:val="005C1914"/>
    <w:rsid w:val="005C2363"/>
    <w:rsid w:val="005D08B1"/>
    <w:rsid w:val="005D5CEE"/>
    <w:rsid w:val="005E03AB"/>
    <w:rsid w:val="005E2A65"/>
    <w:rsid w:val="005F1C83"/>
    <w:rsid w:val="00610558"/>
    <w:rsid w:val="0061455B"/>
    <w:rsid w:val="00616161"/>
    <w:rsid w:val="00616171"/>
    <w:rsid w:val="00616F1E"/>
    <w:rsid w:val="00617AF4"/>
    <w:rsid w:val="00617EBE"/>
    <w:rsid w:val="00621371"/>
    <w:rsid w:val="00624A14"/>
    <w:rsid w:val="0062505A"/>
    <w:rsid w:val="00625E33"/>
    <w:rsid w:val="00627031"/>
    <w:rsid w:val="006327B3"/>
    <w:rsid w:val="00641710"/>
    <w:rsid w:val="006608D8"/>
    <w:rsid w:val="006640FC"/>
    <w:rsid w:val="0067303B"/>
    <w:rsid w:val="00673D30"/>
    <w:rsid w:val="006748FE"/>
    <w:rsid w:val="00676481"/>
    <w:rsid w:val="006817C0"/>
    <w:rsid w:val="00683466"/>
    <w:rsid w:val="00690EF4"/>
    <w:rsid w:val="00691DB9"/>
    <w:rsid w:val="00693232"/>
    <w:rsid w:val="006A140F"/>
    <w:rsid w:val="006B18B4"/>
    <w:rsid w:val="006B4F30"/>
    <w:rsid w:val="006B5F05"/>
    <w:rsid w:val="006B6B5D"/>
    <w:rsid w:val="006C76FC"/>
    <w:rsid w:val="006D0224"/>
    <w:rsid w:val="006D0E06"/>
    <w:rsid w:val="006D1BA4"/>
    <w:rsid w:val="006D3B18"/>
    <w:rsid w:val="006D3E99"/>
    <w:rsid w:val="006D71DC"/>
    <w:rsid w:val="006E0EC5"/>
    <w:rsid w:val="006E18E4"/>
    <w:rsid w:val="006E4D43"/>
    <w:rsid w:val="006F41A9"/>
    <w:rsid w:val="006F56A7"/>
    <w:rsid w:val="006F7676"/>
    <w:rsid w:val="0070019E"/>
    <w:rsid w:val="00702657"/>
    <w:rsid w:val="007028C7"/>
    <w:rsid w:val="00704815"/>
    <w:rsid w:val="00704EA0"/>
    <w:rsid w:val="007050C3"/>
    <w:rsid w:val="00712E07"/>
    <w:rsid w:val="00713F1E"/>
    <w:rsid w:val="007204C9"/>
    <w:rsid w:val="00720B98"/>
    <w:rsid w:val="00720DFF"/>
    <w:rsid w:val="00727A81"/>
    <w:rsid w:val="007325DB"/>
    <w:rsid w:val="00734649"/>
    <w:rsid w:val="00734B5D"/>
    <w:rsid w:val="00736CBB"/>
    <w:rsid w:val="007405F1"/>
    <w:rsid w:val="00741590"/>
    <w:rsid w:val="00742DA9"/>
    <w:rsid w:val="00744A7B"/>
    <w:rsid w:val="00753839"/>
    <w:rsid w:val="0075403A"/>
    <w:rsid w:val="007542BF"/>
    <w:rsid w:val="00756EA0"/>
    <w:rsid w:val="007626FA"/>
    <w:rsid w:val="0077255E"/>
    <w:rsid w:val="00774AE9"/>
    <w:rsid w:val="00780846"/>
    <w:rsid w:val="00783D02"/>
    <w:rsid w:val="0078692A"/>
    <w:rsid w:val="00787D75"/>
    <w:rsid w:val="00787FA0"/>
    <w:rsid w:val="00790264"/>
    <w:rsid w:val="00790AB5"/>
    <w:rsid w:val="00793050"/>
    <w:rsid w:val="007A1120"/>
    <w:rsid w:val="007A3259"/>
    <w:rsid w:val="007A3812"/>
    <w:rsid w:val="007A4801"/>
    <w:rsid w:val="007B071D"/>
    <w:rsid w:val="007B1014"/>
    <w:rsid w:val="007C2CF1"/>
    <w:rsid w:val="007C5A23"/>
    <w:rsid w:val="007C5C2D"/>
    <w:rsid w:val="007D122B"/>
    <w:rsid w:val="007D5624"/>
    <w:rsid w:val="007D5BF9"/>
    <w:rsid w:val="007D5E68"/>
    <w:rsid w:val="007E1410"/>
    <w:rsid w:val="007E205F"/>
    <w:rsid w:val="007E2E7D"/>
    <w:rsid w:val="007E2ECB"/>
    <w:rsid w:val="007E34AB"/>
    <w:rsid w:val="007E48A1"/>
    <w:rsid w:val="007E5906"/>
    <w:rsid w:val="007E7805"/>
    <w:rsid w:val="007F03B4"/>
    <w:rsid w:val="007F308A"/>
    <w:rsid w:val="007F66E3"/>
    <w:rsid w:val="007F6801"/>
    <w:rsid w:val="008008DD"/>
    <w:rsid w:val="0080284C"/>
    <w:rsid w:val="00804122"/>
    <w:rsid w:val="00806D90"/>
    <w:rsid w:val="00810220"/>
    <w:rsid w:val="008104DE"/>
    <w:rsid w:val="00811BD4"/>
    <w:rsid w:val="008120FC"/>
    <w:rsid w:val="00812C28"/>
    <w:rsid w:val="00813E9A"/>
    <w:rsid w:val="00817116"/>
    <w:rsid w:val="00820800"/>
    <w:rsid w:val="00821CED"/>
    <w:rsid w:val="0082283A"/>
    <w:rsid w:val="00825EC1"/>
    <w:rsid w:val="00832351"/>
    <w:rsid w:val="00844837"/>
    <w:rsid w:val="0084520D"/>
    <w:rsid w:val="00845A70"/>
    <w:rsid w:val="00855517"/>
    <w:rsid w:val="008567C4"/>
    <w:rsid w:val="0085717A"/>
    <w:rsid w:val="00857432"/>
    <w:rsid w:val="008601F6"/>
    <w:rsid w:val="00862779"/>
    <w:rsid w:val="008642F4"/>
    <w:rsid w:val="00864DB1"/>
    <w:rsid w:val="00866A32"/>
    <w:rsid w:val="00874E24"/>
    <w:rsid w:val="00881200"/>
    <w:rsid w:val="00881EE4"/>
    <w:rsid w:val="00882972"/>
    <w:rsid w:val="00884A8C"/>
    <w:rsid w:val="00885193"/>
    <w:rsid w:val="00887CD8"/>
    <w:rsid w:val="00892124"/>
    <w:rsid w:val="00893A04"/>
    <w:rsid w:val="008966C8"/>
    <w:rsid w:val="00896CE8"/>
    <w:rsid w:val="008A72C4"/>
    <w:rsid w:val="008B37C8"/>
    <w:rsid w:val="008B3E98"/>
    <w:rsid w:val="008B5270"/>
    <w:rsid w:val="008C2E3E"/>
    <w:rsid w:val="008C52B3"/>
    <w:rsid w:val="008D32CD"/>
    <w:rsid w:val="008E017C"/>
    <w:rsid w:val="008E3180"/>
    <w:rsid w:val="008E4322"/>
    <w:rsid w:val="008E6150"/>
    <w:rsid w:val="008F1EE7"/>
    <w:rsid w:val="00901C02"/>
    <w:rsid w:val="00904CE1"/>
    <w:rsid w:val="009056E1"/>
    <w:rsid w:val="00906EC7"/>
    <w:rsid w:val="009073C6"/>
    <w:rsid w:val="00912CBB"/>
    <w:rsid w:val="0091361B"/>
    <w:rsid w:val="00913E6B"/>
    <w:rsid w:val="0091418A"/>
    <w:rsid w:val="0091419E"/>
    <w:rsid w:val="009150BB"/>
    <w:rsid w:val="009150E8"/>
    <w:rsid w:val="00923038"/>
    <w:rsid w:val="00923F6C"/>
    <w:rsid w:val="00926105"/>
    <w:rsid w:val="009265B2"/>
    <w:rsid w:val="00926AF1"/>
    <w:rsid w:val="00926F53"/>
    <w:rsid w:val="00933FD9"/>
    <w:rsid w:val="009346C0"/>
    <w:rsid w:val="009378BF"/>
    <w:rsid w:val="009423E6"/>
    <w:rsid w:val="009512DC"/>
    <w:rsid w:val="00952B4E"/>
    <w:rsid w:val="009534C8"/>
    <w:rsid w:val="0095608D"/>
    <w:rsid w:val="00957F9F"/>
    <w:rsid w:val="00961D90"/>
    <w:rsid w:val="00963A5F"/>
    <w:rsid w:val="0097477D"/>
    <w:rsid w:val="0097511D"/>
    <w:rsid w:val="00986C8A"/>
    <w:rsid w:val="00990AF1"/>
    <w:rsid w:val="009932DD"/>
    <w:rsid w:val="009978F2"/>
    <w:rsid w:val="009A66BA"/>
    <w:rsid w:val="009B0853"/>
    <w:rsid w:val="009C1249"/>
    <w:rsid w:val="009C171B"/>
    <w:rsid w:val="009C44A6"/>
    <w:rsid w:val="009C742A"/>
    <w:rsid w:val="009D0871"/>
    <w:rsid w:val="009D251D"/>
    <w:rsid w:val="009D2972"/>
    <w:rsid w:val="009D4680"/>
    <w:rsid w:val="009D7976"/>
    <w:rsid w:val="009E4649"/>
    <w:rsid w:val="009E58C5"/>
    <w:rsid w:val="009E59B0"/>
    <w:rsid w:val="009E6B41"/>
    <w:rsid w:val="009F00D2"/>
    <w:rsid w:val="009F3EF8"/>
    <w:rsid w:val="00A02FBB"/>
    <w:rsid w:val="00A06FD2"/>
    <w:rsid w:val="00A102AF"/>
    <w:rsid w:val="00A107AC"/>
    <w:rsid w:val="00A11143"/>
    <w:rsid w:val="00A1343C"/>
    <w:rsid w:val="00A13E52"/>
    <w:rsid w:val="00A142A5"/>
    <w:rsid w:val="00A203E9"/>
    <w:rsid w:val="00A220E0"/>
    <w:rsid w:val="00A23362"/>
    <w:rsid w:val="00A236BD"/>
    <w:rsid w:val="00A23807"/>
    <w:rsid w:val="00A23878"/>
    <w:rsid w:val="00A2778E"/>
    <w:rsid w:val="00A44945"/>
    <w:rsid w:val="00A46F81"/>
    <w:rsid w:val="00A508B0"/>
    <w:rsid w:val="00A571CA"/>
    <w:rsid w:val="00A602C8"/>
    <w:rsid w:val="00A60C2C"/>
    <w:rsid w:val="00A613FA"/>
    <w:rsid w:val="00A63708"/>
    <w:rsid w:val="00A63AEE"/>
    <w:rsid w:val="00A6438A"/>
    <w:rsid w:val="00A644A5"/>
    <w:rsid w:val="00A66A0D"/>
    <w:rsid w:val="00A674F8"/>
    <w:rsid w:val="00A67C81"/>
    <w:rsid w:val="00A746D1"/>
    <w:rsid w:val="00A747E1"/>
    <w:rsid w:val="00A81FC7"/>
    <w:rsid w:val="00A826F8"/>
    <w:rsid w:val="00A901D6"/>
    <w:rsid w:val="00A90608"/>
    <w:rsid w:val="00A935AB"/>
    <w:rsid w:val="00A94CFF"/>
    <w:rsid w:val="00A94EA2"/>
    <w:rsid w:val="00AA0664"/>
    <w:rsid w:val="00AA14F9"/>
    <w:rsid w:val="00AA5121"/>
    <w:rsid w:val="00AA5BE7"/>
    <w:rsid w:val="00AB04B5"/>
    <w:rsid w:val="00AB2E2C"/>
    <w:rsid w:val="00AB56BB"/>
    <w:rsid w:val="00AB6814"/>
    <w:rsid w:val="00AB69B4"/>
    <w:rsid w:val="00AC08DA"/>
    <w:rsid w:val="00AC0EB7"/>
    <w:rsid w:val="00AC181A"/>
    <w:rsid w:val="00AD2007"/>
    <w:rsid w:val="00AD21B5"/>
    <w:rsid w:val="00AD355B"/>
    <w:rsid w:val="00AD35FB"/>
    <w:rsid w:val="00AD3DE6"/>
    <w:rsid w:val="00AD4D84"/>
    <w:rsid w:val="00AD6CB4"/>
    <w:rsid w:val="00AD6D2E"/>
    <w:rsid w:val="00AD7B85"/>
    <w:rsid w:val="00AE2D3F"/>
    <w:rsid w:val="00AE3993"/>
    <w:rsid w:val="00AE7FA7"/>
    <w:rsid w:val="00AF4B61"/>
    <w:rsid w:val="00AF5BC9"/>
    <w:rsid w:val="00B02918"/>
    <w:rsid w:val="00B0380E"/>
    <w:rsid w:val="00B071D0"/>
    <w:rsid w:val="00B10C1D"/>
    <w:rsid w:val="00B10EA1"/>
    <w:rsid w:val="00B127C6"/>
    <w:rsid w:val="00B149DE"/>
    <w:rsid w:val="00B16797"/>
    <w:rsid w:val="00B2054D"/>
    <w:rsid w:val="00B20D2F"/>
    <w:rsid w:val="00B24FFF"/>
    <w:rsid w:val="00B256F2"/>
    <w:rsid w:val="00B27002"/>
    <w:rsid w:val="00B30405"/>
    <w:rsid w:val="00B3251F"/>
    <w:rsid w:val="00B340ED"/>
    <w:rsid w:val="00B43650"/>
    <w:rsid w:val="00B44535"/>
    <w:rsid w:val="00B5324B"/>
    <w:rsid w:val="00B62699"/>
    <w:rsid w:val="00B6709A"/>
    <w:rsid w:val="00B67B22"/>
    <w:rsid w:val="00B71101"/>
    <w:rsid w:val="00B713DF"/>
    <w:rsid w:val="00B73CD9"/>
    <w:rsid w:val="00B74DF3"/>
    <w:rsid w:val="00B7588E"/>
    <w:rsid w:val="00B85079"/>
    <w:rsid w:val="00B86C40"/>
    <w:rsid w:val="00B915C1"/>
    <w:rsid w:val="00B958BF"/>
    <w:rsid w:val="00BA0008"/>
    <w:rsid w:val="00BA03CA"/>
    <w:rsid w:val="00BA070E"/>
    <w:rsid w:val="00BA2F9F"/>
    <w:rsid w:val="00BA38E2"/>
    <w:rsid w:val="00BA7EF3"/>
    <w:rsid w:val="00BB0EF6"/>
    <w:rsid w:val="00BB3AA7"/>
    <w:rsid w:val="00BB7226"/>
    <w:rsid w:val="00BC0ACE"/>
    <w:rsid w:val="00BC0F94"/>
    <w:rsid w:val="00BC1F43"/>
    <w:rsid w:val="00BC22F8"/>
    <w:rsid w:val="00BC4642"/>
    <w:rsid w:val="00BC4983"/>
    <w:rsid w:val="00BC593A"/>
    <w:rsid w:val="00BC6791"/>
    <w:rsid w:val="00BC75F5"/>
    <w:rsid w:val="00BD0484"/>
    <w:rsid w:val="00BD48EE"/>
    <w:rsid w:val="00BD7F6C"/>
    <w:rsid w:val="00BE48D4"/>
    <w:rsid w:val="00BE53B9"/>
    <w:rsid w:val="00BE56FD"/>
    <w:rsid w:val="00BF1BDA"/>
    <w:rsid w:val="00BF2949"/>
    <w:rsid w:val="00BF4CAB"/>
    <w:rsid w:val="00BF6D3F"/>
    <w:rsid w:val="00BF6E03"/>
    <w:rsid w:val="00C00610"/>
    <w:rsid w:val="00C00A12"/>
    <w:rsid w:val="00C046AB"/>
    <w:rsid w:val="00C05038"/>
    <w:rsid w:val="00C05164"/>
    <w:rsid w:val="00C051F3"/>
    <w:rsid w:val="00C0521B"/>
    <w:rsid w:val="00C056A6"/>
    <w:rsid w:val="00C05952"/>
    <w:rsid w:val="00C06938"/>
    <w:rsid w:val="00C117FB"/>
    <w:rsid w:val="00C12902"/>
    <w:rsid w:val="00C21758"/>
    <w:rsid w:val="00C21981"/>
    <w:rsid w:val="00C22A6D"/>
    <w:rsid w:val="00C32BCE"/>
    <w:rsid w:val="00C33E28"/>
    <w:rsid w:val="00C4706C"/>
    <w:rsid w:val="00C50991"/>
    <w:rsid w:val="00C50F7F"/>
    <w:rsid w:val="00C51701"/>
    <w:rsid w:val="00C51EA3"/>
    <w:rsid w:val="00C52FAC"/>
    <w:rsid w:val="00C536F9"/>
    <w:rsid w:val="00C545E5"/>
    <w:rsid w:val="00C54DB7"/>
    <w:rsid w:val="00C576FC"/>
    <w:rsid w:val="00C641FC"/>
    <w:rsid w:val="00C7331F"/>
    <w:rsid w:val="00C73B04"/>
    <w:rsid w:val="00C74AFE"/>
    <w:rsid w:val="00C8203C"/>
    <w:rsid w:val="00C82610"/>
    <w:rsid w:val="00C83894"/>
    <w:rsid w:val="00C83F44"/>
    <w:rsid w:val="00C841D4"/>
    <w:rsid w:val="00C8706C"/>
    <w:rsid w:val="00C93F11"/>
    <w:rsid w:val="00C94CEC"/>
    <w:rsid w:val="00C95011"/>
    <w:rsid w:val="00CA17C6"/>
    <w:rsid w:val="00CA4ED1"/>
    <w:rsid w:val="00CB1380"/>
    <w:rsid w:val="00CB1533"/>
    <w:rsid w:val="00CB5A2F"/>
    <w:rsid w:val="00CB7671"/>
    <w:rsid w:val="00CD16BF"/>
    <w:rsid w:val="00CD2364"/>
    <w:rsid w:val="00CD5C2A"/>
    <w:rsid w:val="00CE3B04"/>
    <w:rsid w:val="00CE5F3B"/>
    <w:rsid w:val="00CF00BA"/>
    <w:rsid w:val="00CF1DCA"/>
    <w:rsid w:val="00D009F8"/>
    <w:rsid w:val="00D027E4"/>
    <w:rsid w:val="00D02BA2"/>
    <w:rsid w:val="00D04547"/>
    <w:rsid w:val="00D048E8"/>
    <w:rsid w:val="00D05D31"/>
    <w:rsid w:val="00D06767"/>
    <w:rsid w:val="00D07B0C"/>
    <w:rsid w:val="00D10016"/>
    <w:rsid w:val="00D11455"/>
    <w:rsid w:val="00D120BD"/>
    <w:rsid w:val="00D144C2"/>
    <w:rsid w:val="00D17E25"/>
    <w:rsid w:val="00D22881"/>
    <w:rsid w:val="00D23039"/>
    <w:rsid w:val="00D23948"/>
    <w:rsid w:val="00D308E2"/>
    <w:rsid w:val="00D31AC1"/>
    <w:rsid w:val="00D34F2E"/>
    <w:rsid w:val="00D362DE"/>
    <w:rsid w:val="00D37439"/>
    <w:rsid w:val="00D4630F"/>
    <w:rsid w:val="00D5100B"/>
    <w:rsid w:val="00D53FF6"/>
    <w:rsid w:val="00D54B32"/>
    <w:rsid w:val="00D56B4E"/>
    <w:rsid w:val="00D56C79"/>
    <w:rsid w:val="00D601DA"/>
    <w:rsid w:val="00D70AD9"/>
    <w:rsid w:val="00D76D66"/>
    <w:rsid w:val="00D80A54"/>
    <w:rsid w:val="00D81906"/>
    <w:rsid w:val="00D85E7E"/>
    <w:rsid w:val="00D87ED2"/>
    <w:rsid w:val="00D87FF2"/>
    <w:rsid w:val="00D95493"/>
    <w:rsid w:val="00D9585D"/>
    <w:rsid w:val="00D95AC3"/>
    <w:rsid w:val="00D95D32"/>
    <w:rsid w:val="00D963A7"/>
    <w:rsid w:val="00DA6BE8"/>
    <w:rsid w:val="00DB1651"/>
    <w:rsid w:val="00DB292B"/>
    <w:rsid w:val="00DB3F7F"/>
    <w:rsid w:val="00DB4783"/>
    <w:rsid w:val="00DB50E0"/>
    <w:rsid w:val="00DB5585"/>
    <w:rsid w:val="00DC23B7"/>
    <w:rsid w:val="00DC441C"/>
    <w:rsid w:val="00DD04C3"/>
    <w:rsid w:val="00DD5B7D"/>
    <w:rsid w:val="00DD6CC5"/>
    <w:rsid w:val="00DE1C79"/>
    <w:rsid w:val="00DE2343"/>
    <w:rsid w:val="00DE5990"/>
    <w:rsid w:val="00DF6584"/>
    <w:rsid w:val="00E018A7"/>
    <w:rsid w:val="00E03F71"/>
    <w:rsid w:val="00E074BC"/>
    <w:rsid w:val="00E10A04"/>
    <w:rsid w:val="00E10B38"/>
    <w:rsid w:val="00E11465"/>
    <w:rsid w:val="00E17409"/>
    <w:rsid w:val="00E22588"/>
    <w:rsid w:val="00E246C3"/>
    <w:rsid w:val="00E24E19"/>
    <w:rsid w:val="00E253FB"/>
    <w:rsid w:val="00E3361B"/>
    <w:rsid w:val="00E454EC"/>
    <w:rsid w:val="00E474A5"/>
    <w:rsid w:val="00E51E2C"/>
    <w:rsid w:val="00E52EF6"/>
    <w:rsid w:val="00E554D5"/>
    <w:rsid w:val="00E6416B"/>
    <w:rsid w:val="00E64ACB"/>
    <w:rsid w:val="00E67419"/>
    <w:rsid w:val="00E67E34"/>
    <w:rsid w:val="00E75CB5"/>
    <w:rsid w:val="00E801F3"/>
    <w:rsid w:val="00E86CDF"/>
    <w:rsid w:val="00E91571"/>
    <w:rsid w:val="00E951ED"/>
    <w:rsid w:val="00EA1C13"/>
    <w:rsid w:val="00EA2C3D"/>
    <w:rsid w:val="00EA48F3"/>
    <w:rsid w:val="00EA7C85"/>
    <w:rsid w:val="00EB0A8C"/>
    <w:rsid w:val="00EB2163"/>
    <w:rsid w:val="00EB227D"/>
    <w:rsid w:val="00EB26C2"/>
    <w:rsid w:val="00EB320C"/>
    <w:rsid w:val="00EB329F"/>
    <w:rsid w:val="00EC5D37"/>
    <w:rsid w:val="00EC7ECC"/>
    <w:rsid w:val="00ED0271"/>
    <w:rsid w:val="00ED31AF"/>
    <w:rsid w:val="00ED3394"/>
    <w:rsid w:val="00ED36A2"/>
    <w:rsid w:val="00ED45CB"/>
    <w:rsid w:val="00ED6345"/>
    <w:rsid w:val="00ED71AF"/>
    <w:rsid w:val="00EE44B0"/>
    <w:rsid w:val="00EE4B80"/>
    <w:rsid w:val="00EE5328"/>
    <w:rsid w:val="00EF0164"/>
    <w:rsid w:val="00EF1797"/>
    <w:rsid w:val="00EF678E"/>
    <w:rsid w:val="00F0664E"/>
    <w:rsid w:val="00F0736B"/>
    <w:rsid w:val="00F11377"/>
    <w:rsid w:val="00F13210"/>
    <w:rsid w:val="00F1479E"/>
    <w:rsid w:val="00F15801"/>
    <w:rsid w:val="00F1783C"/>
    <w:rsid w:val="00F20D7A"/>
    <w:rsid w:val="00F236FD"/>
    <w:rsid w:val="00F257E6"/>
    <w:rsid w:val="00F320AB"/>
    <w:rsid w:val="00F348CD"/>
    <w:rsid w:val="00F438B0"/>
    <w:rsid w:val="00F47536"/>
    <w:rsid w:val="00F47E49"/>
    <w:rsid w:val="00F507A4"/>
    <w:rsid w:val="00F52A61"/>
    <w:rsid w:val="00F52D0F"/>
    <w:rsid w:val="00F53183"/>
    <w:rsid w:val="00F54910"/>
    <w:rsid w:val="00F569A7"/>
    <w:rsid w:val="00F57D7A"/>
    <w:rsid w:val="00F60726"/>
    <w:rsid w:val="00F66F9C"/>
    <w:rsid w:val="00F67152"/>
    <w:rsid w:val="00F67E68"/>
    <w:rsid w:val="00F67F23"/>
    <w:rsid w:val="00F70BD3"/>
    <w:rsid w:val="00F759B6"/>
    <w:rsid w:val="00F7618F"/>
    <w:rsid w:val="00F76C8C"/>
    <w:rsid w:val="00F929B7"/>
    <w:rsid w:val="00F93C32"/>
    <w:rsid w:val="00FA36C5"/>
    <w:rsid w:val="00FA4D3A"/>
    <w:rsid w:val="00FA698D"/>
    <w:rsid w:val="00FB25C6"/>
    <w:rsid w:val="00FC113B"/>
    <w:rsid w:val="00FC21E5"/>
    <w:rsid w:val="00FC4636"/>
    <w:rsid w:val="00FC6819"/>
    <w:rsid w:val="00FC6D9C"/>
    <w:rsid w:val="00FC7F72"/>
    <w:rsid w:val="00FD064F"/>
    <w:rsid w:val="00FD3DBC"/>
    <w:rsid w:val="00FD579D"/>
    <w:rsid w:val="00FD6E93"/>
    <w:rsid w:val="00FD7A95"/>
    <w:rsid w:val="00FE052F"/>
    <w:rsid w:val="00FE2916"/>
    <w:rsid w:val="00FE4114"/>
    <w:rsid w:val="00FE4B2D"/>
    <w:rsid w:val="00FF3379"/>
    <w:rsid w:val="00FF6ADF"/>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6A10F0A5-FA02-404C-91F0-9279A5AC7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character" w:customStyle="1" w:styleId="UnresolvedMention1">
    <w:name w:val="Unresolved Mention1"/>
    <w:basedOn w:val="DefaultParagraphFont"/>
    <w:uiPriority w:val="99"/>
    <w:semiHidden/>
    <w:unhideWhenUsed/>
    <w:rsid w:val="002258A7"/>
    <w:rPr>
      <w:color w:val="605E5C"/>
      <w:shd w:val="clear" w:color="auto" w:fill="E1DFDD"/>
    </w:rPr>
  </w:style>
  <w:style w:type="character" w:customStyle="1" w:styleId="bumpedfont15">
    <w:name w:val="bumpedfont15"/>
    <w:basedOn w:val="DefaultParagraphFont"/>
    <w:rsid w:val="00926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62100670">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28432994">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222332220">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72281966">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37760719">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199617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istaPressroom@VistaOutdoor.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ederalpremiu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81330B983E09E4FAA7EB39A2021B562" ma:contentTypeVersion="13" ma:contentTypeDescription="Create a new document." ma:contentTypeScope="" ma:versionID="0ad49e7538081a100f2d41a464b909bd">
  <xsd:schema xmlns:xsd="http://www.w3.org/2001/XMLSchema" xmlns:xs="http://www.w3.org/2001/XMLSchema" xmlns:p="http://schemas.microsoft.com/office/2006/metadata/properties" xmlns:ns3="5b4de029-059e-49ee-9bc9-a05532af5e62" xmlns:ns4="359f1790-ba07-4ed6-aee7-85dd70631271" targetNamespace="http://schemas.microsoft.com/office/2006/metadata/properties" ma:root="true" ma:fieldsID="81f6fac8952582a26aff93627e8e6e53" ns3:_="" ns4:_="">
    <xsd:import namespace="5b4de029-059e-49ee-9bc9-a05532af5e62"/>
    <xsd:import namespace="359f1790-ba07-4ed6-aee7-85dd706312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de029-059e-49ee-9bc9-a05532af5e6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9f1790-ba07-4ed6-aee7-85dd7063127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F31166-24B6-4111-A1C7-95A70A623449}">
  <ds:schemaRefs>
    <ds:schemaRef ds:uri="http://schemas.microsoft.com/sharepoint/v3/contenttype/forms"/>
  </ds:schemaRefs>
</ds:datastoreItem>
</file>

<file path=customXml/itemProps2.xml><?xml version="1.0" encoding="utf-8"?>
<ds:datastoreItem xmlns:ds="http://schemas.openxmlformats.org/officeDocument/2006/customXml" ds:itemID="{C5267BD0-069C-4423-8B04-B4FCB5DFB658}">
  <ds:schemaRefs>
    <ds:schemaRef ds:uri="http://schemas.openxmlformats.org/officeDocument/2006/bibliography"/>
  </ds:schemaRefs>
</ds:datastoreItem>
</file>

<file path=customXml/itemProps3.xml><?xml version="1.0" encoding="utf-8"?>
<ds:datastoreItem xmlns:ds="http://schemas.openxmlformats.org/officeDocument/2006/customXml" ds:itemID="{2D23F1DE-4275-4015-A19F-C593C5489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de029-059e-49ee-9bc9-a05532af5e62"/>
    <ds:schemaRef ds:uri="359f1790-ba07-4ed6-aee7-85dd70631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2AAB64-80F5-44EE-B583-6E39351E28D6}">
  <ds:schemaRef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purl.org/dc/terms/"/>
    <ds:schemaRef ds:uri="359f1790-ba07-4ed6-aee7-85dd70631271"/>
    <ds:schemaRef ds:uri="5b4de029-059e-49ee-9bc9-a05532af5e62"/>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3397</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4</cp:revision>
  <cp:lastPrinted>2016-11-30T19:44:00Z</cp:lastPrinted>
  <dcterms:created xsi:type="dcterms:W3CDTF">2022-06-16T13:15:00Z</dcterms:created>
  <dcterms:modified xsi:type="dcterms:W3CDTF">2022-06-17T16:44:00Z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y fmtid="{D5CDD505-2E9C-101B-9397-08002B2CF9AE}" pid="4" name="ContentTypeId">
    <vt:lpwstr>0x010100D81330B983E09E4FAA7EB39A2021B562</vt:lpwstr>
  </property>
</Properties>
</file>