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2B245D0C" w:rsidR="000777EE" w:rsidRPr="004137F4"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4137F4"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r w:rsidRPr="004137F4">
        <w:rPr>
          <w:rFonts w:cs="Arial"/>
          <w:szCs w:val="24"/>
        </w:rPr>
        <w:tab/>
      </w:r>
    </w:p>
    <w:p w14:paraId="1167CF9A" w14:textId="14605010" w:rsidR="00FE2916" w:rsidRPr="004137F4"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FOR IMMEDIATE RELEASE </w:t>
      </w:r>
      <w:r w:rsidRPr="004137F4">
        <w:rPr>
          <w:rFonts w:cs="Arial"/>
          <w:szCs w:val="24"/>
        </w:rPr>
        <w:tab/>
      </w:r>
      <w:r w:rsidRPr="004137F4">
        <w:rPr>
          <w:rFonts w:cs="Arial"/>
          <w:szCs w:val="24"/>
        </w:rPr>
        <w:tab/>
        <w:t xml:space="preserve"> </w:t>
      </w:r>
      <w:r w:rsidRPr="004137F4">
        <w:rPr>
          <w:rFonts w:cs="Arial"/>
          <w:szCs w:val="24"/>
        </w:rPr>
        <w:tab/>
      </w:r>
      <w:r w:rsidRPr="004137F4">
        <w:rPr>
          <w:rFonts w:cs="Arial"/>
          <w:szCs w:val="24"/>
        </w:rPr>
        <w:tab/>
      </w:r>
      <w:r w:rsidR="0067233B" w:rsidRPr="004137F4">
        <w:rPr>
          <w:rFonts w:cs="Arial"/>
          <w:szCs w:val="24"/>
        </w:rPr>
        <w:t xml:space="preserve"> </w:t>
      </w:r>
    </w:p>
    <w:p w14:paraId="7529486A" w14:textId="77777777" w:rsidR="009512DC" w:rsidRPr="004137F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137F4" w:rsidRDefault="009E4649" w:rsidP="005D08B1">
      <w:pPr>
        <w:jc w:val="center"/>
        <w:rPr>
          <w:rFonts w:cs="Arial"/>
          <w:b/>
          <w:szCs w:val="24"/>
        </w:rPr>
      </w:pPr>
    </w:p>
    <w:p w14:paraId="486DD6DB" w14:textId="73D91F10" w:rsidR="003C64F8" w:rsidRPr="004137F4" w:rsidRDefault="00E86F44" w:rsidP="003C64F8">
      <w:pPr>
        <w:jc w:val="center"/>
        <w:rPr>
          <w:rFonts w:cs="Arial"/>
          <w:b/>
          <w:sz w:val="28"/>
          <w:szCs w:val="28"/>
        </w:rPr>
      </w:pPr>
      <w:r>
        <w:rPr>
          <w:rFonts w:cs="Arial"/>
          <w:b/>
          <w:i/>
          <w:sz w:val="28"/>
          <w:szCs w:val="28"/>
        </w:rPr>
        <w:t xml:space="preserve">Federal </w:t>
      </w:r>
      <w:r w:rsidR="00AC1264">
        <w:rPr>
          <w:rFonts w:cs="Arial"/>
          <w:b/>
          <w:i/>
          <w:sz w:val="28"/>
          <w:szCs w:val="28"/>
        </w:rPr>
        <w:t>Offers Special Edition</w:t>
      </w:r>
      <w:r>
        <w:rPr>
          <w:rFonts w:cs="Arial"/>
          <w:b/>
          <w:i/>
          <w:sz w:val="28"/>
          <w:szCs w:val="28"/>
        </w:rPr>
        <w:t xml:space="preserve"> T-Shirt </w:t>
      </w:r>
      <w:r w:rsidR="00AC1264">
        <w:rPr>
          <w:rFonts w:cs="Arial"/>
          <w:b/>
          <w:i/>
          <w:sz w:val="28"/>
          <w:szCs w:val="28"/>
        </w:rPr>
        <w:t>with all Profits to</w:t>
      </w:r>
      <w:r w:rsidR="003820EB">
        <w:rPr>
          <w:rFonts w:cs="Arial"/>
          <w:b/>
          <w:i/>
          <w:sz w:val="28"/>
          <w:szCs w:val="28"/>
        </w:rPr>
        <w:t xml:space="preserve"> </w:t>
      </w:r>
      <w:r>
        <w:rPr>
          <w:rFonts w:cs="Arial"/>
          <w:b/>
          <w:i/>
          <w:sz w:val="28"/>
          <w:szCs w:val="28"/>
        </w:rPr>
        <w:t>Support Ukraine</w:t>
      </w:r>
    </w:p>
    <w:p w14:paraId="198D276E" w14:textId="61B91C65" w:rsidR="00E11465" w:rsidRPr="004137F4" w:rsidRDefault="00F85D3C" w:rsidP="008D719F">
      <w:pPr>
        <w:tabs>
          <w:tab w:val="left" w:pos="2340"/>
          <w:tab w:val="left" w:pos="6930"/>
          <w:tab w:val="left" w:pos="9270"/>
        </w:tabs>
        <w:jc w:val="center"/>
        <w:rPr>
          <w:rFonts w:cs="Arial"/>
          <w:b/>
          <w:szCs w:val="24"/>
        </w:rPr>
      </w:pPr>
      <w:r w:rsidRPr="004137F4">
        <w:rPr>
          <w:rFonts w:cs="Arial"/>
          <w:b/>
          <w:szCs w:val="24"/>
        </w:rPr>
        <w:t xml:space="preserve"> </w:t>
      </w:r>
    </w:p>
    <w:p w14:paraId="33170BEA" w14:textId="2358C3FB" w:rsidR="002C1BD9" w:rsidRPr="004137F4" w:rsidRDefault="00BC4983" w:rsidP="008D719F">
      <w:pPr>
        <w:tabs>
          <w:tab w:val="left" w:pos="2340"/>
          <w:tab w:val="left" w:pos="6930"/>
          <w:tab w:val="left" w:pos="9270"/>
        </w:tabs>
        <w:rPr>
          <w:rFonts w:cs="Arial"/>
          <w:szCs w:val="24"/>
        </w:rPr>
      </w:pPr>
      <w:r w:rsidRPr="004137F4">
        <w:rPr>
          <w:rFonts w:cs="Arial"/>
          <w:b/>
          <w:szCs w:val="24"/>
        </w:rPr>
        <w:t>ANOKA, Minnesota</w:t>
      </w:r>
      <w:r w:rsidR="00A02FBB" w:rsidRPr="004137F4">
        <w:rPr>
          <w:rFonts w:cs="Arial"/>
          <w:b/>
          <w:szCs w:val="24"/>
        </w:rPr>
        <w:t xml:space="preserve"> –</w:t>
      </w:r>
      <w:r w:rsidR="00825EC1" w:rsidRPr="004137F4">
        <w:rPr>
          <w:rFonts w:cs="Arial"/>
          <w:b/>
          <w:szCs w:val="24"/>
        </w:rPr>
        <w:t xml:space="preserve"> </w:t>
      </w:r>
      <w:r w:rsidR="00196465">
        <w:rPr>
          <w:rFonts w:cs="Arial"/>
          <w:b/>
          <w:szCs w:val="24"/>
        </w:rPr>
        <w:t xml:space="preserve">March </w:t>
      </w:r>
      <w:r w:rsidR="00A13099">
        <w:rPr>
          <w:rFonts w:cs="Arial"/>
          <w:b/>
          <w:szCs w:val="24"/>
        </w:rPr>
        <w:t>2</w:t>
      </w:r>
      <w:r w:rsidR="00C73BE1">
        <w:rPr>
          <w:rFonts w:cs="Arial"/>
          <w:b/>
          <w:szCs w:val="24"/>
        </w:rPr>
        <w:t>2</w:t>
      </w:r>
      <w:r w:rsidR="00A30EE5" w:rsidRPr="004137F4">
        <w:rPr>
          <w:rFonts w:cs="Arial"/>
          <w:b/>
          <w:szCs w:val="24"/>
        </w:rPr>
        <w:t>,</w:t>
      </w:r>
      <w:r w:rsidR="0008227B" w:rsidRPr="004137F4">
        <w:rPr>
          <w:rFonts w:cs="Arial"/>
          <w:b/>
          <w:szCs w:val="24"/>
        </w:rPr>
        <w:t xml:space="preserve"> 20</w:t>
      </w:r>
      <w:r w:rsidR="008D719F" w:rsidRPr="004137F4">
        <w:rPr>
          <w:rFonts w:cs="Arial"/>
          <w:b/>
          <w:szCs w:val="24"/>
        </w:rPr>
        <w:t>2</w:t>
      </w:r>
      <w:r w:rsidR="00F27494" w:rsidRPr="004137F4">
        <w:rPr>
          <w:rFonts w:cs="Arial"/>
          <w:b/>
          <w:szCs w:val="24"/>
        </w:rPr>
        <w:t>2</w:t>
      </w:r>
      <w:r w:rsidR="009E4649" w:rsidRPr="004137F4">
        <w:rPr>
          <w:rFonts w:cs="Arial"/>
          <w:b/>
          <w:szCs w:val="24"/>
        </w:rPr>
        <w:t xml:space="preserve"> </w:t>
      </w:r>
      <w:r w:rsidR="00896CE8" w:rsidRPr="004137F4">
        <w:rPr>
          <w:rFonts w:cs="Arial"/>
          <w:b/>
          <w:szCs w:val="24"/>
        </w:rPr>
        <w:t>–</w:t>
      </w:r>
      <w:r w:rsidR="00AC1224" w:rsidRPr="004137F4">
        <w:rPr>
          <w:rFonts w:cs="Arial"/>
          <w:b/>
          <w:szCs w:val="24"/>
        </w:rPr>
        <w:t xml:space="preserve"> </w:t>
      </w:r>
      <w:r w:rsidR="0019136D">
        <w:rPr>
          <w:rFonts w:cs="Arial"/>
          <w:iCs/>
          <w:szCs w:val="24"/>
        </w:rPr>
        <w:t xml:space="preserve">In continuing support of Ukraine, Federal Ammunition will be selling a t-shirt benefiting </w:t>
      </w:r>
      <w:r w:rsidR="00816BC0">
        <w:rPr>
          <w:rFonts w:cs="Arial"/>
          <w:iCs/>
          <w:szCs w:val="24"/>
        </w:rPr>
        <w:t xml:space="preserve">crisis relief efforts </w:t>
      </w:r>
      <w:r w:rsidR="006F42B3">
        <w:rPr>
          <w:rFonts w:cs="Arial"/>
          <w:iCs/>
          <w:szCs w:val="24"/>
        </w:rPr>
        <w:t>in</w:t>
      </w:r>
      <w:r w:rsidR="00816BC0">
        <w:rPr>
          <w:rFonts w:cs="Arial"/>
          <w:iCs/>
          <w:szCs w:val="24"/>
        </w:rPr>
        <w:t xml:space="preserve"> the war-torn country.</w:t>
      </w:r>
      <w:r w:rsidR="00C73BE1">
        <w:rPr>
          <w:rFonts w:cs="Arial"/>
          <w:iCs/>
          <w:szCs w:val="24"/>
        </w:rPr>
        <w:t xml:space="preserve"> </w:t>
      </w:r>
      <w:r w:rsidR="00816BC0">
        <w:rPr>
          <w:rFonts w:cs="Arial"/>
          <w:iCs/>
          <w:szCs w:val="24"/>
        </w:rPr>
        <w:t>This follows the announcement that Federal</w:t>
      </w:r>
      <w:r w:rsidR="006F42B3">
        <w:rPr>
          <w:rFonts w:cs="Arial"/>
          <w:iCs/>
          <w:szCs w:val="24"/>
        </w:rPr>
        <w:t>,</w:t>
      </w:r>
      <w:r w:rsidR="00816BC0">
        <w:rPr>
          <w:rFonts w:cs="Arial"/>
          <w:iCs/>
          <w:szCs w:val="24"/>
        </w:rPr>
        <w:t xml:space="preserve"> along with sister ammunition brands CCI, Speer, and Remington</w:t>
      </w:r>
      <w:r w:rsidR="006F42B3">
        <w:rPr>
          <w:rFonts w:cs="Arial"/>
          <w:iCs/>
          <w:szCs w:val="24"/>
        </w:rPr>
        <w:t>,</w:t>
      </w:r>
      <w:r w:rsidR="00816BC0">
        <w:rPr>
          <w:rFonts w:cs="Arial"/>
          <w:iCs/>
          <w:szCs w:val="24"/>
        </w:rPr>
        <w:t xml:space="preserve"> would be donating a total of one million rounds to the Ukraine armed forces. </w:t>
      </w:r>
    </w:p>
    <w:p w14:paraId="3F4E60E8" w14:textId="3CE86C10" w:rsidR="00BE4146" w:rsidRPr="004137F4" w:rsidRDefault="00BE4146" w:rsidP="008D719F">
      <w:pPr>
        <w:tabs>
          <w:tab w:val="left" w:pos="2340"/>
          <w:tab w:val="left" w:pos="6930"/>
          <w:tab w:val="left" w:pos="9270"/>
        </w:tabs>
        <w:rPr>
          <w:rFonts w:cs="Arial"/>
          <w:szCs w:val="24"/>
        </w:rPr>
      </w:pPr>
    </w:p>
    <w:p w14:paraId="1C2FF7F2" w14:textId="3B6DDF20" w:rsidR="0019136D" w:rsidRDefault="00816BC0" w:rsidP="0019136D">
      <w:r>
        <w:t>“</w:t>
      </w:r>
      <w:r w:rsidR="0019136D" w:rsidRPr="0019136D">
        <w:t xml:space="preserve">The war in Ukraine has displaced millions of citizens and exposed average people to the horrors of war,” said Jason Vanderbrink, president of </w:t>
      </w:r>
      <w:r>
        <w:t xml:space="preserve">Federal Ammunition, </w:t>
      </w:r>
      <w:r w:rsidR="0019136D" w:rsidRPr="0019136D">
        <w:t xml:space="preserve">Remington, CCI, </w:t>
      </w:r>
      <w:r w:rsidR="0019136D" w:rsidRPr="004635B1">
        <w:rPr>
          <w:rFonts w:cs="Arial"/>
          <w:szCs w:val="24"/>
        </w:rPr>
        <w:t>Speer</w:t>
      </w:r>
      <w:r w:rsidRPr="004635B1">
        <w:rPr>
          <w:rFonts w:cs="Arial"/>
          <w:szCs w:val="24"/>
        </w:rPr>
        <w:t>.</w:t>
      </w:r>
      <w:r w:rsidR="00C73BE1">
        <w:rPr>
          <w:rFonts w:cs="Arial"/>
          <w:szCs w:val="24"/>
        </w:rPr>
        <w:t xml:space="preserve"> </w:t>
      </w:r>
      <w:r w:rsidR="004635B1" w:rsidRPr="004635B1">
        <w:rPr>
          <w:rFonts w:cs="Arial"/>
          <w:color w:val="222222"/>
          <w:spacing w:val="-5"/>
          <w:szCs w:val="24"/>
        </w:rPr>
        <w:t>"Supporting the relief effort is a crucial element of the global response, and we are proud to do our part,"</w:t>
      </w:r>
      <w:r w:rsidR="00146120">
        <w:rPr>
          <w:rFonts w:cs="Arial"/>
          <w:color w:val="222222"/>
          <w:spacing w:val="-5"/>
          <w:szCs w:val="24"/>
        </w:rPr>
        <w:t xml:space="preserve"> </w:t>
      </w:r>
      <w:r w:rsidRPr="004635B1">
        <w:rPr>
          <w:rFonts w:cs="Arial"/>
          <w:szCs w:val="24"/>
        </w:rPr>
        <w:t>continued Vanderbrink.</w:t>
      </w:r>
    </w:p>
    <w:p w14:paraId="36442F7D" w14:textId="1C6FB13B" w:rsidR="00816BC0" w:rsidRDefault="00816BC0" w:rsidP="0019136D"/>
    <w:p w14:paraId="0770B0F4" w14:textId="36711477" w:rsidR="00DB3545" w:rsidRDefault="009C1F97" w:rsidP="0019136D">
      <w:r>
        <w:t xml:space="preserve">The t-shirt design, </w:t>
      </w:r>
      <w:r w:rsidR="005D6092">
        <w:t xml:space="preserve">available </w:t>
      </w:r>
      <w:r>
        <w:t xml:space="preserve">at </w:t>
      </w:r>
      <w:hyperlink r:id="rId12" w:history="1">
        <w:r w:rsidR="006B24B6" w:rsidRPr="006B24B6">
          <w:rPr>
            <w:rStyle w:val="Hyperlink"/>
          </w:rPr>
          <w:t>www.federalpremium.com</w:t>
        </w:r>
      </w:hyperlink>
      <w:r>
        <w:t xml:space="preserve">, features the call out from the Ukrainian President needing ammunition to assist in </w:t>
      </w:r>
      <w:r w:rsidR="00717CA6">
        <w:t>their country’s defense.</w:t>
      </w:r>
      <w:r w:rsidR="00C73BE1">
        <w:t xml:space="preserve"> </w:t>
      </w:r>
    </w:p>
    <w:p w14:paraId="4553A748" w14:textId="35455F1B" w:rsidR="00DB3545" w:rsidRDefault="00DB3545" w:rsidP="0019136D"/>
    <w:p w14:paraId="415E6281" w14:textId="23022E15" w:rsidR="00DB3545" w:rsidRDefault="00DB3545" w:rsidP="0019136D">
      <w:r>
        <w:t>The t-shirts are receiving a tremendous amount of support and are selling out quickly. If</w:t>
      </w:r>
      <w:r w:rsidR="00A13099">
        <w:t xml:space="preserve"> the</w:t>
      </w:r>
      <w:r>
        <w:t xml:space="preserve"> </w:t>
      </w:r>
      <w:r w:rsidR="00A13099">
        <w:t>desired shirt in six sizes from 3XL to small sell out</w:t>
      </w:r>
      <w:r>
        <w:t xml:space="preserve">, </w:t>
      </w:r>
      <w:r w:rsidR="00A13099">
        <w:t xml:space="preserve">consumers can </w:t>
      </w:r>
      <w:r>
        <w:t xml:space="preserve">sign up to receive a notification of when </w:t>
      </w:r>
      <w:r w:rsidR="00A13099">
        <w:t>the t-shirt has been</w:t>
      </w:r>
      <w:r>
        <w:t xml:space="preserve"> restocked.</w:t>
      </w:r>
    </w:p>
    <w:p w14:paraId="11A836C8" w14:textId="7D4A4F73" w:rsidR="00DB3545" w:rsidRDefault="00DB3545" w:rsidP="0019136D"/>
    <w:p w14:paraId="26D6E2D8" w14:textId="6CEB1D9E" w:rsidR="00DB3545" w:rsidRDefault="00DB3545" w:rsidP="0019136D">
      <w:r>
        <w:t xml:space="preserve">All profits from the sale of the limited-edition t-shirt will go to support the humanitarian relief efforts through </w:t>
      </w:r>
      <w:hyperlink r:id="rId13" w:history="1">
        <w:r>
          <w:rPr>
            <w:rStyle w:val="Hyperlink"/>
          </w:rPr>
          <w:t xml:space="preserve">Ukraine Crisis Relief Fund - </w:t>
        </w:r>
        <w:proofErr w:type="spellStart"/>
        <w:r>
          <w:rPr>
            <w:rStyle w:val="Hyperlink"/>
          </w:rPr>
          <w:t>GlobalGiving</w:t>
        </w:r>
        <w:proofErr w:type="spellEnd"/>
      </w:hyperlink>
      <w:r>
        <w:t>.</w:t>
      </w:r>
      <w:r w:rsidR="00C73BE1">
        <w:t xml:space="preserve"> </w:t>
      </w:r>
    </w:p>
    <w:p w14:paraId="25DDD00C" w14:textId="77777777" w:rsidR="00DB3545" w:rsidRDefault="00DB3545" w:rsidP="0019136D"/>
    <w:p w14:paraId="03EED631" w14:textId="094136BE" w:rsidR="006F42B3" w:rsidRPr="0019136D" w:rsidRDefault="00717CA6" w:rsidP="0019136D">
      <w:r>
        <w:t xml:space="preserve">In addition to Federal’s efforts, Remington Ammunition will also be selling a similar design with </w:t>
      </w:r>
      <w:r w:rsidR="00E273FA">
        <w:t>all proceeds benefiting the displaced refugees.</w:t>
      </w:r>
    </w:p>
    <w:p w14:paraId="2D94A5FE" w14:textId="3AB0D2CC" w:rsidR="003C64F8" w:rsidRPr="004137F4" w:rsidRDefault="003C64F8" w:rsidP="003C64F8">
      <w:pPr>
        <w:tabs>
          <w:tab w:val="left" w:pos="2340"/>
          <w:tab w:val="left" w:pos="6930"/>
          <w:tab w:val="left" w:pos="9270"/>
        </w:tabs>
        <w:rPr>
          <w:rFonts w:cs="Arial"/>
          <w:szCs w:val="24"/>
        </w:rPr>
      </w:pPr>
    </w:p>
    <w:p w14:paraId="79537615" w14:textId="77777777" w:rsidR="00FD1A83" w:rsidRPr="004137F4"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 xml:space="preserve">Federal ammunition can be found at dealers nationwide or purchased online direct from Federal. For more information on all products from Federal or to shop online, visit </w:t>
      </w:r>
      <w:hyperlink r:id="rId14" w:history="1">
        <w:r w:rsidRPr="004137F4">
          <w:rPr>
            <w:rStyle w:val="Hyperlink"/>
            <w:rFonts w:cs="Arial"/>
            <w:szCs w:val="24"/>
          </w:rPr>
          <w:t>www.federalpremium.com</w:t>
        </w:r>
      </w:hyperlink>
      <w:r w:rsidRPr="004137F4">
        <w:rPr>
          <w:rFonts w:cs="Arial"/>
          <w:szCs w:val="24"/>
        </w:rPr>
        <w:t xml:space="preserve">. </w:t>
      </w:r>
    </w:p>
    <w:p w14:paraId="5B9EDF8C"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4137F4"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137F4">
        <w:rPr>
          <w:rFonts w:cs="Arial"/>
          <w:b/>
          <w:szCs w:val="24"/>
        </w:rPr>
        <w:t>Press Release Contact: JJ Reich</w:t>
      </w:r>
    </w:p>
    <w:p w14:paraId="188031BC" w14:textId="1A1748D2" w:rsidR="00C017D5" w:rsidRPr="004137F4"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Senior Communications Manager - Ammunition</w:t>
      </w:r>
    </w:p>
    <w:p w14:paraId="0900BBC3" w14:textId="77777777" w:rsidR="00C017D5" w:rsidRPr="004137F4" w:rsidRDefault="00C017D5" w:rsidP="00C017D5">
      <w:pPr>
        <w:rPr>
          <w:rFonts w:cs="Arial"/>
          <w:b/>
          <w:bCs/>
          <w:szCs w:val="24"/>
        </w:rPr>
      </w:pPr>
      <w:r w:rsidRPr="004137F4">
        <w:rPr>
          <w:rFonts w:cs="Arial"/>
          <w:szCs w:val="24"/>
        </w:rPr>
        <w:t xml:space="preserve">E-mail: </w:t>
      </w:r>
      <w:hyperlink r:id="rId15" w:history="1">
        <w:r w:rsidRPr="004137F4">
          <w:rPr>
            <w:rStyle w:val="Hyperlink"/>
            <w:rFonts w:cs="Arial"/>
            <w:szCs w:val="24"/>
          </w:rPr>
          <w:t>VistaPressroom@VistaOutdoor.com</w:t>
        </w:r>
      </w:hyperlink>
      <w:r w:rsidRPr="004137F4">
        <w:rPr>
          <w:rFonts w:cs="Arial"/>
          <w:szCs w:val="24"/>
        </w:rPr>
        <w:t xml:space="preserve"> </w:t>
      </w:r>
    </w:p>
    <w:p w14:paraId="4E615CF0" w14:textId="77777777" w:rsidR="00531322" w:rsidRPr="004137F4" w:rsidRDefault="00531322" w:rsidP="00C017D5">
      <w:pPr>
        <w:rPr>
          <w:rFonts w:cs="Arial"/>
          <w:b/>
          <w:bCs/>
          <w:szCs w:val="24"/>
        </w:rPr>
      </w:pPr>
    </w:p>
    <w:p w14:paraId="6273E7F9" w14:textId="77777777" w:rsidR="002D139F" w:rsidRPr="004137F4" w:rsidRDefault="002D139F" w:rsidP="00C017D5">
      <w:pPr>
        <w:rPr>
          <w:rFonts w:cs="Arial"/>
          <w:b/>
          <w:bCs/>
          <w:szCs w:val="24"/>
        </w:rPr>
      </w:pPr>
    </w:p>
    <w:p w14:paraId="4CFBF418" w14:textId="2D99B46E" w:rsidR="00C017D5" w:rsidRPr="004137F4" w:rsidRDefault="00C017D5" w:rsidP="00C017D5">
      <w:pPr>
        <w:rPr>
          <w:rFonts w:cs="Arial"/>
          <w:b/>
          <w:bCs/>
          <w:szCs w:val="24"/>
        </w:rPr>
      </w:pPr>
      <w:r w:rsidRPr="004137F4">
        <w:rPr>
          <w:rFonts w:cs="Arial"/>
          <w:b/>
          <w:bCs/>
          <w:szCs w:val="24"/>
        </w:rPr>
        <w:lastRenderedPageBreak/>
        <w:t>About Federal Ammunition</w:t>
      </w:r>
    </w:p>
    <w:p w14:paraId="78D02803" w14:textId="77777777" w:rsidR="00C017D5" w:rsidRPr="004137F4" w:rsidRDefault="00C017D5" w:rsidP="00C017D5">
      <w:pPr>
        <w:rPr>
          <w:rFonts w:cs="Arial"/>
          <w:szCs w:val="24"/>
        </w:rPr>
      </w:pPr>
      <w:r w:rsidRPr="004137F4">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4137F4" w:rsidRDefault="00C017D5" w:rsidP="00C017D5">
      <w:pPr>
        <w:rPr>
          <w:rFonts w:cs="Arial"/>
          <w:szCs w:val="24"/>
        </w:rPr>
      </w:pPr>
    </w:p>
    <w:p w14:paraId="122C412A" w14:textId="77777777" w:rsidR="009E4C87" w:rsidRPr="004137F4" w:rsidRDefault="009E4C87" w:rsidP="00C017D5">
      <w:pPr>
        <w:rPr>
          <w:rFonts w:cs="Arial"/>
          <w:szCs w:val="24"/>
        </w:rPr>
      </w:pPr>
    </w:p>
    <w:p w14:paraId="0054E2F4" w14:textId="36080412" w:rsidR="00FA36C5" w:rsidRPr="004137F4" w:rsidRDefault="00A02FBB" w:rsidP="00F85D3C">
      <w:pPr>
        <w:jc w:val="center"/>
        <w:rPr>
          <w:rFonts w:cs="Arial"/>
          <w:szCs w:val="24"/>
        </w:rPr>
      </w:pPr>
      <w:r w:rsidRPr="004137F4">
        <w:rPr>
          <w:rFonts w:cs="Arial"/>
          <w:szCs w:val="24"/>
        </w:rPr>
        <w:t>###</w:t>
      </w:r>
    </w:p>
    <w:sectPr w:rsidR="00FA36C5" w:rsidRPr="004137F4"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CAAD" w14:textId="77777777" w:rsidR="003A0FDA" w:rsidRDefault="003A0FDA">
      <w:r>
        <w:separator/>
      </w:r>
    </w:p>
  </w:endnote>
  <w:endnote w:type="continuationSeparator" w:id="0">
    <w:p w14:paraId="75419142" w14:textId="77777777" w:rsidR="003A0FDA" w:rsidRDefault="003A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8D2A" w14:textId="77777777" w:rsidR="003A0FDA" w:rsidRDefault="003A0FDA">
      <w:r>
        <w:separator/>
      </w:r>
    </w:p>
  </w:footnote>
  <w:footnote w:type="continuationSeparator" w:id="0">
    <w:p w14:paraId="247E4096" w14:textId="77777777" w:rsidR="003A0FDA" w:rsidRDefault="003A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D3A9C"/>
    <w:multiLevelType w:val="multilevel"/>
    <w:tmpl w:val="5E9E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120"/>
    <w:rsid w:val="00155654"/>
    <w:rsid w:val="0015613C"/>
    <w:rsid w:val="00157444"/>
    <w:rsid w:val="0016021F"/>
    <w:rsid w:val="00162E58"/>
    <w:rsid w:val="00163718"/>
    <w:rsid w:val="00166B05"/>
    <w:rsid w:val="00167CDA"/>
    <w:rsid w:val="00170137"/>
    <w:rsid w:val="00170AA7"/>
    <w:rsid w:val="00173A68"/>
    <w:rsid w:val="00180ECF"/>
    <w:rsid w:val="001864F4"/>
    <w:rsid w:val="0019136D"/>
    <w:rsid w:val="00194758"/>
    <w:rsid w:val="00194956"/>
    <w:rsid w:val="00196465"/>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20EB"/>
    <w:rsid w:val="00386C09"/>
    <w:rsid w:val="00387180"/>
    <w:rsid w:val="00390666"/>
    <w:rsid w:val="0039282E"/>
    <w:rsid w:val="00397E21"/>
    <w:rsid w:val="003A0FDA"/>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37F4"/>
    <w:rsid w:val="00415B99"/>
    <w:rsid w:val="004176AF"/>
    <w:rsid w:val="00424011"/>
    <w:rsid w:val="0043664A"/>
    <w:rsid w:val="00437DDC"/>
    <w:rsid w:val="00446105"/>
    <w:rsid w:val="00454CFB"/>
    <w:rsid w:val="00462EBD"/>
    <w:rsid w:val="004635B1"/>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D6092"/>
    <w:rsid w:val="005E03AB"/>
    <w:rsid w:val="005E2A65"/>
    <w:rsid w:val="005F1C83"/>
    <w:rsid w:val="00606EB1"/>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24B6"/>
    <w:rsid w:val="006B4F30"/>
    <w:rsid w:val="006B5F05"/>
    <w:rsid w:val="006B6B5D"/>
    <w:rsid w:val="006C76FC"/>
    <w:rsid w:val="006D0224"/>
    <w:rsid w:val="006D0E06"/>
    <w:rsid w:val="006D1BA4"/>
    <w:rsid w:val="006D3B18"/>
    <w:rsid w:val="006D3E99"/>
    <w:rsid w:val="006E0111"/>
    <w:rsid w:val="006E0EC5"/>
    <w:rsid w:val="006E18E4"/>
    <w:rsid w:val="006F41A9"/>
    <w:rsid w:val="006F42B3"/>
    <w:rsid w:val="006F56A7"/>
    <w:rsid w:val="006F7676"/>
    <w:rsid w:val="0070019E"/>
    <w:rsid w:val="00702657"/>
    <w:rsid w:val="007028C7"/>
    <w:rsid w:val="00704815"/>
    <w:rsid w:val="00704EA0"/>
    <w:rsid w:val="007050C3"/>
    <w:rsid w:val="00712E07"/>
    <w:rsid w:val="00717CA6"/>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578C"/>
    <w:rsid w:val="00806D90"/>
    <w:rsid w:val="00806E5B"/>
    <w:rsid w:val="00811BD4"/>
    <w:rsid w:val="008120FC"/>
    <w:rsid w:val="00812C28"/>
    <w:rsid w:val="00813E9A"/>
    <w:rsid w:val="00816BC0"/>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1F97"/>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099"/>
    <w:rsid w:val="00A1343C"/>
    <w:rsid w:val="00A142A5"/>
    <w:rsid w:val="00A203E9"/>
    <w:rsid w:val="00A220E0"/>
    <w:rsid w:val="00A23362"/>
    <w:rsid w:val="00A236BD"/>
    <w:rsid w:val="00A23807"/>
    <w:rsid w:val="00A23878"/>
    <w:rsid w:val="00A2778E"/>
    <w:rsid w:val="00A301FE"/>
    <w:rsid w:val="00A30EE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26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146"/>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036"/>
    <w:rsid w:val="00C576FC"/>
    <w:rsid w:val="00C641FC"/>
    <w:rsid w:val="00C7331F"/>
    <w:rsid w:val="00C73B04"/>
    <w:rsid w:val="00C73B7D"/>
    <w:rsid w:val="00C73BE1"/>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545"/>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273FA"/>
    <w:rsid w:val="00E3361B"/>
    <w:rsid w:val="00E474A5"/>
    <w:rsid w:val="00E51E2C"/>
    <w:rsid w:val="00E554D5"/>
    <w:rsid w:val="00E6416B"/>
    <w:rsid w:val="00E64ACB"/>
    <w:rsid w:val="00E67419"/>
    <w:rsid w:val="00E67E34"/>
    <w:rsid w:val="00E741DA"/>
    <w:rsid w:val="00E801F3"/>
    <w:rsid w:val="00E86CDF"/>
    <w:rsid w:val="00E86F44"/>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27494"/>
    <w:rsid w:val="00F348CD"/>
    <w:rsid w:val="00F438B0"/>
    <w:rsid w:val="00F507A4"/>
    <w:rsid w:val="00F50EC4"/>
    <w:rsid w:val="00F518DF"/>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 w:type="paragraph" w:styleId="Revision">
    <w:name w:val="Revision"/>
    <w:hidden/>
    <w:uiPriority w:val="99"/>
    <w:semiHidden/>
    <w:rsid w:val="006B24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6955701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61412005">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giving.org/projects/ukraine-crisis-relief-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merchandise/apparel/short-sleeve-shirts/100169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2.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2018-12-03T22:13:00Z</cp:lastPrinted>
  <dcterms:created xsi:type="dcterms:W3CDTF">2022-03-22T14:37:00Z</dcterms:created>
  <dcterms:modified xsi:type="dcterms:W3CDTF">2022-03-22T17:47:00Z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