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DCC9A" w14:textId="77777777" w:rsidR="008E0A73"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r w:rsidR="00BC4983" w:rsidRPr="001442D1">
        <w:rPr>
          <w:rFonts w:cs="Arial"/>
          <w:szCs w:val="24"/>
        </w:rPr>
        <w:tab/>
      </w:r>
    </w:p>
    <w:p w14:paraId="2DD5DD10" w14:textId="08F2F501" w:rsidR="00FE2916" w:rsidRPr="001442D1"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 xml:space="preserve">FOR IMMEDIATE RELEASE </w:t>
      </w:r>
      <w:r w:rsidRPr="001442D1">
        <w:rPr>
          <w:rFonts w:cs="Arial"/>
          <w:szCs w:val="24"/>
        </w:rPr>
        <w:tab/>
      </w:r>
      <w:r w:rsidRPr="001442D1">
        <w:rPr>
          <w:rFonts w:cs="Arial"/>
          <w:szCs w:val="24"/>
        </w:rPr>
        <w:tab/>
        <w:t xml:space="preserve"> </w:t>
      </w:r>
      <w:r w:rsidRPr="001442D1">
        <w:rPr>
          <w:rFonts w:cs="Arial"/>
          <w:szCs w:val="24"/>
        </w:rPr>
        <w:tab/>
      </w:r>
      <w:r w:rsidRPr="001442D1">
        <w:rPr>
          <w:rFonts w:cs="Arial"/>
          <w:szCs w:val="24"/>
        </w:rPr>
        <w:tab/>
      </w:r>
      <w:r w:rsidR="006817C0" w:rsidRPr="001442D1">
        <w:rPr>
          <w:rFonts w:cs="Arial"/>
          <w:szCs w:val="24"/>
        </w:rPr>
        <w:t xml:space="preserve"> </w:t>
      </w:r>
    </w:p>
    <w:p w14:paraId="008E89DB" w14:textId="77777777" w:rsidR="009512DC" w:rsidRPr="001442D1"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022628" w:rsidRDefault="009E4649" w:rsidP="009F2F19">
      <w:pPr>
        <w:rPr>
          <w:rFonts w:cs="Arial"/>
          <w:b/>
          <w:sz w:val="28"/>
          <w:szCs w:val="28"/>
        </w:rPr>
      </w:pPr>
    </w:p>
    <w:p w14:paraId="5E226DB8" w14:textId="496C941F" w:rsidR="00E11465" w:rsidRPr="00022628" w:rsidRDefault="00607A89" w:rsidP="000D49AA">
      <w:pPr>
        <w:jc w:val="center"/>
        <w:rPr>
          <w:rFonts w:cs="Arial"/>
          <w:b/>
          <w:bCs/>
          <w:sz w:val="28"/>
          <w:szCs w:val="28"/>
        </w:rPr>
      </w:pPr>
      <w:r w:rsidRPr="00022628">
        <w:rPr>
          <w:rFonts w:cs="Arial"/>
          <w:b/>
          <w:bCs/>
          <w:sz w:val="28"/>
          <w:szCs w:val="28"/>
        </w:rPr>
        <w:t xml:space="preserve">Federal </w:t>
      </w:r>
      <w:r w:rsidR="00A65752">
        <w:rPr>
          <w:rFonts w:cs="Arial"/>
          <w:b/>
          <w:bCs/>
          <w:sz w:val="28"/>
          <w:szCs w:val="28"/>
        </w:rPr>
        <w:t>is the Official Ammunition of</w:t>
      </w:r>
      <w:r w:rsidR="00EE29B7">
        <w:rPr>
          <w:rFonts w:cs="Arial"/>
          <w:b/>
          <w:bCs/>
          <w:sz w:val="28"/>
          <w:szCs w:val="28"/>
        </w:rPr>
        <w:t xml:space="preserve"> Silencer Central </w:t>
      </w:r>
    </w:p>
    <w:p w14:paraId="2684E15F" w14:textId="77777777" w:rsidR="00C351BB" w:rsidRPr="001442D1" w:rsidRDefault="00C351BB" w:rsidP="00357569">
      <w:pPr>
        <w:jc w:val="center"/>
        <w:rPr>
          <w:rFonts w:cs="Arial"/>
          <w:szCs w:val="24"/>
        </w:rPr>
      </w:pPr>
    </w:p>
    <w:p w14:paraId="5DC8F0F9" w14:textId="2927213D" w:rsidR="00E52997" w:rsidRDefault="00B52823" w:rsidP="00EE29B7">
      <w:pPr>
        <w:rPr>
          <w:rFonts w:cs="Arial"/>
          <w:color w:val="0E101A"/>
          <w:szCs w:val="24"/>
        </w:rPr>
      </w:pPr>
      <w:r w:rsidRPr="00B52823">
        <w:rPr>
          <w:rFonts w:cs="Arial"/>
          <w:b/>
          <w:bCs/>
          <w:color w:val="0E101A"/>
          <w:szCs w:val="24"/>
        </w:rPr>
        <w:t xml:space="preserve">ANOKA, Minnesota – </w:t>
      </w:r>
      <w:r w:rsidR="00E52997">
        <w:rPr>
          <w:rFonts w:cs="Arial"/>
          <w:b/>
          <w:bCs/>
          <w:color w:val="0E101A"/>
          <w:szCs w:val="24"/>
        </w:rPr>
        <w:t>January</w:t>
      </w:r>
      <w:r w:rsidRPr="00B52823">
        <w:rPr>
          <w:rFonts w:cs="Arial"/>
          <w:b/>
          <w:bCs/>
          <w:color w:val="0E101A"/>
          <w:szCs w:val="24"/>
        </w:rPr>
        <w:t xml:space="preserve"> </w:t>
      </w:r>
      <w:r w:rsidR="002E373D">
        <w:rPr>
          <w:rFonts w:cs="Arial"/>
          <w:b/>
          <w:bCs/>
          <w:color w:val="0E101A"/>
          <w:szCs w:val="24"/>
        </w:rPr>
        <w:t>24</w:t>
      </w:r>
      <w:r w:rsidRPr="00B52823">
        <w:rPr>
          <w:rFonts w:cs="Arial"/>
          <w:b/>
          <w:bCs/>
          <w:color w:val="0E101A"/>
          <w:szCs w:val="24"/>
        </w:rPr>
        <w:t>, 202</w:t>
      </w:r>
      <w:r w:rsidR="00E52997">
        <w:rPr>
          <w:rFonts w:cs="Arial"/>
          <w:b/>
          <w:bCs/>
          <w:color w:val="0E101A"/>
          <w:szCs w:val="24"/>
        </w:rPr>
        <w:t>3</w:t>
      </w:r>
      <w:r w:rsidRPr="00B52823">
        <w:rPr>
          <w:rFonts w:cs="Arial"/>
          <w:b/>
          <w:bCs/>
          <w:color w:val="0E101A"/>
          <w:szCs w:val="24"/>
        </w:rPr>
        <w:t xml:space="preserve"> –</w:t>
      </w:r>
      <w:r w:rsidRPr="00B52823">
        <w:rPr>
          <w:rFonts w:cs="Arial"/>
          <w:color w:val="0E101A"/>
          <w:szCs w:val="24"/>
        </w:rPr>
        <w:t> </w:t>
      </w:r>
      <w:r w:rsidR="00E52997" w:rsidRPr="00E52997">
        <w:rPr>
          <w:rFonts w:cs="Arial"/>
          <w:color w:val="0E101A"/>
          <w:szCs w:val="24"/>
        </w:rPr>
        <w:t xml:space="preserve">Federal Ammunition, the industry's </w:t>
      </w:r>
      <w:r w:rsidR="00EE29B7">
        <w:rPr>
          <w:rFonts w:cs="Arial"/>
          <w:color w:val="0E101A"/>
          <w:szCs w:val="24"/>
        </w:rPr>
        <w:t xml:space="preserve">ammunition </w:t>
      </w:r>
      <w:r w:rsidR="00E52997" w:rsidRPr="00E52997">
        <w:rPr>
          <w:rFonts w:cs="Arial"/>
          <w:color w:val="0E101A"/>
          <w:szCs w:val="24"/>
        </w:rPr>
        <w:t>technology leader,</w:t>
      </w:r>
      <w:r w:rsidR="00E52997">
        <w:rPr>
          <w:rFonts w:cs="Arial"/>
          <w:color w:val="0E101A"/>
          <w:szCs w:val="24"/>
        </w:rPr>
        <w:t xml:space="preserve"> </w:t>
      </w:r>
      <w:r w:rsidR="00EE29B7">
        <w:rPr>
          <w:rFonts w:cs="Arial"/>
          <w:color w:val="0E101A"/>
          <w:szCs w:val="24"/>
        </w:rPr>
        <w:t xml:space="preserve">is </w:t>
      </w:r>
      <w:r w:rsidR="00A65752">
        <w:rPr>
          <w:rFonts w:cs="Arial"/>
          <w:color w:val="0E101A"/>
          <w:szCs w:val="24"/>
        </w:rPr>
        <w:t xml:space="preserve">the Official Ammunition of </w:t>
      </w:r>
      <w:r w:rsidR="00EE29B7">
        <w:rPr>
          <w:rFonts w:cs="Arial"/>
          <w:color w:val="0E101A"/>
          <w:szCs w:val="24"/>
        </w:rPr>
        <w:t>Silencer Central</w:t>
      </w:r>
      <w:r w:rsidR="00A65752">
        <w:rPr>
          <w:rFonts w:cs="Arial"/>
          <w:color w:val="0E101A"/>
          <w:szCs w:val="24"/>
        </w:rPr>
        <w:t xml:space="preserve">.  </w:t>
      </w:r>
      <w:r w:rsidR="00EE29B7">
        <w:rPr>
          <w:rFonts w:cs="Arial"/>
          <w:color w:val="0E101A"/>
          <w:szCs w:val="24"/>
        </w:rPr>
        <w:t xml:space="preserve">Federal’s President Jason Vanderbrink and Silencer Central’s </w:t>
      </w:r>
      <w:r w:rsidR="00EE29B7" w:rsidRPr="00EE29B7">
        <w:rPr>
          <w:rFonts w:cs="Arial"/>
          <w:color w:val="0E101A"/>
          <w:szCs w:val="24"/>
        </w:rPr>
        <w:t>Chief Executive Officer Brandon Maddox</w:t>
      </w:r>
      <w:r w:rsidR="002F46BF" w:rsidRPr="00E52997">
        <w:rPr>
          <w:rFonts w:cs="Arial"/>
          <w:color w:val="0E101A"/>
          <w:szCs w:val="24"/>
        </w:rPr>
        <w:t xml:space="preserve"> </w:t>
      </w:r>
      <w:r w:rsidR="00EE29B7">
        <w:rPr>
          <w:rFonts w:cs="Arial"/>
          <w:color w:val="0E101A"/>
          <w:szCs w:val="24"/>
        </w:rPr>
        <w:t xml:space="preserve">recently </w:t>
      </w:r>
      <w:r w:rsidR="00A65752">
        <w:rPr>
          <w:rFonts w:cs="Arial"/>
          <w:color w:val="0E101A"/>
          <w:szCs w:val="24"/>
        </w:rPr>
        <w:t>announced the partnership</w:t>
      </w:r>
      <w:r w:rsidR="00EE29B7">
        <w:rPr>
          <w:rFonts w:cs="Arial"/>
          <w:color w:val="0E101A"/>
          <w:szCs w:val="24"/>
        </w:rPr>
        <w:t xml:space="preserve"> </w:t>
      </w:r>
      <w:r w:rsidR="00EE29B7" w:rsidRPr="00EE29B7">
        <w:rPr>
          <w:rFonts w:cs="Arial"/>
          <w:color w:val="0E101A"/>
          <w:szCs w:val="24"/>
        </w:rPr>
        <w:t xml:space="preserve">at the 2023 SHOT Show </w:t>
      </w:r>
      <w:r w:rsidR="00EE29B7">
        <w:rPr>
          <w:rFonts w:cs="Arial"/>
          <w:color w:val="0E101A"/>
          <w:szCs w:val="24"/>
        </w:rPr>
        <w:t xml:space="preserve">in </w:t>
      </w:r>
      <w:r w:rsidR="00EE29B7" w:rsidRPr="00EE29B7">
        <w:rPr>
          <w:rFonts w:cs="Arial"/>
          <w:color w:val="0E101A"/>
          <w:szCs w:val="24"/>
        </w:rPr>
        <w:t>Las Vegas, Nevada</w:t>
      </w:r>
      <w:r w:rsidR="00A65752">
        <w:rPr>
          <w:rFonts w:cs="Arial"/>
          <w:color w:val="0E101A"/>
          <w:szCs w:val="24"/>
        </w:rPr>
        <w:t xml:space="preserve">. </w:t>
      </w:r>
      <w:r w:rsidR="008970C2">
        <w:rPr>
          <w:rFonts w:cs="Arial"/>
          <w:color w:val="0E101A"/>
          <w:szCs w:val="24"/>
        </w:rPr>
        <w:t xml:space="preserve">This collaboration also names </w:t>
      </w:r>
      <w:r w:rsidR="008970C2">
        <w:t>Silencer Central as the Official S</w:t>
      </w:r>
      <w:r w:rsidR="008822DD">
        <w:t>ilencer</w:t>
      </w:r>
      <w:r w:rsidR="008970C2">
        <w:t xml:space="preserve"> of Federal Ammunition.</w:t>
      </w:r>
    </w:p>
    <w:p w14:paraId="0502C9DF" w14:textId="57072A28" w:rsidR="00EE29B7" w:rsidRDefault="00EE29B7" w:rsidP="00EE29B7">
      <w:pPr>
        <w:rPr>
          <w:rFonts w:cs="Arial"/>
          <w:color w:val="0E101A"/>
          <w:szCs w:val="24"/>
        </w:rPr>
      </w:pPr>
    </w:p>
    <w:p w14:paraId="67C0FAD3" w14:textId="26AD8296" w:rsidR="00FE22FE" w:rsidRDefault="00EE29B7" w:rsidP="00EE29B7">
      <w:pPr>
        <w:rPr>
          <w:rFonts w:cs="Arial"/>
          <w:color w:val="0E101A"/>
          <w:szCs w:val="24"/>
        </w:rPr>
      </w:pPr>
      <w:r>
        <w:rPr>
          <w:rFonts w:cs="Arial"/>
          <w:color w:val="0E101A"/>
          <w:szCs w:val="24"/>
        </w:rPr>
        <w:t>“We are excited for the opportunity to work so closely with the entire team at Silencer Central,</w:t>
      </w:r>
      <w:r w:rsidR="007A1E15">
        <w:rPr>
          <w:rFonts w:cs="Arial"/>
          <w:color w:val="0E101A"/>
          <w:szCs w:val="24"/>
        </w:rPr>
        <w:t>”</w:t>
      </w:r>
      <w:r>
        <w:rPr>
          <w:rFonts w:cs="Arial"/>
          <w:color w:val="0E101A"/>
          <w:szCs w:val="24"/>
        </w:rPr>
        <w:t xml:space="preserve"> said Vanderbrink. “</w:t>
      </w:r>
      <w:r w:rsidR="00FE22FE">
        <w:rPr>
          <w:rFonts w:cs="Arial"/>
          <w:color w:val="0E101A"/>
          <w:szCs w:val="24"/>
        </w:rPr>
        <w:t>A</w:t>
      </w:r>
      <w:r w:rsidR="007A1E15">
        <w:rPr>
          <w:rFonts w:cs="Arial"/>
          <w:color w:val="0E101A"/>
          <w:szCs w:val="24"/>
        </w:rPr>
        <w:t xml:space="preserve"> </w:t>
      </w:r>
      <w:r w:rsidR="00A65752">
        <w:rPr>
          <w:rFonts w:cs="Arial"/>
          <w:color w:val="0E101A"/>
          <w:szCs w:val="24"/>
        </w:rPr>
        <w:t xml:space="preserve">strong partnership </w:t>
      </w:r>
      <w:r w:rsidR="00FE22FE">
        <w:rPr>
          <w:rFonts w:cs="Arial"/>
          <w:color w:val="0E101A"/>
          <w:szCs w:val="24"/>
        </w:rPr>
        <w:t>with them just makes sense</w:t>
      </w:r>
      <w:r w:rsidR="00A65752">
        <w:rPr>
          <w:rFonts w:cs="Arial"/>
          <w:color w:val="0E101A"/>
          <w:szCs w:val="24"/>
        </w:rPr>
        <w:t xml:space="preserve"> as new products are developed to better serve the shooter and hunter with innovative products.  Our companies will continue to collaborate on </w:t>
      </w:r>
      <w:r w:rsidRPr="00EE29B7">
        <w:rPr>
          <w:rFonts w:cs="Arial"/>
          <w:color w:val="0E101A"/>
          <w:szCs w:val="24"/>
        </w:rPr>
        <w:t>content creation to</w:t>
      </w:r>
      <w:r w:rsidR="00FE22FE">
        <w:rPr>
          <w:rFonts w:cs="Arial"/>
          <w:color w:val="0E101A"/>
          <w:szCs w:val="24"/>
        </w:rPr>
        <w:t xml:space="preserve"> further</w:t>
      </w:r>
      <w:r w:rsidRPr="00EE29B7">
        <w:rPr>
          <w:rFonts w:cs="Arial"/>
          <w:color w:val="0E101A"/>
          <w:szCs w:val="24"/>
        </w:rPr>
        <w:t xml:space="preserve"> educate </w:t>
      </w:r>
      <w:r w:rsidR="00FE22FE">
        <w:rPr>
          <w:rFonts w:cs="Arial"/>
          <w:color w:val="0E101A"/>
          <w:szCs w:val="24"/>
        </w:rPr>
        <w:t>on the benefits of shooting with a suppressor</w:t>
      </w:r>
      <w:r w:rsidR="00B44C9D">
        <w:rPr>
          <w:rFonts w:cs="Arial"/>
          <w:color w:val="0E101A"/>
          <w:szCs w:val="24"/>
        </w:rPr>
        <w:t xml:space="preserve">. </w:t>
      </w:r>
      <w:r w:rsidR="00B25052">
        <w:rPr>
          <w:rFonts w:cs="Arial"/>
          <w:color w:val="0E101A"/>
          <w:szCs w:val="24"/>
        </w:rPr>
        <w:t xml:space="preserve"> Other promotional activities will be designed around the safety and comfort of suppressed shooting and the right ammunition pairings, help</w:t>
      </w:r>
      <w:r w:rsidR="007858AC">
        <w:rPr>
          <w:rFonts w:cs="Arial"/>
          <w:color w:val="0E101A"/>
          <w:szCs w:val="24"/>
        </w:rPr>
        <w:t xml:space="preserve">ing to make </w:t>
      </w:r>
      <w:r w:rsidR="007A1E15">
        <w:rPr>
          <w:rFonts w:cs="Arial"/>
          <w:color w:val="0E101A"/>
          <w:szCs w:val="24"/>
        </w:rPr>
        <w:t>them</w:t>
      </w:r>
      <w:r w:rsidR="007858AC">
        <w:rPr>
          <w:rFonts w:cs="Arial"/>
          <w:color w:val="0E101A"/>
          <w:szCs w:val="24"/>
        </w:rPr>
        <w:t xml:space="preserve"> more efficient and effective</w:t>
      </w:r>
      <w:r w:rsidR="00FE22FE">
        <w:rPr>
          <w:rFonts w:cs="Arial"/>
          <w:color w:val="0E101A"/>
          <w:szCs w:val="24"/>
        </w:rPr>
        <w:t>.”</w:t>
      </w:r>
    </w:p>
    <w:p w14:paraId="0C91AE64" w14:textId="77777777" w:rsidR="00FE22FE" w:rsidRDefault="00FE22FE" w:rsidP="00EE29B7">
      <w:pPr>
        <w:rPr>
          <w:rFonts w:cs="Arial"/>
          <w:color w:val="0E101A"/>
          <w:szCs w:val="24"/>
        </w:rPr>
      </w:pPr>
    </w:p>
    <w:p w14:paraId="18ED0B0F" w14:textId="7F96493D" w:rsidR="007858AC" w:rsidRDefault="00FE22FE" w:rsidP="007858AC">
      <w:pPr>
        <w:rPr>
          <w:rFonts w:cs="Arial"/>
          <w:color w:val="0E101A"/>
          <w:szCs w:val="24"/>
        </w:rPr>
      </w:pPr>
      <w:r>
        <w:rPr>
          <w:rFonts w:cs="Arial"/>
          <w:color w:val="0E101A"/>
          <w:szCs w:val="24"/>
        </w:rPr>
        <w:t>Since the fall of 2022, Federal ammunition has been working with Silencer Central to</w:t>
      </w:r>
      <w:r w:rsidR="00EE29B7" w:rsidRPr="00EE29B7">
        <w:rPr>
          <w:rFonts w:cs="Arial"/>
          <w:color w:val="0E101A"/>
          <w:szCs w:val="24"/>
        </w:rPr>
        <w:t xml:space="preserve"> develop content</w:t>
      </w:r>
      <w:r>
        <w:rPr>
          <w:rFonts w:cs="Arial"/>
          <w:color w:val="0E101A"/>
          <w:szCs w:val="24"/>
        </w:rPr>
        <w:t xml:space="preserve"> on </w:t>
      </w:r>
      <w:r w:rsidR="007A1E15">
        <w:rPr>
          <w:rFonts w:cs="Arial"/>
          <w:color w:val="0E101A"/>
          <w:szCs w:val="24"/>
        </w:rPr>
        <w:t>its</w:t>
      </w:r>
      <w:r>
        <w:rPr>
          <w:rFonts w:cs="Arial"/>
          <w:color w:val="0E101A"/>
          <w:szCs w:val="24"/>
        </w:rPr>
        <w:t xml:space="preserve"> brand’s website and E-newsletters</w:t>
      </w:r>
      <w:r w:rsidR="00EE29B7" w:rsidRPr="00EE29B7">
        <w:rPr>
          <w:rFonts w:cs="Arial"/>
          <w:color w:val="0E101A"/>
          <w:szCs w:val="24"/>
        </w:rPr>
        <w:t xml:space="preserve"> to educate </w:t>
      </w:r>
      <w:r>
        <w:rPr>
          <w:rFonts w:cs="Arial"/>
          <w:color w:val="0E101A"/>
          <w:szCs w:val="24"/>
        </w:rPr>
        <w:t xml:space="preserve">its </w:t>
      </w:r>
      <w:r w:rsidR="00EE29B7" w:rsidRPr="00EE29B7">
        <w:rPr>
          <w:rFonts w:cs="Arial"/>
          <w:color w:val="0E101A"/>
          <w:szCs w:val="24"/>
        </w:rPr>
        <w:t>core users</w:t>
      </w:r>
      <w:r w:rsidR="007858AC">
        <w:rPr>
          <w:rFonts w:cs="Arial"/>
          <w:color w:val="0E101A"/>
          <w:szCs w:val="24"/>
        </w:rPr>
        <w:t xml:space="preserve">, as well as Federal </w:t>
      </w:r>
      <w:r w:rsidR="00EE29B7" w:rsidRPr="00EE29B7">
        <w:rPr>
          <w:rFonts w:cs="Arial"/>
          <w:color w:val="0E101A"/>
          <w:szCs w:val="24"/>
        </w:rPr>
        <w:t>ambassador and event collaboration and promotions.</w:t>
      </w:r>
      <w:r w:rsidR="007858AC">
        <w:rPr>
          <w:rFonts w:cs="Arial"/>
          <w:color w:val="0E101A"/>
          <w:szCs w:val="24"/>
        </w:rPr>
        <w:t xml:space="preserve"> </w:t>
      </w:r>
    </w:p>
    <w:p w14:paraId="6F3FC8D8" w14:textId="77777777" w:rsidR="007858AC" w:rsidRDefault="007858AC" w:rsidP="007858AC">
      <w:pPr>
        <w:rPr>
          <w:rFonts w:cs="Arial"/>
          <w:color w:val="0E101A"/>
          <w:szCs w:val="24"/>
        </w:rPr>
      </w:pPr>
    </w:p>
    <w:p w14:paraId="5619AC4A" w14:textId="7A5F7447" w:rsidR="007858AC" w:rsidRPr="007858AC" w:rsidRDefault="007858AC" w:rsidP="007858AC">
      <w:pPr>
        <w:rPr>
          <w:rFonts w:cs="Arial"/>
          <w:color w:val="0E101A"/>
          <w:szCs w:val="24"/>
        </w:rPr>
      </w:pPr>
      <w:r>
        <w:rPr>
          <w:rFonts w:cs="Arial"/>
          <w:color w:val="0E101A"/>
          <w:szCs w:val="24"/>
        </w:rPr>
        <w:t xml:space="preserve">Examples of marketing </w:t>
      </w:r>
      <w:r w:rsidR="00CB2D00">
        <w:rPr>
          <w:rFonts w:cs="Arial"/>
          <w:color w:val="0E101A"/>
          <w:szCs w:val="24"/>
        </w:rPr>
        <w:t>efforts</w:t>
      </w:r>
      <w:r>
        <w:rPr>
          <w:rFonts w:cs="Arial"/>
          <w:color w:val="0E101A"/>
          <w:szCs w:val="24"/>
        </w:rPr>
        <w:t xml:space="preserve"> include</w:t>
      </w:r>
      <w:r>
        <w:rPr>
          <w:rFonts w:cs="Arial"/>
          <w:szCs w:val="24"/>
        </w:rPr>
        <w:t xml:space="preserve"> recent </w:t>
      </w:r>
      <w:r w:rsidR="000050DE">
        <w:rPr>
          <w:rFonts w:cs="Arial"/>
          <w:szCs w:val="24"/>
        </w:rPr>
        <w:t xml:space="preserve">Federal </w:t>
      </w:r>
      <w:r>
        <w:rPr>
          <w:rFonts w:cs="Arial"/>
          <w:szCs w:val="24"/>
        </w:rPr>
        <w:t xml:space="preserve">e-newsletters </w:t>
      </w:r>
      <w:r w:rsidR="000050DE">
        <w:rPr>
          <w:rFonts w:cs="Arial"/>
          <w:szCs w:val="24"/>
        </w:rPr>
        <w:t xml:space="preserve">that </w:t>
      </w:r>
      <w:r>
        <w:rPr>
          <w:rFonts w:cs="Arial"/>
          <w:szCs w:val="24"/>
        </w:rPr>
        <w:t>gave</w:t>
      </w:r>
      <w:r w:rsidRPr="007858AC">
        <w:rPr>
          <w:rFonts w:cs="Arial"/>
          <w:szCs w:val="24"/>
        </w:rPr>
        <w:t xml:space="preserve"> subscribers the first shot at</w:t>
      </w:r>
      <w:r>
        <w:rPr>
          <w:rFonts w:cs="Arial"/>
          <w:szCs w:val="24"/>
        </w:rPr>
        <w:t xml:space="preserve"> purchase</w:t>
      </w:r>
      <w:r w:rsidRPr="007858AC">
        <w:rPr>
          <w:rFonts w:cs="Arial"/>
          <w:szCs w:val="24"/>
        </w:rPr>
        <w:t xml:space="preserve"> Silencer Central’s newest suppressor</w:t>
      </w:r>
      <w:r>
        <w:rPr>
          <w:rFonts w:cs="Arial"/>
          <w:szCs w:val="24"/>
        </w:rPr>
        <w:t>,</w:t>
      </w:r>
      <w:r w:rsidRPr="007858AC">
        <w:rPr>
          <w:rFonts w:cs="Arial"/>
          <w:szCs w:val="24"/>
        </w:rPr>
        <w:t xml:space="preserve"> the BANISH Backcountry</w:t>
      </w:r>
      <w:r>
        <w:rPr>
          <w:rFonts w:cs="Arial"/>
          <w:szCs w:val="24"/>
        </w:rPr>
        <w:t xml:space="preserve">, </w:t>
      </w:r>
      <w:r w:rsidRPr="007858AC">
        <w:rPr>
          <w:rFonts w:cs="Arial"/>
          <w:szCs w:val="24"/>
        </w:rPr>
        <w:t xml:space="preserve">before it </w:t>
      </w:r>
      <w:r>
        <w:rPr>
          <w:rFonts w:cs="Arial"/>
          <w:szCs w:val="24"/>
        </w:rPr>
        <w:t>went</w:t>
      </w:r>
      <w:r w:rsidRPr="007858AC">
        <w:rPr>
          <w:rFonts w:cs="Arial"/>
          <w:szCs w:val="24"/>
        </w:rPr>
        <w:t xml:space="preserve"> up for sale to the public</w:t>
      </w:r>
      <w:r w:rsidR="000050DE">
        <w:rPr>
          <w:rFonts w:cs="Arial"/>
          <w:szCs w:val="24"/>
        </w:rPr>
        <w:t xml:space="preserve">; </w:t>
      </w:r>
      <w:r>
        <w:rPr>
          <w:rFonts w:cs="Arial"/>
          <w:szCs w:val="24"/>
        </w:rPr>
        <w:t xml:space="preserve">a </w:t>
      </w:r>
      <w:r w:rsidRPr="007858AC">
        <w:rPr>
          <w:rFonts w:cs="Arial"/>
          <w:szCs w:val="24"/>
        </w:rPr>
        <w:t xml:space="preserve">helpful guide </w:t>
      </w:r>
      <w:r>
        <w:rPr>
          <w:rFonts w:cs="Arial"/>
          <w:szCs w:val="24"/>
        </w:rPr>
        <w:t xml:space="preserve">that </w:t>
      </w:r>
      <w:r w:rsidRPr="007858AC">
        <w:rPr>
          <w:rFonts w:cs="Arial"/>
          <w:szCs w:val="24"/>
        </w:rPr>
        <w:t>explain</w:t>
      </w:r>
      <w:r>
        <w:rPr>
          <w:rFonts w:cs="Arial"/>
          <w:szCs w:val="24"/>
        </w:rPr>
        <w:t>ed</w:t>
      </w:r>
      <w:r w:rsidRPr="007858AC">
        <w:rPr>
          <w:rFonts w:cs="Arial"/>
          <w:szCs w:val="24"/>
        </w:rPr>
        <w:t xml:space="preserve"> the benefits</w:t>
      </w:r>
      <w:r>
        <w:rPr>
          <w:rFonts w:cs="Arial"/>
          <w:szCs w:val="24"/>
        </w:rPr>
        <w:t xml:space="preserve"> of suppressors</w:t>
      </w:r>
      <w:r w:rsidRPr="007858AC">
        <w:rPr>
          <w:rFonts w:cs="Arial"/>
          <w:szCs w:val="24"/>
        </w:rPr>
        <w:t>, how they work, and what the purchase process is like</w:t>
      </w:r>
      <w:r>
        <w:rPr>
          <w:rFonts w:cs="Arial"/>
          <w:szCs w:val="24"/>
        </w:rPr>
        <w:t xml:space="preserve">; and a </w:t>
      </w:r>
      <w:r w:rsidRPr="007858AC">
        <w:rPr>
          <w:rFonts w:cs="Arial"/>
          <w:szCs w:val="24"/>
        </w:rPr>
        <w:t xml:space="preserve">promo </w:t>
      </w:r>
      <w:r w:rsidR="007A1E15">
        <w:rPr>
          <w:rFonts w:cs="Arial"/>
          <w:szCs w:val="24"/>
        </w:rPr>
        <w:t xml:space="preserve">code </w:t>
      </w:r>
      <w:r w:rsidRPr="007858AC">
        <w:rPr>
          <w:rFonts w:cs="Arial"/>
          <w:szCs w:val="24"/>
        </w:rPr>
        <w:t>to get a free wrap with the purchase of any Banish suppressor from Silencer Central.</w:t>
      </w:r>
    </w:p>
    <w:p w14:paraId="48E91892" w14:textId="31F38380" w:rsidR="00EE29B7" w:rsidRDefault="00EE29B7" w:rsidP="00EE29B7">
      <w:pPr>
        <w:rPr>
          <w:rFonts w:cs="Arial"/>
          <w:color w:val="0E101A"/>
          <w:szCs w:val="24"/>
        </w:rPr>
      </w:pPr>
    </w:p>
    <w:p w14:paraId="37F9C117" w14:textId="2C77F36D" w:rsidR="000050DE" w:rsidRPr="001442D1" w:rsidRDefault="000050DE" w:rsidP="000050DE">
      <w:pPr>
        <w:rPr>
          <w:rFonts w:cs="Arial"/>
          <w:szCs w:val="24"/>
        </w:rPr>
      </w:pPr>
      <w:r>
        <w:rPr>
          <w:rFonts w:cs="Arial"/>
          <w:szCs w:val="24"/>
        </w:rPr>
        <w:t>“</w:t>
      </w:r>
      <w:r w:rsidR="00A65752">
        <w:rPr>
          <w:rFonts w:cs="Arial"/>
          <w:szCs w:val="24"/>
        </w:rPr>
        <w:t>There are many</w:t>
      </w:r>
      <w:r w:rsidR="00B44C9D">
        <w:rPr>
          <w:rFonts w:cs="Arial"/>
          <w:szCs w:val="24"/>
        </w:rPr>
        <w:t xml:space="preserve"> </w:t>
      </w:r>
      <w:r w:rsidRPr="007858AC">
        <w:rPr>
          <w:rFonts w:cs="Arial"/>
          <w:szCs w:val="24"/>
        </w:rPr>
        <w:t>reason</w:t>
      </w:r>
      <w:r w:rsidR="00B44C9D">
        <w:rPr>
          <w:rFonts w:cs="Arial"/>
          <w:szCs w:val="24"/>
        </w:rPr>
        <w:t>s</w:t>
      </w:r>
      <w:r>
        <w:rPr>
          <w:rFonts w:cs="Arial"/>
          <w:szCs w:val="24"/>
        </w:rPr>
        <w:t xml:space="preserve"> why</w:t>
      </w:r>
      <w:r w:rsidRPr="007858AC">
        <w:rPr>
          <w:rFonts w:cs="Arial"/>
          <w:szCs w:val="24"/>
        </w:rPr>
        <w:t xml:space="preserve"> suppressors are getting more popular every day</w:t>
      </w:r>
      <w:r>
        <w:rPr>
          <w:rFonts w:cs="Arial"/>
          <w:szCs w:val="24"/>
        </w:rPr>
        <w:t>,” con</w:t>
      </w:r>
      <w:r w:rsidR="00B44C9D">
        <w:rPr>
          <w:rFonts w:cs="Arial"/>
          <w:szCs w:val="24"/>
        </w:rPr>
        <w:t>tinued</w:t>
      </w:r>
      <w:r>
        <w:rPr>
          <w:rFonts w:cs="Arial"/>
          <w:szCs w:val="24"/>
        </w:rPr>
        <w:t xml:space="preserve"> Vanderbrink. “</w:t>
      </w:r>
      <w:r w:rsidRPr="007858AC">
        <w:rPr>
          <w:rFonts w:cs="Arial"/>
          <w:szCs w:val="24"/>
        </w:rPr>
        <w:t>It's</w:t>
      </w:r>
      <w:r w:rsidR="00B44C9D">
        <w:rPr>
          <w:rFonts w:cs="Arial"/>
          <w:szCs w:val="24"/>
        </w:rPr>
        <w:t xml:space="preserve"> about</w:t>
      </w:r>
      <w:r w:rsidRPr="007858AC">
        <w:rPr>
          <w:rFonts w:cs="Arial"/>
          <w:szCs w:val="24"/>
        </w:rPr>
        <w:t xml:space="preserve"> more than just turning down the volume.</w:t>
      </w:r>
      <w:r>
        <w:rPr>
          <w:rFonts w:cs="Arial"/>
          <w:szCs w:val="24"/>
        </w:rPr>
        <w:t xml:space="preserve"> </w:t>
      </w:r>
      <w:r w:rsidR="00B44C9D">
        <w:rPr>
          <w:rFonts w:cs="Arial"/>
          <w:szCs w:val="24"/>
        </w:rPr>
        <w:t>M</w:t>
      </w:r>
      <w:r>
        <w:rPr>
          <w:rFonts w:cs="Arial"/>
          <w:szCs w:val="24"/>
        </w:rPr>
        <w:t xml:space="preserve">any </w:t>
      </w:r>
      <w:r w:rsidR="00B44C9D">
        <w:rPr>
          <w:rFonts w:cs="Arial"/>
          <w:szCs w:val="24"/>
        </w:rPr>
        <w:t xml:space="preserve">other </w:t>
      </w:r>
      <w:r w:rsidRPr="007858AC">
        <w:rPr>
          <w:rFonts w:cs="Arial"/>
          <w:szCs w:val="24"/>
        </w:rPr>
        <w:t xml:space="preserve">advantages come from </w:t>
      </w:r>
      <w:r>
        <w:rPr>
          <w:rFonts w:cs="Arial"/>
          <w:szCs w:val="24"/>
        </w:rPr>
        <w:t xml:space="preserve">shooting or </w:t>
      </w:r>
      <w:r w:rsidRPr="007858AC">
        <w:rPr>
          <w:rFonts w:cs="Arial"/>
          <w:szCs w:val="24"/>
        </w:rPr>
        <w:t>hunting with a suppressor</w:t>
      </w:r>
      <w:r>
        <w:rPr>
          <w:rFonts w:cs="Arial"/>
          <w:szCs w:val="24"/>
        </w:rPr>
        <w:t>, a</w:t>
      </w:r>
      <w:r w:rsidRPr="007858AC">
        <w:rPr>
          <w:rFonts w:cs="Arial"/>
          <w:szCs w:val="24"/>
        </w:rPr>
        <w:t xml:space="preserve">nd </w:t>
      </w:r>
      <w:r>
        <w:rPr>
          <w:rFonts w:cs="Arial"/>
          <w:szCs w:val="24"/>
        </w:rPr>
        <w:t>our collaboration with Silencer Central will continue to help</w:t>
      </w:r>
      <w:r w:rsidR="00B25052">
        <w:rPr>
          <w:rFonts w:cs="Arial"/>
          <w:szCs w:val="24"/>
        </w:rPr>
        <w:t xml:space="preserve"> </w:t>
      </w:r>
      <w:r>
        <w:rPr>
          <w:rFonts w:cs="Arial"/>
          <w:szCs w:val="24"/>
        </w:rPr>
        <w:t xml:space="preserve">deliver those </w:t>
      </w:r>
      <w:r w:rsidR="007A1E15">
        <w:rPr>
          <w:rFonts w:cs="Arial"/>
          <w:szCs w:val="24"/>
        </w:rPr>
        <w:t xml:space="preserve">important </w:t>
      </w:r>
      <w:r>
        <w:rPr>
          <w:rFonts w:cs="Arial"/>
          <w:szCs w:val="24"/>
        </w:rPr>
        <w:t>messages.”</w:t>
      </w:r>
    </w:p>
    <w:p w14:paraId="0B153527" w14:textId="77777777" w:rsidR="00E52997" w:rsidRPr="00B52823" w:rsidRDefault="00E52997" w:rsidP="00E52997">
      <w:pPr>
        <w:rPr>
          <w:rFonts w:cs="Arial"/>
          <w:color w:val="0E101A"/>
          <w:szCs w:val="24"/>
        </w:rPr>
      </w:pPr>
    </w:p>
    <w:p w14:paraId="2E0C22A2" w14:textId="3D5644D4" w:rsidR="008B3F8C"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szCs w:val="24"/>
        </w:rPr>
        <w:t xml:space="preserve">For more information on all products from Federal or to shop online, visit </w:t>
      </w:r>
      <w:hyperlink r:id="rId9" w:history="1">
        <w:r w:rsidRPr="001442D1">
          <w:rPr>
            <w:rStyle w:val="Hyperlink"/>
            <w:rFonts w:cs="Arial"/>
            <w:szCs w:val="24"/>
          </w:rPr>
          <w:t>www.federalpremium.com</w:t>
        </w:r>
      </w:hyperlink>
      <w:r w:rsidRPr="001442D1">
        <w:rPr>
          <w:rFonts w:cs="Arial"/>
          <w:szCs w:val="24"/>
        </w:rPr>
        <w:t xml:space="preserve">. </w:t>
      </w:r>
    </w:p>
    <w:p w14:paraId="7022423A" w14:textId="77777777" w:rsidR="008B3F8C" w:rsidRDefault="008B3F8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DA312C0" w14:textId="77777777" w:rsidR="00B44C9D" w:rsidRDefault="00B44C9D"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6531482E" w14:textId="77777777" w:rsidR="008970C2" w:rsidRDefault="008970C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6FCEA232" w:rsidR="001E65CA" w:rsidRPr="001442D1"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1442D1">
        <w:rPr>
          <w:rFonts w:cs="Arial"/>
          <w:b/>
          <w:szCs w:val="24"/>
        </w:rPr>
        <w:lastRenderedPageBreak/>
        <w:t>Press Release Contact: JJ Reich</w:t>
      </w:r>
    </w:p>
    <w:p w14:paraId="3848510D" w14:textId="5719D73C" w:rsidR="001E65CA" w:rsidRPr="001442D1"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442D1">
        <w:rPr>
          <w:rFonts w:cs="Arial"/>
          <w:szCs w:val="24"/>
        </w:rPr>
        <w:t>Senior</w:t>
      </w:r>
      <w:r w:rsidR="00266544" w:rsidRPr="001442D1">
        <w:rPr>
          <w:rFonts w:cs="Arial"/>
          <w:szCs w:val="24"/>
        </w:rPr>
        <w:t xml:space="preserve"> Manager</w:t>
      </w:r>
      <w:r w:rsidRPr="001442D1">
        <w:rPr>
          <w:rFonts w:cs="Arial"/>
          <w:szCs w:val="24"/>
        </w:rPr>
        <w:t xml:space="preserve"> – Press Relations</w:t>
      </w:r>
    </w:p>
    <w:p w14:paraId="495A4028" w14:textId="77777777" w:rsidR="001E65CA" w:rsidRPr="001442D1" w:rsidRDefault="001E65CA" w:rsidP="009F2F19">
      <w:pPr>
        <w:rPr>
          <w:rFonts w:cs="Arial"/>
          <w:b/>
          <w:bCs/>
          <w:szCs w:val="24"/>
        </w:rPr>
      </w:pPr>
      <w:r w:rsidRPr="001442D1">
        <w:rPr>
          <w:rFonts w:cs="Arial"/>
          <w:szCs w:val="24"/>
        </w:rPr>
        <w:t xml:space="preserve">E-mail: </w:t>
      </w:r>
      <w:hyperlink r:id="rId10" w:history="1">
        <w:r w:rsidRPr="001442D1">
          <w:rPr>
            <w:rStyle w:val="Hyperlink"/>
            <w:rFonts w:cs="Arial"/>
            <w:szCs w:val="24"/>
          </w:rPr>
          <w:t>VistaPressroom@VistaOutdoor.com</w:t>
        </w:r>
      </w:hyperlink>
      <w:r w:rsidRPr="001442D1">
        <w:rPr>
          <w:rFonts w:cs="Arial"/>
          <w:szCs w:val="24"/>
        </w:rPr>
        <w:t xml:space="preserve"> </w:t>
      </w:r>
    </w:p>
    <w:p w14:paraId="265C0F9B" w14:textId="77777777" w:rsidR="001E65CA" w:rsidRPr="001442D1" w:rsidRDefault="001E65CA" w:rsidP="009F2F19">
      <w:pPr>
        <w:rPr>
          <w:rFonts w:cs="Arial"/>
          <w:b/>
          <w:bCs/>
          <w:szCs w:val="24"/>
        </w:rPr>
      </w:pPr>
    </w:p>
    <w:p w14:paraId="39ED7D9A" w14:textId="77777777" w:rsidR="004B58F1" w:rsidRDefault="004B58F1" w:rsidP="009F2F19">
      <w:pPr>
        <w:rPr>
          <w:rFonts w:cs="Arial"/>
          <w:b/>
          <w:bCs/>
          <w:szCs w:val="24"/>
        </w:rPr>
      </w:pPr>
    </w:p>
    <w:p w14:paraId="749D60C4" w14:textId="28B4C4C5" w:rsidR="001E65CA" w:rsidRPr="001442D1" w:rsidRDefault="00A236BD" w:rsidP="009F2F19">
      <w:pPr>
        <w:rPr>
          <w:rFonts w:cs="Arial"/>
          <w:b/>
          <w:bCs/>
          <w:szCs w:val="24"/>
        </w:rPr>
      </w:pPr>
      <w:r w:rsidRPr="001442D1">
        <w:rPr>
          <w:rFonts w:cs="Arial"/>
          <w:b/>
          <w:bCs/>
          <w:szCs w:val="24"/>
        </w:rPr>
        <w:t xml:space="preserve">About </w:t>
      </w:r>
      <w:r w:rsidR="00B45712" w:rsidRPr="001442D1">
        <w:rPr>
          <w:rFonts w:cs="Arial"/>
          <w:b/>
          <w:bCs/>
          <w:szCs w:val="24"/>
        </w:rPr>
        <w:t xml:space="preserve">Federal </w:t>
      </w:r>
      <w:r w:rsidR="001E65CA" w:rsidRPr="001442D1">
        <w:rPr>
          <w:rFonts w:cs="Arial"/>
          <w:b/>
          <w:bCs/>
          <w:szCs w:val="24"/>
        </w:rPr>
        <w:t>Ammunition</w:t>
      </w:r>
    </w:p>
    <w:p w14:paraId="72F977C2" w14:textId="465E61A2" w:rsidR="00161B99" w:rsidRPr="001442D1" w:rsidRDefault="001E65CA" w:rsidP="00E906F1">
      <w:pPr>
        <w:rPr>
          <w:rFonts w:cs="Arial"/>
          <w:szCs w:val="24"/>
        </w:rPr>
      </w:pPr>
      <w:r w:rsidRPr="001442D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E5D4A73" w:rsidR="00161B99" w:rsidRDefault="00161B99" w:rsidP="009F2F19">
      <w:pPr>
        <w:rPr>
          <w:rFonts w:cs="Arial"/>
          <w:szCs w:val="24"/>
        </w:rPr>
      </w:pPr>
    </w:p>
    <w:p w14:paraId="5BFE1FC7" w14:textId="3F15F4D4" w:rsidR="007858AC" w:rsidRDefault="007858AC" w:rsidP="009F2F19">
      <w:pPr>
        <w:rPr>
          <w:rFonts w:cs="Arial"/>
          <w:szCs w:val="24"/>
        </w:rPr>
      </w:pPr>
    </w:p>
    <w:p w14:paraId="485E3332" w14:textId="60DED842" w:rsidR="007858AC" w:rsidRDefault="007858AC" w:rsidP="009F2F19">
      <w:pPr>
        <w:rPr>
          <w:rFonts w:cs="Arial"/>
          <w:szCs w:val="24"/>
        </w:rPr>
      </w:pPr>
    </w:p>
    <w:p w14:paraId="1F98EB86" w14:textId="77777777" w:rsidR="007858AC" w:rsidRPr="007858AC" w:rsidRDefault="007858AC" w:rsidP="007858AC">
      <w:pPr>
        <w:rPr>
          <w:rFonts w:cs="Arial"/>
          <w:szCs w:val="24"/>
        </w:rPr>
      </w:pPr>
    </w:p>
    <w:sectPr w:rsidR="007858AC" w:rsidRPr="007858AC"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7DFE" w14:textId="77777777" w:rsidR="007E4EC7" w:rsidRDefault="007E4EC7">
      <w:r>
        <w:separator/>
      </w:r>
    </w:p>
  </w:endnote>
  <w:endnote w:type="continuationSeparator" w:id="0">
    <w:p w14:paraId="3FE7CD88" w14:textId="77777777" w:rsidR="007E4EC7" w:rsidRDefault="007E4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AE18" w14:textId="77777777" w:rsidR="007E4EC7" w:rsidRDefault="007E4EC7">
      <w:r>
        <w:separator/>
      </w:r>
    </w:p>
  </w:footnote>
  <w:footnote w:type="continuationSeparator" w:id="0">
    <w:p w14:paraId="67BB419E" w14:textId="77777777" w:rsidR="007E4EC7" w:rsidRDefault="007E4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7010549"/>
    <w:multiLevelType w:val="hybridMultilevel"/>
    <w:tmpl w:val="273E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
  </w:num>
  <w:num w:numId="4">
    <w:abstractNumId w:val="16"/>
  </w:num>
  <w:num w:numId="5">
    <w:abstractNumId w:val="14"/>
  </w:num>
  <w:num w:numId="6">
    <w:abstractNumId w:val="11"/>
  </w:num>
  <w:num w:numId="7">
    <w:abstractNumId w:val="0"/>
  </w:num>
  <w:num w:numId="8">
    <w:abstractNumId w:val="15"/>
  </w:num>
  <w:num w:numId="9">
    <w:abstractNumId w:val="2"/>
  </w:num>
  <w:num w:numId="10">
    <w:abstractNumId w:val="12"/>
  </w:num>
  <w:num w:numId="11">
    <w:abstractNumId w:val="4"/>
  </w:num>
  <w:num w:numId="12">
    <w:abstractNumId w:val="9"/>
  </w:num>
  <w:num w:numId="13">
    <w:abstractNumId w:val="7"/>
  </w:num>
  <w:num w:numId="14">
    <w:abstractNumId w:val="8"/>
  </w:num>
  <w:num w:numId="15">
    <w:abstractNumId w:val="19"/>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0"/>
  </w:num>
  <w:num w:numId="19">
    <w:abstractNumId w:val="4"/>
  </w:num>
  <w:num w:numId="20">
    <w:abstractNumId w:val="5"/>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0DE"/>
    <w:rsid w:val="000053C6"/>
    <w:rsid w:val="0001164C"/>
    <w:rsid w:val="00011F39"/>
    <w:rsid w:val="00015FEC"/>
    <w:rsid w:val="000201AB"/>
    <w:rsid w:val="00022628"/>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4B38"/>
    <w:rsid w:val="00097E5A"/>
    <w:rsid w:val="000A485F"/>
    <w:rsid w:val="000C5525"/>
    <w:rsid w:val="000C5FC6"/>
    <w:rsid w:val="000C666D"/>
    <w:rsid w:val="000C6CEB"/>
    <w:rsid w:val="000C7FF7"/>
    <w:rsid w:val="000D0311"/>
    <w:rsid w:val="000D49AA"/>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3F72"/>
    <w:rsid w:val="00136A6D"/>
    <w:rsid w:val="00141070"/>
    <w:rsid w:val="001441F5"/>
    <w:rsid w:val="001442D1"/>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7F4F"/>
    <w:rsid w:val="001C182A"/>
    <w:rsid w:val="001C2BB9"/>
    <w:rsid w:val="001C55B9"/>
    <w:rsid w:val="001C663D"/>
    <w:rsid w:val="001D36E2"/>
    <w:rsid w:val="001D4ADD"/>
    <w:rsid w:val="001D4CF6"/>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0A67"/>
    <w:rsid w:val="002B1FA4"/>
    <w:rsid w:val="002B2024"/>
    <w:rsid w:val="002B2E77"/>
    <w:rsid w:val="002B3015"/>
    <w:rsid w:val="002C10C5"/>
    <w:rsid w:val="002C1686"/>
    <w:rsid w:val="002C25B0"/>
    <w:rsid w:val="002D3835"/>
    <w:rsid w:val="002D616E"/>
    <w:rsid w:val="002D7A36"/>
    <w:rsid w:val="002E373D"/>
    <w:rsid w:val="002E6BC0"/>
    <w:rsid w:val="002E703F"/>
    <w:rsid w:val="002F243B"/>
    <w:rsid w:val="002F35D8"/>
    <w:rsid w:val="002F370F"/>
    <w:rsid w:val="002F46B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57569"/>
    <w:rsid w:val="003603C3"/>
    <w:rsid w:val="0036271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2320"/>
    <w:rsid w:val="00485A0B"/>
    <w:rsid w:val="00486F57"/>
    <w:rsid w:val="004873CA"/>
    <w:rsid w:val="00487FF4"/>
    <w:rsid w:val="004906F0"/>
    <w:rsid w:val="00495AE9"/>
    <w:rsid w:val="00495B8D"/>
    <w:rsid w:val="00496814"/>
    <w:rsid w:val="004A2658"/>
    <w:rsid w:val="004A3167"/>
    <w:rsid w:val="004A589D"/>
    <w:rsid w:val="004B0358"/>
    <w:rsid w:val="004B58F1"/>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20E2"/>
    <w:rsid w:val="00512368"/>
    <w:rsid w:val="005140AA"/>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2261"/>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A57"/>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58AC"/>
    <w:rsid w:val="0078692A"/>
    <w:rsid w:val="00787D75"/>
    <w:rsid w:val="00790264"/>
    <w:rsid w:val="00793050"/>
    <w:rsid w:val="007A1120"/>
    <w:rsid w:val="007A1E15"/>
    <w:rsid w:val="007A3259"/>
    <w:rsid w:val="007A3812"/>
    <w:rsid w:val="007A4801"/>
    <w:rsid w:val="007B071D"/>
    <w:rsid w:val="007B1014"/>
    <w:rsid w:val="007B3A73"/>
    <w:rsid w:val="007B3B96"/>
    <w:rsid w:val="007C2CF1"/>
    <w:rsid w:val="007C5A23"/>
    <w:rsid w:val="007C5C2D"/>
    <w:rsid w:val="007D122B"/>
    <w:rsid w:val="007D5624"/>
    <w:rsid w:val="007E0080"/>
    <w:rsid w:val="007E1410"/>
    <w:rsid w:val="007E205F"/>
    <w:rsid w:val="007E2E7D"/>
    <w:rsid w:val="007E2ECB"/>
    <w:rsid w:val="007E48A1"/>
    <w:rsid w:val="007E4EC7"/>
    <w:rsid w:val="007E7805"/>
    <w:rsid w:val="007F03B4"/>
    <w:rsid w:val="007F303C"/>
    <w:rsid w:val="007F308A"/>
    <w:rsid w:val="007F5789"/>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1F63"/>
    <w:rsid w:val="00874E24"/>
    <w:rsid w:val="008764B6"/>
    <w:rsid w:val="00881200"/>
    <w:rsid w:val="00881EE4"/>
    <w:rsid w:val="008822DD"/>
    <w:rsid w:val="00882972"/>
    <w:rsid w:val="00884A8C"/>
    <w:rsid w:val="00887CD8"/>
    <w:rsid w:val="0089008B"/>
    <w:rsid w:val="00892124"/>
    <w:rsid w:val="00893A04"/>
    <w:rsid w:val="008966C8"/>
    <w:rsid w:val="00896CE8"/>
    <w:rsid w:val="008970C2"/>
    <w:rsid w:val="008A72C4"/>
    <w:rsid w:val="008B37C8"/>
    <w:rsid w:val="008B3E98"/>
    <w:rsid w:val="008B3F8C"/>
    <w:rsid w:val="008B5270"/>
    <w:rsid w:val="008C2E3E"/>
    <w:rsid w:val="008C52B3"/>
    <w:rsid w:val="008C7C67"/>
    <w:rsid w:val="008D32CD"/>
    <w:rsid w:val="008E017C"/>
    <w:rsid w:val="008E0A73"/>
    <w:rsid w:val="008E4322"/>
    <w:rsid w:val="008E6150"/>
    <w:rsid w:val="008F1EE7"/>
    <w:rsid w:val="008F3FC7"/>
    <w:rsid w:val="008F54D4"/>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2BBF"/>
    <w:rsid w:val="00963A5F"/>
    <w:rsid w:val="0097477D"/>
    <w:rsid w:val="0097511D"/>
    <w:rsid w:val="00986C8A"/>
    <w:rsid w:val="009876D7"/>
    <w:rsid w:val="00990AF1"/>
    <w:rsid w:val="009932DD"/>
    <w:rsid w:val="009957AE"/>
    <w:rsid w:val="009978F2"/>
    <w:rsid w:val="009A03E1"/>
    <w:rsid w:val="009A0CE1"/>
    <w:rsid w:val="009A3AB8"/>
    <w:rsid w:val="009A66BA"/>
    <w:rsid w:val="009B0853"/>
    <w:rsid w:val="009B3E87"/>
    <w:rsid w:val="009B59FC"/>
    <w:rsid w:val="009C1249"/>
    <w:rsid w:val="009C171B"/>
    <w:rsid w:val="009C39F1"/>
    <w:rsid w:val="009C44A6"/>
    <w:rsid w:val="009C742A"/>
    <w:rsid w:val="009C7EB0"/>
    <w:rsid w:val="009D0871"/>
    <w:rsid w:val="009D2972"/>
    <w:rsid w:val="009D38C8"/>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5752"/>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052"/>
    <w:rsid w:val="00B256F2"/>
    <w:rsid w:val="00B260EE"/>
    <w:rsid w:val="00B27002"/>
    <w:rsid w:val="00B3197F"/>
    <w:rsid w:val="00B3251F"/>
    <w:rsid w:val="00B434F2"/>
    <w:rsid w:val="00B44C9D"/>
    <w:rsid w:val="00B45712"/>
    <w:rsid w:val="00B52823"/>
    <w:rsid w:val="00B5324B"/>
    <w:rsid w:val="00B57E92"/>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351BB"/>
    <w:rsid w:val="00C50991"/>
    <w:rsid w:val="00C50F7F"/>
    <w:rsid w:val="00C51701"/>
    <w:rsid w:val="00C51EA3"/>
    <w:rsid w:val="00C52FAC"/>
    <w:rsid w:val="00C53215"/>
    <w:rsid w:val="00C5701F"/>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838"/>
    <w:rsid w:val="00C94CEC"/>
    <w:rsid w:val="00CA17C6"/>
    <w:rsid w:val="00CA4ED1"/>
    <w:rsid w:val="00CB1380"/>
    <w:rsid w:val="00CB1533"/>
    <w:rsid w:val="00CB2D00"/>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4631"/>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44A"/>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2997"/>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29B7"/>
    <w:rsid w:val="00EE4B80"/>
    <w:rsid w:val="00EE5328"/>
    <w:rsid w:val="00EE6C14"/>
    <w:rsid w:val="00EE7E4F"/>
    <w:rsid w:val="00EF0164"/>
    <w:rsid w:val="00EF1797"/>
    <w:rsid w:val="00EF315A"/>
    <w:rsid w:val="00F0736B"/>
    <w:rsid w:val="00F11377"/>
    <w:rsid w:val="00F11BBC"/>
    <w:rsid w:val="00F128FE"/>
    <w:rsid w:val="00F15801"/>
    <w:rsid w:val="00F16096"/>
    <w:rsid w:val="00F1783C"/>
    <w:rsid w:val="00F20D7A"/>
    <w:rsid w:val="00F236FD"/>
    <w:rsid w:val="00F257E6"/>
    <w:rsid w:val="00F259C2"/>
    <w:rsid w:val="00F348CD"/>
    <w:rsid w:val="00F428F4"/>
    <w:rsid w:val="00F438B0"/>
    <w:rsid w:val="00F507A4"/>
    <w:rsid w:val="00F5214A"/>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2FE"/>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4029202">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3544082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F9FEF-FB8C-42C5-A727-C8FA68F6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3399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5</cp:revision>
  <cp:lastPrinted>2022-02-09T20:47:00Z</cp:lastPrinted>
  <dcterms:created xsi:type="dcterms:W3CDTF">2023-01-03T21:32:00Z</dcterms:created>
  <dcterms:modified xsi:type="dcterms:W3CDTF">2023-01-23T19:02:00Z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