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B8C5" w14:textId="77777777" w:rsidR="003E5A56" w:rsidRDefault="0096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7388ECEA" wp14:editId="66F5CCFC">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6CF616F6" w14:textId="77777777" w:rsidR="003E5A56" w:rsidRDefault="0096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37DBBA74" w14:textId="77777777" w:rsidR="003E5A56" w:rsidRDefault="0096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038CBAF4" w14:textId="77777777" w:rsidR="003E5A56" w:rsidRDefault="003E5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8ECC8B4" w14:textId="77777777" w:rsidR="003E5A56" w:rsidRDefault="00967723">
      <w:pPr>
        <w:jc w:val="center"/>
        <w:rPr>
          <w:rFonts w:ascii="Arial" w:eastAsia="Arial" w:hAnsi="Arial" w:cs="Arial"/>
          <w:b/>
          <w:sz w:val="28"/>
          <w:szCs w:val="28"/>
        </w:rPr>
      </w:pPr>
      <w:r>
        <w:rPr>
          <w:rFonts w:ascii="Arial" w:eastAsia="Arial" w:hAnsi="Arial" w:cs="Arial"/>
          <w:b/>
          <w:sz w:val="28"/>
          <w:szCs w:val="28"/>
        </w:rPr>
        <w:t xml:space="preserve">Remington Partners with Ducks Unlimited </w:t>
      </w:r>
    </w:p>
    <w:p w14:paraId="3EDC85B8" w14:textId="77777777" w:rsidR="003E5A56" w:rsidRDefault="003E5A56">
      <w:pPr>
        <w:rPr>
          <w:rFonts w:ascii="Arial" w:eastAsia="Arial" w:hAnsi="Arial" w:cs="Arial"/>
        </w:rPr>
      </w:pPr>
    </w:p>
    <w:p w14:paraId="2D02C600" w14:textId="5BBBF0C8" w:rsidR="003E5A56" w:rsidRDefault="00967723">
      <w:pPr>
        <w:rPr>
          <w:rFonts w:ascii="Arial" w:eastAsia="Arial" w:hAnsi="Arial" w:cs="Arial"/>
        </w:rPr>
      </w:pPr>
      <w:r>
        <w:rPr>
          <w:rFonts w:ascii="Arial" w:eastAsia="Arial" w:hAnsi="Arial" w:cs="Arial"/>
          <w:b/>
        </w:rPr>
        <w:t xml:space="preserve">Lonoke, Arkansas – </w:t>
      </w:r>
      <w:r w:rsidR="001763E2">
        <w:rPr>
          <w:rFonts w:ascii="Arial" w:eastAsia="Arial" w:hAnsi="Arial" w:cs="Arial"/>
          <w:b/>
        </w:rPr>
        <w:t>April</w:t>
      </w:r>
      <w:r>
        <w:rPr>
          <w:rFonts w:ascii="Arial" w:eastAsia="Arial" w:hAnsi="Arial" w:cs="Arial"/>
          <w:b/>
        </w:rPr>
        <w:t xml:space="preserve"> </w:t>
      </w:r>
      <w:r w:rsidR="003D1D15" w:rsidRPr="00EB4849">
        <w:rPr>
          <w:rFonts w:ascii="Arial" w:eastAsia="Arial" w:hAnsi="Arial" w:cs="Arial"/>
          <w:b/>
        </w:rPr>
        <w:t>28</w:t>
      </w:r>
      <w:r w:rsidRPr="00EB4849">
        <w:rPr>
          <w:rFonts w:ascii="Arial" w:eastAsia="Arial" w:hAnsi="Arial" w:cs="Arial"/>
          <w:b/>
        </w:rPr>
        <w:t>,</w:t>
      </w:r>
      <w:r>
        <w:rPr>
          <w:rFonts w:ascii="Arial" w:eastAsia="Arial" w:hAnsi="Arial" w:cs="Arial"/>
          <w:b/>
        </w:rPr>
        <w:t xml:space="preserve"> 2022 –</w:t>
      </w:r>
      <w:r>
        <w:rPr>
          <w:rFonts w:ascii="Arial" w:eastAsia="Arial" w:hAnsi="Arial" w:cs="Arial"/>
        </w:rPr>
        <w:t xml:space="preserve"> Remington Ammunition has announced a partnership in support of Ducks Unlimite</w:t>
      </w:r>
      <w:r w:rsidR="001763E2">
        <w:rPr>
          <w:rFonts w:ascii="Arial" w:eastAsia="Arial" w:hAnsi="Arial" w:cs="Arial"/>
        </w:rPr>
        <w:t>d’s</w:t>
      </w:r>
      <w:r>
        <w:rPr>
          <w:rFonts w:ascii="Arial" w:eastAsia="Arial" w:hAnsi="Arial" w:cs="Arial"/>
        </w:rPr>
        <w:t xml:space="preserve"> (DU) outreach initiatives. Remington is excited to support DU’s efforts to conserve, restore and manage wetlands and associated habitats for North America’s waterfowl. </w:t>
      </w:r>
    </w:p>
    <w:p w14:paraId="5E72C5E4" w14:textId="77777777" w:rsidR="003E5A56" w:rsidRDefault="003E5A56">
      <w:pPr>
        <w:rPr>
          <w:rFonts w:ascii="Arial" w:eastAsia="Arial" w:hAnsi="Arial" w:cs="Arial"/>
        </w:rPr>
      </w:pPr>
    </w:p>
    <w:p w14:paraId="741E9823" w14:textId="1AE8B542" w:rsidR="003E5A56" w:rsidRDefault="00967723">
      <w:pPr>
        <w:rPr>
          <w:rFonts w:ascii="Arial" w:eastAsia="Arial" w:hAnsi="Arial" w:cs="Arial"/>
        </w:rPr>
      </w:pPr>
      <w:r>
        <w:rPr>
          <w:rFonts w:ascii="Arial" w:eastAsia="Arial" w:hAnsi="Arial" w:cs="Arial"/>
        </w:rPr>
        <w:t xml:space="preserve">“We’re thrilled to announce this partnership and are looking forward to supporting DU </w:t>
      </w:r>
      <w:r w:rsidRPr="001763E2">
        <w:rPr>
          <w:rFonts w:ascii="Arial" w:eastAsia="Arial" w:hAnsi="Arial" w:cs="Arial"/>
          <w:color w:val="000000" w:themeColor="text1"/>
        </w:rPr>
        <w:t xml:space="preserve">and </w:t>
      </w:r>
      <w:r w:rsidR="007A5AB5" w:rsidRPr="001763E2">
        <w:rPr>
          <w:rFonts w:ascii="Arial" w:eastAsia="Arial" w:hAnsi="Arial" w:cs="Arial"/>
          <w:color w:val="000000" w:themeColor="text1"/>
        </w:rPr>
        <w:t xml:space="preserve">many of </w:t>
      </w:r>
      <w:r w:rsidRPr="001763E2">
        <w:rPr>
          <w:rFonts w:ascii="Arial" w:eastAsia="Arial" w:hAnsi="Arial" w:cs="Arial"/>
          <w:color w:val="000000" w:themeColor="text1"/>
        </w:rPr>
        <w:t xml:space="preserve">their </w:t>
      </w:r>
      <w:r w:rsidR="007A5AB5" w:rsidRPr="001763E2">
        <w:rPr>
          <w:rFonts w:ascii="Arial" w:eastAsia="Arial" w:hAnsi="Arial" w:cs="Arial"/>
          <w:color w:val="000000" w:themeColor="text1"/>
        </w:rPr>
        <w:t>conservation and outreach projects</w:t>
      </w:r>
      <w:r w:rsidRPr="001763E2">
        <w:rPr>
          <w:rFonts w:ascii="Arial" w:eastAsia="Arial" w:hAnsi="Arial" w:cs="Arial"/>
          <w:color w:val="000000" w:themeColor="text1"/>
        </w:rPr>
        <w:t xml:space="preserve">,” </w:t>
      </w:r>
      <w:r>
        <w:rPr>
          <w:rFonts w:ascii="Arial" w:eastAsia="Arial" w:hAnsi="Arial" w:cs="Arial"/>
        </w:rPr>
        <w:t>said Jon Zinnel, Conservation Program Manager for Remington</w:t>
      </w:r>
      <w:r w:rsidR="001763E2">
        <w:rPr>
          <w:rFonts w:ascii="Arial" w:eastAsia="Arial" w:hAnsi="Arial" w:cs="Arial"/>
        </w:rPr>
        <w:t xml:space="preserve">. </w:t>
      </w:r>
      <w:r>
        <w:rPr>
          <w:rFonts w:ascii="Arial" w:eastAsia="Arial" w:hAnsi="Arial" w:cs="Arial"/>
        </w:rPr>
        <w:t xml:space="preserve">“Ducks Unlimited makes a major difference in wetland conservation and Remington is here to support these efforts any way we can.”  </w:t>
      </w:r>
    </w:p>
    <w:p w14:paraId="54BF6E86" w14:textId="77777777" w:rsidR="003E5A56" w:rsidRDefault="003E5A56">
      <w:pPr>
        <w:rPr>
          <w:rFonts w:ascii="Arial" w:eastAsia="Arial" w:hAnsi="Arial" w:cs="Arial"/>
        </w:rPr>
      </w:pPr>
    </w:p>
    <w:p w14:paraId="4EFFF59A" w14:textId="4E8A4BCE" w:rsidR="003E5A56" w:rsidRDefault="00967723">
      <w:pPr>
        <w:rPr>
          <w:rFonts w:ascii="Arial" w:eastAsia="Arial" w:hAnsi="Arial" w:cs="Arial"/>
        </w:rPr>
      </w:pPr>
      <w:r>
        <w:rPr>
          <w:rFonts w:ascii="Arial" w:eastAsia="Arial" w:hAnsi="Arial" w:cs="Arial"/>
        </w:rPr>
        <w:t xml:space="preserve">As the leader in waterfowl conservation efforts, Ducks Unlimited is a grassroots, volunteer-based organization with a focus on habitat conservation. Through their efforts, DU is now the world’s largest and most effective waterfowl and wetlands conservation organization able to deliver its work through partnerships with private individuals, landowners, agencies, scientific communities and other entities. DU and their members host more than 4,000 fundraising events annually, allowing funds to be allocated to high priority areas to further conserve wetlands and the waterfowl population. </w:t>
      </w:r>
    </w:p>
    <w:p w14:paraId="4C7DF680" w14:textId="77777777" w:rsidR="003E5A56" w:rsidRPr="003D1D15" w:rsidRDefault="003E5A56">
      <w:pPr>
        <w:rPr>
          <w:rFonts w:ascii="Arial" w:eastAsia="Arial" w:hAnsi="Arial" w:cs="Arial"/>
          <w:sz w:val="28"/>
          <w:szCs w:val="28"/>
        </w:rPr>
      </w:pPr>
    </w:p>
    <w:p w14:paraId="17667960" w14:textId="0ED18C96" w:rsidR="003E5A56" w:rsidRPr="003D1D15" w:rsidRDefault="003D1D15">
      <w:pPr>
        <w:rPr>
          <w:rFonts w:ascii="Arial" w:eastAsia="Times New Roman" w:hAnsi="Arial" w:cs="Arial"/>
          <w:sz w:val="28"/>
          <w:szCs w:val="28"/>
        </w:rPr>
      </w:pPr>
      <w:r w:rsidRPr="003D1D15">
        <w:rPr>
          <w:rFonts w:ascii="Arial" w:eastAsia="Times New Roman" w:hAnsi="Arial" w:cs="Arial"/>
          <w:color w:val="000000"/>
        </w:rPr>
        <w:t>“Remington is an iconic brand in the outdoor industry and has been a part of the hunting and shooting culture for over 200 years,” said Jim Alexander, Managing Director of Corporate Relations for Ducks Unlimited. “We are proud to call Remington a partner in conservation and look forward to doing great things together.”</w:t>
      </w:r>
    </w:p>
    <w:p w14:paraId="514B086E" w14:textId="77777777" w:rsidR="003E5A56" w:rsidRDefault="003E5A56">
      <w:pPr>
        <w:rPr>
          <w:rFonts w:ascii="Arial" w:eastAsia="Arial" w:hAnsi="Arial" w:cs="Arial"/>
        </w:rPr>
      </w:pPr>
    </w:p>
    <w:p w14:paraId="468F3269" w14:textId="76599530" w:rsidR="003E5A56" w:rsidRDefault="00967723">
      <w:pPr>
        <w:rPr>
          <w:rFonts w:ascii="Arial" w:eastAsia="Arial" w:hAnsi="Arial" w:cs="Arial"/>
        </w:rPr>
      </w:pPr>
      <w:r>
        <w:rPr>
          <w:rFonts w:ascii="Arial" w:eastAsia="Arial" w:hAnsi="Arial" w:cs="Arial"/>
        </w:rPr>
        <w:t xml:space="preserve">Since 1937, DU has led conservation efforts for wetlands and their associated habitats. They know that waterfowl habitats benefit other wildlife and people, and work through partnerships to address the range of factors that impact waterfowl habitats across North America. </w:t>
      </w:r>
    </w:p>
    <w:p w14:paraId="7E8DC6CC" w14:textId="77777777" w:rsidR="003E5A56" w:rsidRDefault="003E5A56">
      <w:pPr>
        <w:rPr>
          <w:rFonts w:ascii="Arial" w:eastAsia="Arial" w:hAnsi="Arial" w:cs="Arial"/>
        </w:rPr>
      </w:pPr>
    </w:p>
    <w:p w14:paraId="20108C74" w14:textId="6D5DC619" w:rsidR="003E5A56" w:rsidRDefault="00967723">
      <w:pPr>
        <w:rPr>
          <w:rFonts w:ascii="Arial" w:eastAsia="Arial" w:hAnsi="Arial" w:cs="Arial"/>
        </w:rPr>
      </w:pPr>
      <w:r>
        <w:rPr>
          <w:rFonts w:ascii="Arial" w:eastAsia="Arial" w:hAnsi="Arial" w:cs="Arial"/>
        </w:rPr>
        <w:t xml:space="preserve">To learn more about DU and other Remington conservation </w:t>
      </w:r>
      <w:r w:rsidR="004F4BAC">
        <w:rPr>
          <w:rFonts w:ascii="Arial" w:eastAsia="Arial" w:hAnsi="Arial" w:cs="Arial"/>
        </w:rPr>
        <w:t>efforts</w:t>
      </w:r>
      <w:r>
        <w:rPr>
          <w:rFonts w:ascii="Arial" w:eastAsia="Arial" w:hAnsi="Arial" w:cs="Arial"/>
        </w:rPr>
        <w:t xml:space="preserve">, please visit </w:t>
      </w:r>
      <w:hyperlink r:id="rId6">
        <w:r>
          <w:rPr>
            <w:rFonts w:ascii="Arial" w:eastAsia="Arial" w:hAnsi="Arial" w:cs="Arial"/>
            <w:color w:val="0563C1"/>
            <w:u w:val="single"/>
          </w:rPr>
          <w:t>Remington.com/conservation</w:t>
        </w:r>
      </w:hyperlink>
      <w:r>
        <w:rPr>
          <w:rFonts w:ascii="Arial" w:eastAsia="Arial" w:hAnsi="Arial" w:cs="Arial"/>
        </w:rPr>
        <w:t xml:space="preserve">. Find Remington ammunition at dealers nationwide and online. For more information on Remington ammunition and accessories, visit </w:t>
      </w:r>
      <w:hyperlink r:id="rId7">
        <w:r>
          <w:rPr>
            <w:rFonts w:ascii="Arial" w:eastAsia="Arial" w:hAnsi="Arial" w:cs="Arial"/>
            <w:color w:val="0563C1"/>
            <w:u w:val="single"/>
          </w:rPr>
          <w:t>www.remington.com</w:t>
        </w:r>
      </w:hyperlink>
      <w:r>
        <w:rPr>
          <w:rFonts w:ascii="Arial" w:eastAsia="Arial" w:hAnsi="Arial" w:cs="Arial"/>
        </w:rPr>
        <w:t>.</w:t>
      </w:r>
    </w:p>
    <w:p w14:paraId="35E8F9DC" w14:textId="77777777" w:rsidR="003E5A56" w:rsidRDefault="003E5A56">
      <w:pPr>
        <w:rPr>
          <w:rFonts w:ascii="Arial" w:eastAsia="Arial" w:hAnsi="Arial" w:cs="Arial"/>
        </w:rPr>
      </w:pPr>
    </w:p>
    <w:p w14:paraId="45C63DD8" w14:textId="265DC4F4" w:rsidR="003E5A56" w:rsidRPr="00441D42" w:rsidRDefault="00967723">
      <w:pPr>
        <w:rPr>
          <w:rFonts w:ascii="Arial" w:eastAsia="Arial" w:hAnsi="Arial" w:cs="Arial"/>
          <w:b/>
        </w:rPr>
      </w:pPr>
      <w:r>
        <w:rPr>
          <w:rFonts w:ascii="Arial" w:eastAsia="Arial" w:hAnsi="Arial" w:cs="Arial"/>
          <w:b/>
        </w:rPr>
        <w:t xml:space="preserve">Press Release Contact: </w:t>
      </w:r>
      <w:r w:rsidR="00441D42" w:rsidRPr="001763E2">
        <w:rPr>
          <w:rFonts w:ascii="Arial" w:eastAsia="Arial" w:hAnsi="Arial" w:cs="Arial"/>
          <w:b/>
          <w:color w:val="000000" w:themeColor="text1"/>
        </w:rPr>
        <w:t>Jonathan Harling</w:t>
      </w:r>
    </w:p>
    <w:p w14:paraId="613F67E6" w14:textId="77777777" w:rsidR="003E5A56" w:rsidRDefault="00967723">
      <w:pPr>
        <w:rPr>
          <w:rFonts w:ascii="Arial" w:eastAsia="Arial" w:hAnsi="Arial" w:cs="Arial"/>
        </w:rPr>
      </w:pPr>
      <w:r>
        <w:rPr>
          <w:rFonts w:ascii="Arial" w:eastAsia="Arial" w:hAnsi="Arial" w:cs="Arial"/>
        </w:rPr>
        <w:t>Remington Public Relations</w:t>
      </w:r>
    </w:p>
    <w:p w14:paraId="5881D9FD" w14:textId="77777777" w:rsidR="003E5A56" w:rsidRDefault="00967723">
      <w:pPr>
        <w:rPr>
          <w:rFonts w:ascii="Arial" w:eastAsia="Arial" w:hAnsi="Arial" w:cs="Arial"/>
        </w:rPr>
      </w:pPr>
      <w:r>
        <w:rPr>
          <w:rFonts w:ascii="Arial" w:eastAsia="Arial" w:hAnsi="Arial" w:cs="Arial"/>
        </w:rPr>
        <w:t xml:space="preserve">E-mail: </w:t>
      </w:r>
      <w:hyperlink r:id="rId8">
        <w:r>
          <w:rPr>
            <w:rFonts w:ascii="Arial" w:eastAsia="Arial" w:hAnsi="Arial" w:cs="Arial"/>
            <w:color w:val="0563C1"/>
            <w:u w:val="single"/>
          </w:rPr>
          <w:t>remingtonammopr@murrayroadagency.com</w:t>
        </w:r>
      </w:hyperlink>
    </w:p>
    <w:p w14:paraId="0894AD49" w14:textId="77777777" w:rsidR="003E5A56" w:rsidRDefault="003E5A56">
      <w:pPr>
        <w:rPr>
          <w:rFonts w:ascii="Arial" w:eastAsia="Arial" w:hAnsi="Arial" w:cs="Arial"/>
          <w:b/>
        </w:rPr>
      </w:pPr>
    </w:p>
    <w:p w14:paraId="4AC86BFC" w14:textId="77777777" w:rsidR="003E5A56" w:rsidRDefault="00967723">
      <w:pPr>
        <w:rPr>
          <w:rFonts w:ascii="Arial" w:eastAsia="Arial" w:hAnsi="Arial" w:cs="Arial"/>
          <w:b/>
        </w:rPr>
      </w:pPr>
      <w:r>
        <w:rPr>
          <w:rFonts w:ascii="Arial" w:eastAsia="Arial" w:hAnsi="Arial" w:cs="Arial"/>
          <w:b/>
        </w:rPr>
        <w:t>About Remington</w:t>
      </w:r>
    </w:p>
    <w:p w14:paraId="05E391AB" w14:textId="77777777" w:rsidR="003E5A56" w:rsidRDefault="003E5A56">
      <w:pPr>
        <w:rPr>
          <w:rFonts w:ascii="Arial" w:eastAsia="Arial" w:hAnsi="Arial" w:cs="Arial"/>
          <w:b/>
        </w:rPr>
      </w:pPr>
    </w:p>
    <w:p w14:paraId="06580EE9" w14:textId="77777777" w:rsidR="003E5A56" w:rsidRDefault="00967723">
      <w:pPr>
        <w:rPr>
          <w:rFonts w:ascii="Arial" w:eastAsia="Arial" w:hAnsi="Arial" w:cs="Arial"/>
        </w:rPr>
      </w:pPr>
      <w:r>
        <w:rPr>
          <w:rFonts w:ascii="Arial" w:eastAsia="Arial" w:hAnsi="Arial" w:cs="Arial"/>
        </w:rPr>
        <w:lastRenderedPageBreak/>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B40C68D" w14:textId="77777777" w:rsidR="003E5A56" w:rsidRDefault="003E5A56">
      <w:pPr>
        <w:rPr>
          <w:rFonts w:ascii="Arial" w:eastAsia="Arial" w:hAnsi="Arial" w:cs="Arial"/>
        </w:rPr>
      </w:pPr>
    </w:p>
    <w:p w14:paraId="7F0DFB1E" w14:textId="77777777" w:rsidR="003E5A56" w:rsidRDefault="00967723">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56679D51" w14:textId="77777777" w:rsidR="003E5A56" w:rsidRDefault="003E5A56">
      <w:pPr>
        <w:rPr>
          <w:rFonts w:ascii="Arial" w:eastAsia="Arial" w:hAnsi="Arial" w:cs="Arial"/>
          <w:b/>
        </w:rPr>
      </w:pPr>
    </w:p>
    <w:p w14:paraId="600B0A29" w14:textId="77777777" w:rsidR="003E5A56" w:rsidRDefault="003E5A56">
      <w:pPr>
        <w:rPr>
          <w:rFonts w:ascii="Arial" w:eastAsia="Arial" w:hAnsi="Arial" w:cs="Arial"/>
        </w:rPr>
      </w:pPr>
    </w:p>
    <w:p w14:paraId="2291A9A7" w14:textId="77777777" w:rsidR="003E5A56" w:rsidRDefault="003E5A56">
      <w:pPr>
        <w:rPr>
          <w:rFonts w:ascii="Arial" w:eastAsia="Arial" w:hAnsi="Arial" w:cs="Arial"/>
        </w:rPr>
      </w:pPr>
    </w:p>
    <w:p w14:paraId="49262E94" w14:textId="77777777" w:rsidR="003E5A56" w:rsidRDefault="003E5A56"/>
    <w:p w14:paraId="58D5C579" w14:textId="77777777" w:rsidR="003E5A56" w:rsidRDefault="003E5A56"/>
    <w:p w14:paraId="1C058767" w14:textId="77777777" w:rsidR="003E5A56" w:rsidRDefault="003E5A56"/>
    <w:p w14:paraId="1B284918" w14:textId="77777777" w:rsidR="003E5A56" w:rsidRDefault="003E5A56"/>
    <w:sectPr w:rsidR="003E5A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56"/>
    <w:rsid w:val="001763E2"/>
    <w:rsid w:val="001B35A5"/>
    <w:rsid w:val="003D1D15"/>
    <w:rsid w:val="003E5A56"/>
    <w:rsid w:val="00441D42"/>
    <w:rsid w:val="004F4BAC"/>
    <w:rsid w:val="007A5AB5"/>
    <w:rsid w:val="00967723"/>
    <w:rsid w:val="00CE69E1"/>
    <w:rsid w:val="00EB4849"/>
    <w:rsid w:val="00EC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A4C9B"/>
  <w15:docId w15:val="{8888ABA3-B8C6-5441-A056-9CA0A3A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86962"/>
    <w:rPr>
      <w:color w:val="0563C1" w:themeColor="hyperlink"/>
      <w:u w:val="single"/>
    </w:rPr>
  </w:style>
  <w:style w:type="character" w:styleId="UnresolvedMention">
    <w:name w:val="Unresolved Mention"/>
    <w:basedOn w:val="DefaultParagraphFont"/>
    <w:uiPriority w:val="99"/>
    <w:semiHidden/>
    <w:unhideWhenUsed/>
    <w:rsid w:val="00E814F9"/>
    <w:rPr>
      <w:color w:val="605E5C"/>
      <w:shd w:val="clear" w:color="auto" w:fill="E1DFDD"/>
    </w:rPr>
  </w:style>
  <w:style w:type="character" w:styleId="FollowedHyperlink">
    <w:name w:val="FollowedHyperlink"/>
    <w:basedOn w:val="DefaultParagraphFont"/>
    <w:uiPriority w:val="99"/>
    <w:semiHidden/>
    <w:unhideWhenUsed/>
    <w:rsid w:val="00FB21D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6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mington.com/conservatio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stfnF3bVciXD5mn5+TXgN+knA==">AMUW2mVQ5JPqHNmoMsMz2kX35I+80Je2Wd+n2wnQxqZOdiKr5zUyiTijgdPq4q/KTaIyFsTClY8vWr5omYAWKoeG52uXRv6m0SA4d3AKKGgzp2nUFLdOtMc=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Will Ireland</cp:lastModifiedBy>
  <cp:revision>5</cp:revision>
  <dcterms:created xsi:type="dcterms:W3CDTF">2022-03-10T19:41:00Z</dcterms:created>
  <dcterms:modified xsi:type="dcterms:W3CDTF">2022-04-26T19:43:00Z</dcterms:modified>
</cp:coreProperties>
</file>