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2E29"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noProof/>
        </w:rPr>
        <w:drawing>
          <wp:inline distT="0" distB="0" distL="0" distR="0" wp14:anchorId="6DAF1A02" wp14:editId="7185A274">
            <wp:extent cx="2207505" cy="453969"/>
            <wp:effectExtent l="0" t="0" r="0" b="0"/>
            <wp:docPr id="4" name="image1.png" descr="A picture containing tex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tableware, dishware&#10;&#10;Description automatically generated"/>
                    <pic:cNvPicPr preferRelativeResize="0"/>
                  </pic:nvPicPr>
                  <pic:blipFill>
                    <a:blip r:embed="rId4"/>
                    <a:srcRect/>
                    <a:stretch>
                      <a:fillRect/>
                    </a:stretch>
                  </pic:blipFill>
                  <pic:spPr>
                    <a:xfrm>
                      <a:off x="0" y="0"/>
                      <a:ext cx="2207505" cy="453969"/>
                    </a:xfrm>
                    <a:prstGeom prst="rect">
                      <a:avLst/>
                    </a:prstGeom>
                    <a:ln/>
                  </pic:spPr>
                </pic:pic>
              </a:graphicData>
            </a:graphic>
          </wp:inline>
        </w:drawing>
      </w:r>
    </w:p>
    <w:p w14:paraId="428699C2"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40C59087"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FOR IMMEDIATE RELEASE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14:paraId="764657D7"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6656A357" w14:textId="1BDA8EC1" w:rsidR="0011589A" w:rsidRDefault="00F82746" w:rsidP="00F82746">
      <w:pPr>
        <w:jc w:val="center"/>
        <w:rPr>
          <w:rFonts w:ascii="Arial" w:eastAsia="Arial" w:hAnsi="Arial" w:cs="Arial"/>
        </w:rPr>
      </w:pPr>
      <w:r w:rsidRPr="00F82746">
        <w:rPr>
          <w:rFonts w:ascii="Arial" w:eastAsia="Arial" w:hAnsi="Arial" w:cs="Arial"/>
          <w:b/>
          <w:sz w:val="28"/>
          <w:szCs w:val="28"/>
        </w:rPr>
        <w:t>Team Remington’s Nannini Dominates U</w:t>
      </w:r>
      <w:r w:rsidR="00403681">
        <w:rPr>
          <w:rFonts w:ascii="Arial" w:eastAsia="Arial" w:hAnsi="Arial" w:cs="Arial"/>
          <w:b/>
          <w:sz w:val="28"/>
          <w:szCs w:val="28"/>
        </w:rPr>
        <w:t>.</w:t>
      </w:r>
      <w:r w:rsidRPr="00F82746">
        <w:rPr>
          <w:rFonts w:ascii="Arial" w:eastAsia="Arial" w:hAnsi="Arial" w:cs="Arial"/>
          <w:b/>
          <w:sz w:val="28"/>
          <w:szCs w:val="28"/>
        </w:rPr>
        <w:t>S</w:t>
      </w:r>
      <w:r w:rsidR="00403681">
        <w:rPr>
          <w:rFonts w:ascii="Arial" w:eastAsia="Arial" w:hAnsi="Arial" w:cs="Arial"/>
          <w:b/>
          <w:sz w:val="28"/>
          <w:szCs w:val="28"/>
        </w:rPr>
        <w:t>.</w:t>
      </w:r>
      <w:r w:rsidRPr="00F82746">
        <w:rPr>
          <w:rFonts w:ascii="Arial" w:eastAsia="Arial" w:hAnsi="Arial" w:cs="Arial"/>
          <w:b/>
          <w:sz w:val="28"/>
          <w:szCs w:val="28"/>
        </w:rPr>
        <w:t xml:space="preserve"> Open</w:t>
      </w:r>
    </w:p>
    <w:p w14:paraId="6CDE2D91" w14:textId="77777777" w:rsidR="00F82746" w:rsidRDefault="00F82746" w:rsidP="004765EF">
      <w:pPr>
        <w:tabs>
          <w:tab w:val="left" w:pos="2340"/>
          <w:tab w:val="left" w:pos="6930"/>
          <w:tab w:val="left" w:pos="9270"/>
        </w:tabs>
        <w:rPr>
          <w:rFonts w:ascii="Arial" w:eastAsia="Arial" w:hAnsi="Arial" w:cs="Arial"/>
          <w:b/>
        </w:rPr>
      </w:pPr>
    </w:p>
    <w:p w14:paraId="2FF7B36D" w14:textId="62F401ED" w:rsidR="00033AE7" w:rsidRDefault="0011589A" w:rsidP="004765EF">
      <w:pPr>
        <w:tabs>
          <w:tab w:val="left" w:pos="2340"/>
          <w:tab w:val="left" w:pos="6930"/>
          <w:tab w:val="left" w:pos="9270"/>
        </w:tabs>
        <w:rPr>
          <w:rFonts w:ascii="Arial" w:hAnsi="Arial" w:cs="Arial"/>
          <w:iCs/>
        </w:rPr>
      </w:pPr>
      <w:r>
        <w:rPr>
          <w:rFonts w:ascii="Arial" w:eastAsia="Arial" w:hAnsi="Arial" w:cs="Arial"/>
          <w:b/>
        </w:rPr>
        <w:t xml:space="preserve">Lonoke, Arkansas – </w:t>
      </w:r>
      <w:r w:rsidR="00F82746">
        <w:rPr>
          <w:rFonts w:ascii="Arial" w:eastAsia="Arial" w:hAnsi="Arial" w:cs="Arial"/>
          <w:b/>
        </w:rPr>
        <w:t xml:space="preserve">June </w:t>
      </w:r>
      <w:r w:rsidR="00F067C7">
        <w:rPr>
          <w:rFonts w:ascii="Arial" w:eastAsia="Arial" w:hAnsi="Arial" w:cs="Arial"/>
          <w:b/>
        </w:rPr>
        <w:t>24</w:t>
      </w:r>
      <w:r w:rsidR="004765EF">
        <w:rPr>
          <w:rFonts w:ascii="Arial" w:eastAsia="Arial" w:hAnsi="Arial" w:cs="Arial"/>
          <w:b/>
        </w:rPr>
        <w:t xml:space="preserve">, </w:t>
      </w:r>
      <w:r w:rsidR="00F82746">
        <w:rPr>
          <w:rFonts w:ascii="Arial" w:eastAsia="Arial" w:hAnsi="Arial" w:cs="Arial"/>
          <w:b/>
        </w:rPr>
        <w:t>2022</w:t>
      </w:r>
      <w:r>
        <w:rPr>
          <w:rFonts w:ascii="Arial" w:eastAsia="Arial" w:hAnsi="Arial" w:cs="Arial"/>
          <w:b/>
        </w:rPr>
        <w:t xml:space="preserve"> –</w:t>
      </w:r>
      <w:r w:rsidR="00EB0AA1">
        <w:rPr>
          <w:rFonts w:ascii="Arial" w:eastAsia="Arial" w:hAnsi="Arial" w:cs="Arial"/>
        </w:rPr>
        <w:t xml:space="preserve"> </w:t>
      </w:r>
      <w:r w:rsidR="00033AE7">
        <w:rPr>
          <w:rFonts w:ascii="Arial" w:hAnsi="Arial" w:cs="Arial"/>
          <w:iCs/>
        </w:rPr>
        <w:t xml:space="preserve">Team Remington’s Zach Nannini had an impressive weekend at the </w:t>
      </w:r>
      <w:r w:rsidR="00A84485">
        <w:rPr>
          <w:rFonts w:ascii="Arial" w:hAnsi="Arial" w:cs="Arial"/>
          <w:iCs/>
        </w:rPr>
        <w:t xml:space="preserve">ATA’s </w:t>
      </w:r>
      <w:r w:rsidR="00033AE7" w:rsidRPr="00A84485">
        <w:rPr>
          <w:rFonts w:ascii="Arial" w:hAnsi="Arial" w:cs="Arial"/>
          <w:iCs/>
        </w:rPr>
        <w:t xml:space="preserve">2022 </w:t>
      </w:r>
      <w:r w:rsidR="00A84485">
        <w:rPr>
          <w:rFonts w:ascii="Arial" w:hAnsi="Arial" w:cs="Arial"/>
          <w:iCs/>
        </w:rPr>
        <w:t>US Open</w:t>
      </w:r>
      <w:r w:rsidR="00033AE7">
        <w:rPr>
          <w:rFonts w:ascii="Arial" w:hAnsi="Arial" w:cs="Arial"/>
          <w:iCs/>
        </w:rPr>
        <w:t xml:space="preserve"> landing multiple p</w:t>
      </w:r>
      <w:r w:rsidR="004466CE">
        <w:rPr>
          <w:rFonts w:ascii="Arial" w:hAnsi="Arial" w:cs="Arial"/>
          <w:iCs/>
        </w:rPr>
        <w:t xml:space="preserve">odium finishes. In addition to his perfect 200/200 performance in the Open’s </w:t>
      </w:r>
      <w:r w:rsidR="00510EE6">
        <w:rPr>
          <w:rFonts w:ascii="Arial" w:hAnsi="Arial" w:cs="Arial"/>
          <w:iCs/>
        </w:rPr>
        <w:t>S</w:t>
      </w:r>
      <w:r w:rsidR="004466CE">
        <w:rPr>
          <w:rFonts w:ascii="Arial" w:hAnsi="Arial" w:cs="Arial"/>
          <w:iCs/>
        </w:rPr>
        <w:t xml:space="preserve">ingles </w:t>
      </w:r>
      <w:r w:rsidR="00510EE6">
        <w:rPr>
          <w:rFonts w:ascii="Arial" w:hAnsi="Arial" w:cs="Arial"/>
          <w:iCs/>
        </w:rPr>
        <w:t>C</w:t>
      </w:r>
      <w:r w:rsidR="004466CE">
        <w:rPr>
          <w:rFonts w:ascii="Arial" w:hAnsi="Arial" w:cs="Arial"/>
          <w:iCs/>
        </w:rPr>
        <w:t>hampionship, Nannini notched multiple wins includ</w:t>
      </w:r>
      <w:r w:rsidR="008702EC">
        <w:rPr>
          <w:rFonts w:ascii="Arial" w:hAnsi="Arial" w:cs="Arial"/>
          <w:iCs/>
        </w:rPr>
        <w:t>ing</w:t>
      </w:r>
      <w:r w:rsidR="004466CE">
        <w:rPr>
          <w:rFonts w:ascii="Arial" w:hAnsi="Arial" w:cs="Arial"/>
          <w:iCs/>
        </w:rPr>
        <w:t xml:space="preserve"> perfect 100/100 victories in the Trap and Field Singles Championship and NRA Singles Class AAA Championship. </w:t>
      </w:r>
      <w:r w:rsidR="00510EE6">
        <w:rPr>
          <w:rFonts w:ascii="Arial" w:hAnsi="Arial" w:cs="Arial"/>
        </w:rPr>
        <w:t>The U.S. Open was held at the</w:t>
      </w:r>
      <w:r w:rsidR="00A84485">
        <w:rPr>
          <w:rFonts w:ascii="Arial" w:hAnsi="Arial" w:cs="Arial"/>
        </w:rPr>
        <w:t xml:space="preserve"> World Shooting &amp; Recreational Complex in Sparta, IL</w:t>
      </w:r>
      <w:r w:rsidR="00FB6126">
        <w:rPr>
          <w:rFonts w:ascii="Arial" w:hAnsi="Arial" w:cs="Arial"/>
        </w:rPr>
        <w:t xml:space="preserve">. </w:t>
      </w:r>
    </w:p>
    <w:p w14:paraId="5272F01C" w14:textId="372D2D72" w:rsidR="004466CE" w:rsidRDefault="004466CE" w:rsidP="004765EF">
      <w:pPr>
        <w:tabs>
          <w:tab w:val="left" w:pos="2340"/>
          <w:tab w:val="left" w:pos="6930"/>
          <w:tab w:val="left" w:pos="9270"/>
        </w:tabs>
        <w:rPr>
          <w:rFonts w:ascii="Arial" w:hAnsi="Arial" w:cs="Arial"/>
          <w:iCs/>
        </w:rPr>
      </w:pPr>
    </w:p>
    <w:p w14:paraId="22942CD0" w14:textId="3500AE57" w:rsidR="004466CE" w:rsidRDefault="00CA7772" w:rsidP="004765EF">
      <w:pPr>
        <w:tabs>
          <w:tab w:val="left" w:pos="2340"/>
          <w:tab w:val="left" w:pos="6930"/>
          <w:tab w:val="left" w:pos="9270"/>
        </w:tabs>
        <w:rPr>
          <w:rFonts w:ascii="Arial" w:hAnsi="Arial" w:cs="Arial"/>
          <w:iCs/>
        </w:rPr>
      </w:pPr>
      <w:r>
        <w:rPr>
          <w:rFonts w:ascii="Arial" w:hAnsi="Arial" w:cs="Arial"/>
          <w:iCs/>
        </w:rPr>
        <w:t xml:space="preserve">Aside from his multiple perfect rounds, </w:t>
      </w:r>
      <w:r w:rsidR="004466CE">
        <w:rPr>
          <w:rFonts w:ascii="Arial" w:hAnsi="Arial" w:cs="Arial"/>
          <w:iCs/>
        </w:rPr>
        <w:t xml:space="preserve">Nannini </w:t>
      </w:r>
      <w:r w:rsidR="008702EC">
        <w:rPr>
          <w:rFonts w:ascii="Arial" w:hAnsi="Arial" w:cs="Arial"/>
          <w:iCs/>
        </w:rPr>
        <w:t>also placed first</w:t>
      </w:r>
      <w:r w:rsidR="004466CE">
        <w:rPr>
          <w:rFonts w:ascii="Arial" w:hAnsi="Arial" w:cs="Arial"/>
          <w:iCs/>
        </w:rPr>
        <w:t xml:space="preserve"> in the Graf and </w:t>
      </w:r>
      <w:r w:rsidR="008702EC">
        <w:rPr>
          <w:rFonts w:ascii="Arial" w:hAnsi="Arial" w:cs="Arial"/>
          <w:iCs/>
        </w:rPr>
        <w:t>S</w:t>
      </w:r>
      <w:r w:rsidR="004466CE">
        <w:rPr>
          <w:rFonts w:ascii="Arial" w:hAnsi="Arial" w:cs="Arial"/>
          <w:iCs/>
        </w:rPr>
        <w:t>ons Doubles, Red Bud Doubles and the White Flyer Doubles</w:t>
      </w:r>
      <w:r w:rsidR="00A84485">
        <w:rPr>
          <w:rFonts w:ascii="Arial" w:hAnsi="Arial" w:cs="Arial"/>
          <w:iCs/>
        </w:rPr>
        <w:t xml:space="preserve"> AAA championship</w:t>
      </w:r>
      <w:r w:rsidR="008702EC">
        <w:rPr>
          <w:rFonts w:ascii="Arial" w:hAnsi="Arial" w:cs="Arial"/>
          <w:iCs/>
        </w:rPr>
        <w:t xml:space="preserve"> events</w:t>
      </w:r>
      <w:r>
        <w:rPr>
          <w:rFonts w:ascii="Arial" w:hAnsi="Arial" w:cs="Arial"/>
          <w:iCs/>
        </w:rPr>
        <w:t xml:space="preserve">. He </w:t>
      </w:r>
      <w:r w:rsidR="004466CE">
        <w:rPr>
          <w:rFonts w:ascii="Arial" w:hAnsi="Arial" w:cs="Arial"/>
          <w:iCs/>
        </w:rPr>
        <w:t>rounded off his stellar performance by earning runner up in the Kubota Class Double</w:t>
      </w:r>
      <w:r w:rsidR="0027068B">
        <w:rPr>
          <w:rFonts w:ascii="Arial" w:hAnsi="Arial" w:cs="Arial"/>
          <w:iCs/>
        </w:rPr>
        <w:t>s AAA</w:t>
      </w:r>
      <w:r w:rsidR="004466CE">
        <w:rPr>
          <w:rFonts w:ascii="Arial" w:hAnsi="Arial" w:cs="Arial"/>
          <w:iCs/>
        </w:rPr>
        <w:t xml:space="preserve"> with a score of 98/100</w:t>
      </w:r>
      <w:r w:rsidR="00EB0AA1">
        <w:rPr>
          <w:rFonts w:ascii="Arial" w:hAnsi="Arial" w:cs="Arial"/>
          <w:iCs/>
        </w:rPr>
        <w:t xml:space="preserve">. </w:t>
      </w:r>
      <w:r w:rsidR="008702EC">
        <w:rPr>
          <w:rFonts w:ascii="Arial" w:hAnsi="Arial" w:cs="Arial"/>
          <w:iCs/>
        </w:rPr>
        <w:t>Out of 525 total</w:t>
      </w:r>
      <w:r w:rsidR="00510EE6">
        <w:rPr>
          <w:rFonts w:ascii="Arial" w:hAnsi="Arial" w:cs="Arial"/>
          <w:iCs/>
        </w:rPr>
        <w:t xml:space="preserve"> competition</w:t>
      </w:r>
      <w:r w:rsidR="008702EC">
        <w:rPr>
          <w:rFonts w:ascii="Arial" w:hAnsi="Arial" w:cs="Arial"/>
          <w:iCs/>
        </w:rPr>
        <w:t xml:space="preserve"> singles shot with </w:t>
      </w:r>
      <w:r w:rsidR="00510EE6">
        <w:rPr>
          <w:rFonts w:ascii="Arial" w:hAnsi="Arial" w:cs="Arial"/>
          <w:iCs/>
        </w:rPr>
        <w:t xml:space="preserve">Remington loads so far, </w:t>
      </w:r>
      <w:r w:rsidR="00A84485">
        <w:rPr>
          <w:rFonts w:ascii="Arial" w:hAnsi="Arial" w:cs="Arial"/>
          <w:iCs/>
        </w:rPr>
        <w:t>Nannini</w:t>
      </w:r>
      <w:r w:rsidR="00510EE6">
        <w:rPr>
          <w:rFonts w:ascii="Arial" w:hAnsi="Arial" w:cs="Arial"/>
          <w:iCs/>
        </w:rPr>
        <w:t xml:space="preserve"> has yet to miss a target. </w:t>
      </w:r>
    </w:p>
    <w:p w14:paraId="0B042B02" w14:textId="39F2A532" w:rsidR="00EB0AA1" w:rsidRDefault="00EB0AA1" w:rsidP="004765EF">
      <w:pPr>
        <w:tabs>
          <w:tab w:val="left" w:pos="2340"/>
          <w:tab w:val="left" w:pos="6930"/>
          <w:tab w:val="left" w:pos="9270"/>
        </w:tabs>
        <w:rPr>
          <w:rFonts w:ascii="Arial" w:hAnsi="Arial" w:cs="Arial"/>
          <w:iCs/>
        </w:rPr>
      </w:pPr>
    </w:p>
    <w:p w14:paraId="2CB85538" w14:textId="63E74E28" w:rsidR="00EB0AA1" w:rsidRDefault="00EB0AA1" w:rsidP="004765EF">
      <w:pPr>
        <w:tabs>
          <w:tab w:val="left" w:pos="2340"/>
          <w:tab w:val="left" w:pos="6930"/>
          <w:tab w:val="left" w:pos="9270"/>
        </w:tabs>
        <w:rPr>
          <w:rFonts w:ascii="Arial" w:hAnsi="Arial" w:cs="Arial"/>
          <w:iCs/>
        </w:rPr>
      </w:pPr>
      <w:r>
        <w:rPr>
          <w:rFonts w:ascii="Arial" w:hAnsi="Arial" w:cs="Arial"/>
          <w:iCs/>
        </w:rPr>
        <w:t>“We always love seeing Big Green shooters at the top of the leaderboard and it was great to see Zach put up such impressive numbers at the U.S. Open,” said Joel Hodgdon, Director of Marketing for Remington Ammunition.</w:t>
      </w:r>
      <w:r w:rsidR="00CF4882">
        <w:rPr>
          <w:rFonts w:ascii="Arial" w:hAnsi="Arial" w:cs="Arial"/>
          <w:iCs/>
        </w:rPr>
        <w:t xml:space="preserve"> “</w:t>
      </w:r>
      <w:r w:rsidR="00227780">
        <w:rPr>
          <w:rFonts w:ascii="Arial" w:hAnsi="Arial" w:cs="Arial"/>
          <w:iCs/>
        </w:rPr>
        <w:t>But this is just the warm up - Zach and all the Team Remington trap shooters are gearing up to win at the Grand American later this summer.</w:t>
      </w:r>
      <w:r w:rsidR="00CF4882">
        <w:rPr>
          <w:rFonts w:ascii="Arial" w:hAnsi="Arial" w:cs="Arial"/>
          <w:iCs/>
        </w:rPr>
        <w:t xml:space="preserve">” </w:t>
      </w:r>
    </w:p>
    <w:p w14:paraId="7511A19E" w14:textId="43432F97" w:rsidR="00315619" w:rsidRDefault="00315619" w:rsidP="004765EF">
      <w:pPr>
        <w:tabs>
          <w:tab w:val="left" w:pos="2340"/>
          <w:tab w:val="left" w:pos="6930"/>
          <w:tab w:val="left" w:pos="9270"/>
        </w:tabs>
        <w:rPr>
          <w:rFonts w:ascii="Arial" w:hAnsi="Arial" w:cs="Arial"/>
          <w:iCs/>
        </w:rPr>
      </w:pPr>
    </w:p>
    <w:p w14:paraId="750D3C62" w14:textId="0DCE703C" w:rsidR="00315619" w:rsidRDefault="00000000" w:rsidP="004765EF">
      <w:pPr>
        <w:tabs>
          <w:tab w:val="left" w:pos="2340"/>
          <w:tab w:val="left" w:pos="6930"/>
          <w:tab w:val="left" w:pos="9270"/>
        </w:tabs>
        <w:rPr>
          <w:rFonts w:ascii="Arial" w:hAnsi="Arial" w:cs="Arial"/>
          <w:iCs/>
        </w:rPr>
      </w:pPr>
      <w:hyperlink r:id="rId5" w:history="1">
        <w:r w:rsidR="00315619" w:rsidRPr="001D418D">
          <w:rPr>
            <w:rStyle w:val="Hyperlink"/>
            <w:rFonts w:ascii="Arial" w:hAnsi="Arial" w:cs="Arial"/>
            <w:iCs/>
          </w:rPr>
          <w:t>Zach Nannini</w:t>
        </w:r>
      </w:hyperlink>
      <w:r w:rsidR="005266CA">
        <w:rPr>
          <w:rFonts w:ascii="Arial" w:hAnsi="Arial" w:cs="Arial"/>
          <w:iCs/>
        </w:rPr>
        <w:t xml:space="preserve"> has been shooting </w:t>
      </w:r>
      <w:r w:rsidR="001C2124">
        <w:rPr>
          <w:rFonts w:ascii="Arial" w:hAnsi="Arial" w:cs="Arial"/>
          <w:iCs/>
        </w:rPr>
        <w:t xml:space="preserve">firearms </w:t>
      </w:r>
      <w:r w:rsidR="005266CA">
        <w:rPr>
          <w:rFonts w:ascii="Arial" w:hAnsi="Arial" w:cs="Arial"/>
          <w:iCs/>
        </w:rPr>
        <w:t>sinc</w:t>
      </w:r>
      <w:r w:rsidR="001D418D">
        <w:rPr>
          <w:rFonts w:ascii="Arial" w:hAnsi="Arial" w:cs="Arial"/>
          <w:iCs/>
        </w:rPr>
        <w:t>e</w:t>
      </w:r>
      <w:r w:rsidR="005266CA">
        <w:rPr>
          <w:rFonts w:ascii="Arial" w:hAnsi="Arial" w:cs="Arial"/>
          <w:iCs/>
        </w:rPr>
        <w:t xml:space="preserve"> the age of 10 and has continuously </w:t>
      </w:r>
      <w:r w:rsidR="00CA7772">
        <w:rPr>
          <w:rFonts w:ascii="Arial" w:hAnsi="Arial" w:cs="Arial"/>
          <w:iCs/>
        </w:rPr>
        <w:t>challenged the trap shooting community as a top contender</w:t>
      </w:r>
      <w:r w:rsidR="005266CA">
        <w:rPr>
          <w:rFonts w:ascii="Arial" w:hAnsi="Arial" w:cs="Arial"/>
          <w:iCs/>
        </w:rPr>
        <w:t xml:space="preserve">. He has been a </w:t>
      </w:r>
      <w:r w:rsidR="001D418D">
        <w:rPr>
          <w:rFonts w:ascii="Arial" w:hAnsi="Arial" w:cs="Arial"/>
          <w:iCs/>
        </w:rPr>
        <w:t>5-time</w:t>
      </w:r>
      <w:r w:rsidR="005266CA">
        <w:rPr>
          <w:rFonts w:ascii="Arial" w:hAnsi="Arial" w:cs="Arial"/>
          <w:iCs/>
        </w:rPr>
        <w:t xml:space="preserve"> </w:t>
      </w:r>
      <w:r w:rsidR="00CA7772">
        <w:rPr>
          <w:rFonts w:ascii="Arial" w:hAnsi="Arial" w:cs="Arial"/>
          <w:iCs/>
        </w:rPr>
        <w:t>N</w:t>
      </w:r>
      <w:r w:rsidR="005266CA">
        <w:rPr>
          <w:rFonts w:ascii="Arial" w:hAnsi="Arial" w:cs="Arial"/>
          <w:iCs/>
        </w:rPr>
        <w:t xml:space="preserve">ational </w:t>
      </w:r>
      <w:r w:rsidR="00CA7772">
        <w:rPr>
          <w:rFonts w:ascii="Arial" w:hAnsi="Arial" w:cs="Arial"/>
          <w:iCs/>
        </w:rPr>
        <w:t>C</w:t>
      </w:r>
      <w:r w:rsidR="005266CA">
        <w:rPr>
          <w:rFonts w:ascii="Arial" w:hAnsi="Arial" w:cs="Arial"/>
          <w:iCs/>
        </w:rPr>
        <w:t xml:space="preserve">hampion, 8 time All-American and was recently the 2021 Heartland Grand High </w:t>
      </w:r>
      <w:r w:rsidR="001D418D">
        <w:rPr>
          <w:rFonts w:ascii="Arial" w:hAnsi="Arial" w:cs="Arial"/>
          <w:iCs/>
        </w:rPr>
        <w:t>Overall</w:t>
      </w:r>
      <w:r w:rsidR="005266CA">
        <w:rPr>
          <w:rFonts w:ascii="Arial" w:hAnsi="Arial" w:cs="Arial"/>
          <w:iCs/>
        </w:rPr>
        <w:t xml:space="preserve"> Champion. </w:t>
      </w:r>
    </w:p>
    <w:p w14:paraId="76525337" w14:textId="27368909" w:rsidR="00403681" w:rsidRDefault="00403681" w:rsidP="004765EF">
      <w:pPr>
        <w:tabs>
          <w:tab w:val="left" w:pos="2340"/>
          <w:tab w:val="left" w:pos="6930"/>
          <w:tab w:val="left" w:pos="9270"/>
        </w:tabs>
        <w:rPr>
          <w:rFonts w:ascii="Arial" w:hAnsi="Arial" w:cs="Arial"/>
        </w:rPr>
      </w:pPr>
    </w:p>
    <w:p w14:paraId="3AF8491E" w14:textId="77777777" w:rsidR="00CF4882" w:rsidRDefault="00CF4882" w:rsidP="00CF4882">
      <w:pPr>
        <w:rPr>
          <w:rFonts w:ascii="Arial" w:eastAsia="Arial" w:hAnsi="Arial" w:cs="Arial"/>
        </w:rPr>
      </w:pPr>
      <w:r>
        <w:rPr>
          <w:rFonts w:ascii="Arial" w:eastAsia="Arial" w:hAnsi="Arial" w:cs="Arial"/>
        </w:rPr>
        <w:t>Team Remington competes and wins with Premier STS shells. A winning combination of shot-to-shot consistency and target-crushing accuracy, Remington’s Premier STS® Target Loads set the benchmark for performance while being a favorite at the reloading bench. New for 2022, Remington has introduced Premier STS Low Recoil, offering competitive and casual shooters two new easy-on-the-shoulder 12ga loads.</w:t>
      </w:r>
    </w:p>
    <w:p w14:paraId="008EB278" w14:textId="6639C78E" w:rsidR="0011589A" w:rsidRPr="0011589A" w:rsidRDefault="0011589A" w:rsidP="0011589A">
      <w:pPr>
        <w:rPr>
          <w:rFonts w:ascii="Arial" w:eastAsia="Arial" w:hAnsi="Arial" w:cs="Arial"/>
        </w:rPr>
      </w:pPr>
    </w:p>
    <w:p w14:paraId="7D6148CE" w14:textId="77777777" w:rsidR="0011589A" w:rsidRPr="0011589A" w:rsidRDefault="0011589A" w:rsidP="0011589A">
      <w:pPr>
        <w:rPr>
          <w:rFonts w:ascii="Arial" w:eastAsia="Arial" w:hAnsi="Arial" w:cs="Arial"/>
        </w:rPr>
      </w:pPr>
      <w:r w:rsidRPr="0011589A">
        <w:rPr>
          <w:rFonts w:ascii="Arial" w:eastAsia="Arial" w:hAnsi="Arial" w:cs="Arial"/>
        </w:rPr>
        <w:t xml:space="preserve">Find Remington ammunition at dealers nationwide and online. For more information on Remington ammunition and accessories, visit </w:t>
      </w:r>
      <w:hyperlink r:id="rId6">
        <w:r w:rsidRPr="0011589A">
          <w:rPr>
            <w:rFonts w:ascii="Arial" w:eastAsia="Arial" w:hAnsi="Arial" w:cs="Arial"/>
            <w:color w:val="0563C1"/>
            <w:u w:val="single"/>
          </w:rPr>
          <w:t>www.remington.com</w:t>
        </w:r>
      </w:hyperlink>
      <w:r w:rsidRPr="0011589A">
        <w:rPr>
          <w:rFonts w:ascii="Arial" w:eastAsia="Arial" w:hAnsi="Arial" w:cs="Arial"/>
        </w:rPr>
        <w:t>.</w:t>
      </w:r>
    </w:p>
    <w:p w14:paraId="18331547" w14:textId="77777777" w:rsidR="0011589A" w:rsidRDefault="0011589A" w:rsidP="0011589A">
      <w:pPr>
        <w:rPr>
          <w:rFonts w:ascii="Arial" w:eastAsia="Arial" w:hAnsi="Arial" w:cs="Arial"/>
        </w:rPr>
      </w:pPr>
    </w:p>
    <w:p w14:paraId="7AC40F58" w14:textId="77777777" w:rsidR="0011589A" w:rsidRPr="00441D42" w:rsidRDefault="0011589A" w:rsidP="0011589A">
      <w:pPr>
        <w:rPr>
          <w:rFonts w:ascii="Arial" w:eastAsia="Arial" w:hAnsi="Arial" w:cs="Arial"/>
          <w:b/>
        </w:rPr>
      </w:pPr>
      <w:r>
        <w:rPr>
          <w:rFonts w:ascii="Arial" w:eastAsia="Arial" w:hAnsi="Arial" w:cs="Arial"/>
          <w:b/>
        </w:rPr>
        <w:t xml:space="preserve">Press Release Contact: </w:t>
      </w:r>
      <w:r w:rsidRPr="00517726">
        <w:rPr>
          <w:rFonts w:ascii="Arial" w:eastAsia="Arial" w:hAnsi="Arial" w:cs="Arial"/>
          <w:bCs/>
          <w:color w:val="000000" w:themeColor="text1"/>
        </w:rPr>
        <w:t>Jonathan Harling</w:t>
      </w:r>
    </w:p>
    <w:p w14:paraId="4E8D98E8" w14:textId="77777777" w:rsidR="0011589A" w:rsidRDefault="0011589A" w:rsidP="0011589A">
      <w:pPr>
        <w:rPr>
          <w:rFonts w:ascii="Arial" w:eastAsia="Arial" w:hAnsi="Arial" w:cs="Arial"/>
        </w:rPr>
      </w:pPr>
      <w:r>
        <w:rPr>
          <w:rFonts w:ascii="Arial" w:eastAsia="Arial" w:hAnsi="Arial" w:cs="Arial"/>
        </w:rPr>
        <w:t>Remington Public Relations</w:t>
      </w:r>
    </w:p>
    <w:p w14:paraId="292FD287" w14:textId="77777777" w:rsidR="0011589A" w:rsidRDefault="0011589A" w:rsidP="0011589A">
      <w:pPr>
        <w:rPr>
          <w:rFonts w:ascii="Arial" w:eastAsia="Arial" w:hAnsi="Arial" w:cs="Arial"/>
        </w:rPr>
      </w:pPr>
      <w:r w:rsidRPr="004765EF">
        <w:rPr>
          <w:rFonts w:ascii="Arial" w:eastAsia="Arial" w:hAnsi="Arial" w:cs="Arial"/>
          <w:b/>
          <w:bCs/>
        </w:rPr>
        <w:t xml:space="preserve">E-mail: </w:t>
      </w:r>
      <w:hyperlink r:id="rId7">
        <w:r>
          <w:rPr>
            <w:rFonts w:ascii="Arial" w:eastAsia="Arial" w:hAnsi="Arial" w:cs="Arial"/>
            <w:color w:val="0563C1"/>
            <w:u w:val="single"/>
          </w:rPr>
          <w:t>remingtonammopr@murrayroadagency.com</w:t>
        </w:r>
      </w:hyperlink>
    </w:p>
    <w:p w14:paraId="2AAC3B25" w14:textId="77777777" w:rsidR="0011589A" w:rsidRDefault="0011589A" w:rsidP="0011589A">
      <w:pPr>
        <w:rPr>
          <w:rFonts w:ascii="Arial" w:eastAsia="Arial" w:hAnsi="Arial" w:cs="Arial"/>
          <w:b/>
        </w:rPr>
      </w:pPr>
    </w:p>
    <w:p w14:paraId="2C65B377" w14:textId="77777777" w:rsidR="0011589A" w:rsidRDefault="0011589A" w:rsidP="0011589A">
      <w:pPr>
        <w:rPr>
          <w:rFonts w:ascii="Arial" w:eastAsia="Arial" w:hAnsi="Arial" w:cs="Arial"/>
          <w:b/>
        </w:rPr>
      </w:pPr>
      <w:r>
        <w:rPr>
          <w:rFonts w:ascii="Arial" w:eastAsia="Arial" w:hAnsi="Arial" w:cs="Arial"/>
          <w:b/>
        </w:rPr>
        <w:t>About Remington</w:t>
      </w:r>
    </w:p>
    <w:p w14:paraId="54A29879" w14:textId="77777777" w:rsidR="0011589A" w:rsidRDefault="0011589A" w:rsidP="0011589A">
      <w:pPr>
        <w:rPr>
          <w:rFonts w:ascii="Arial" w:eastAsia="Arial" w:hAnsi="Arial" w:cs="Arial"/>
        </w:rPr>
      </w:pPr>
      <w:r>
        <w:rPr>
          <w:rFonts w:ascii="Arial" w:eastAsia="Arial" w:hAnsi="Arial" w:cs="Arial"/>
        </w:rPr>
        <w:lastRenderedPageBreak/>
        <w:t xml:space="preserve">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 </w:t>
      </w:r>
    </w:p>
    <w:p w14:paraId="7CC0354B" w14:textId="77777777" w:rsidR="0011589A" w:rsidRDefault="0011589A" w:rsidP="0011589A">
      <w:pPr>
        <w:rPr>
          <w:rFonts w:ascii="Arial" w:eastAsia="Arial" w:hAnsi="Arial" w:cs="Arial"/>
        </w:rPr>
      </w:pPr>
    </w:p>
    <w:p w14:paraId="74C96831" w14:textId="77777777" w:rsidR="0011589A" w:rsidRPr="00517726" w:rsidRDefault="0011589A" w:rsidP="0011589A">
      <w:pPr>
        <w:rPr>
          <w:rFonts w:ascii="Arial" w:eastAsia="Arial" w:hAnsi="Arial" w:cs="Arial"/>
        </w:rPr>
      </w:pPr>
      <w:r>
        <w:rPr>
          <w:rFonts w:ascii="Arial" w:eastAsia="Arial" w:hAnsi="Arial" w:cs="Arial"/>
        </w:rPr>
        <w:t xml:space="preserve">We’ve been here since 1816. Together, Remington and America have fought and won wars, put food on millions of tables and brought countless generations together at the range and in the field. We are proud of </w:t>
      </w:r>
      <w:proofErr w:type="gramStart"/>
      <w:r>
        <w:rPr>
          <w:rFonts w:ascii="Arial" w:eastAsia="Arial" w:hAnsi="Arial" w:cs="Arial"/>
        </w:rPr>
        <w:t>each and every</w:t>
      </w:r>
      <w:proofErr w:type="gramEnd"/>
      <w:r>
        <w:rPr>
          <w:rFonts w:ascii="Arial" w:eastAsia="Arial" w:hAnsi="Arial" w:cs="Arial"/>
        </w:rPr>
        <w:t xml:space="preserve"> round that rolls off our factory line. A brand of outdoor sports and recreation company Vista Outdoor, Remington is bringing a renewed focus to ammunition, innovation, and quality – all while staying true to Remington’s legendary heritage and stature as an American icon.</w:t>
      </w:r>
    </w:p>
    <w:p w14:paraId="05F5604F" w14:textId="77777777" w:rsidR="000D71AC" w:rsidRDefault="00000000"/>
    <w:sectPr w:rsidR="000D71A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91"/>
    <w:rsid w:val="00033AE7"/>
    <w:rsid w:val="00082E04"/>
    <w:rsid w:val="0011589A"/>
    <w:rsid w:val="001C2124"/>
    <w:rsid w:val="001D418D"/>
    <w:rsid w:val="00227780"/>
    <w:rsid w:val="002661CA"/>
    <w:rsid w:val="0027068B"/>
    <w:rsid w:val="00315619"/>
    <w:rsid w:val="00316502"/>
    <w:rsid w:val="00403681"/>
    <w:rsid w:val="004466CE"/>
    <w:rsid w:val="004765EF"/>
    <w:rsid w:val="004D5D53"/>
    <w:rsid w:val="00510EE6"/>
    <w:rsid w:val="005266CA"/>
    <w:rsid w:val="008702EC"/>
    <w:rsid w:val="00892F91"/>
    <w:rsid w:val="008B3BF8"/>
    <w:rsid w:val="00941593"/>
    <w:rsid w:val="009D3AB0"/>
    <w:rsid w:val="00A2367A"/>
    <w:rsid w:val="00A84485"/>
    <w:rsid w:val="00B71AC8"/>
    <w:rsid w:val="00CA7772"/>
    <w:rsid w:val="00CF4882"/>
    <w:rsid w:val="00D040FE"/>
    <w:rsid w:val="00D3408B"/>
    <w:rsid w:val="00DC5533"/>
    <w:rsid w:val="00EA7217"/>
    <w:rsid w:val="00EB0AA1"/>
    <w:rsid w:val="00EB2447"/>
    <w:rsid w:val="00F067C7"/>
    <w:rsid w:val="00F82746"/>
    <w:rsid w:val="00FB6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F63B85"/>
  <w15:chartTrackingRefBased/>
  <w15:docId w15:val="{CCCC650E-7DAA-8B49-A163-876471E8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89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89A"/>
    <w:rPr>
      <w:color w:val="0563C1" w:themeColor="hyperlink"/>
      <w:u w:val="single"/>
    </w:rPr>
  </w:style>
  <w:style w:type="character" w:styleId="UnresolvedMention">
    <w:name w:val="Unresolved Mention"/>
    <w:basedOn w:val="DefaultParagraphFont"/>
    <w:uiPriority w:val="99"/>
    <w:semiHidden/>
    <w:unhideWhenUsed/>
    <w:rsid w:val="00403681"/>
    <w:rPr>
      <w:color w:val="605E5C"/>
      <w:shd w:val="clear" w:color="auto" w:fill="E1DFDD"/>
    </w:rPr>
  </w:style>
  <w:style w:type="paragraph" w:styleId="Revision">
    <w:name w:val="Revision"/>
    <w:hidden/>
    <w:uiPriority w:val="99"/>
    <w:semiHidden/>
    <w:rsid w:val="001C2124"/>
    <w:rPr>
      <w:rFonts w:ascii="Calibri" w:eastAsia="Calibri" w:hAnsi="Calibri" w:cs="Calibri"/>
    </w:rPr>
  </w:style>
  <w:style w:type="character" w:styleId="FollowedHyperlink">
    <w:name w:val="FollowedHyperlink"/>
    <w:basedOn w:val="DefaultParagraphFont"/>
    <w:uiPriority w:val="99"/>
    <w:semiHidden/>
    <w:unhideWhenUsed/>
    <w:rsid w:val="001C21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39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mingtonammopr@murrayroadagenc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mington.com" TargetMode="External"/><Relationship Id="rId5" Type="http://schemas.openxmlformats.org/officeDocument/2006/relationships/hyperlink" Target="https://zachnannini.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Ireland</dc:creator>
  <cp:keywords/>
  <dc:description/>
  <cp:lastModifiedBy>Will Ireland</cp:lastModifiedBy>
  <cp:revision>5</cp:revision>
  <dcterms:created xsi:type="dcterms:W3CDTF">2022-06-23T20:05:00Z</dcterms:created>
  <dcterms:modified xsi:type="dcterms:W3CDTF">2022-06-24T14:58:00Z</dcterms:modified>
</cp:coreProperties>
</file>