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5E226DB8" w14:textId="07E64C3B" w:rsidR="00E11465" w:rsidRPr="00610527" w:rsidRDefault="00607A89" w:rsidP="00357569">
      <w:pPr>
        <w:jc w:val="center"/>
        <w:rPr>
          <w:rFonts w:cs="Arial"/>
          <w:b/>
          <w:bCs/>
          <w:sz w:val="28"/>
          <w:szCs w:val="28"/>
        </w:rPr>
      </w:pPr>
      <w:r w:rsidRPr="00610527">
        <w:rPr>
          <w:rFonts w:cs="Arial"/>
          <w:b/>
          <w:bCs/>
          <w:sz w:val="28"/>
          <w:szCs w:val="28"/>
        </w:rPr>
        <w:t xml:space="preserve">Federal </w:t>
      </w:r>
      <w:r w:rsidR="00916EB3" w:rsidRPr="00610527">
        <w:rPr>
          <w:rFonts w:cs="Arial"/>
          <w:b/>
          <w:bCs/>
          <w:sz w:val="28"/>
          <w:szCs w:val="28"/>
        </w:rPr>
        <w:t xml:space="preserve">Ammunition </w:t>
      </w:r>
      <w:r w:rsidR="00886AAF" w:rsidRPr="00610527">
        <w:rPr>
          <w:rFonts w:cs="Arial"/>
          <w:b/>
          <w:bCs/>
          <w:sz w:val="28"/>
          <w:szCs w:val="28"/>
        </w:rPr>
        <w:t xml:space="preserve">Awarded </w:t>
      </w:r>
      <w:r w:rsidR="00ED35B5">
        <w:rPr>
          <w:rFonts w:cs="Arial"/>
          <w:b/>
          <w:bCs/>
          <w:sz w:val="28"/>
          <w:szCs w:val="28"/>
        </w:rPr>
        <w:t xml:space="preserve">U.S. Navy </w:t>
      </w:r>
      <w:r w:rsidR="00886AAF" w:rsidRPr="00610527">
        <w:rPr>
          <w:rFonts w:cs="Arial"/>
          <w:b/>
          <w:bCs/>
          <w:sz w:val="28"/>
          <w:szCs w:val="28"/>
        </w:rPr>
        <w:t>Contract</w:t>
      </w:r>
      <w:r w:rsidR="00175693">
        <w:rPr>
          <w:rFonts w:cs="Arial"/>
          <w:b/>
          <w:bCs/>
          <w:sz w:val="28"/>
          <w:szCs w:val="28"/>
        </w:rPr>
        <w:t xml:space="preserve"> for</w:t>
      </w:r>
      <w:r w:rsidR="00175693" w:rsidRPr="00175693">
        <w:rPr>
          <w:rFonts w:cs="Arial"/>
          <w:b/>
          <w:bCs/>
          <w:sz w:val="28"/>
          <w:szCs w:val="28"/>
        </w:rPr>
        <w:t xml:space="preserve"> Mk316</w:t>
      </w:r>
    </w:p>
    <w:p w14:paraId="169DCE37" w14:textId="77777777" w:rsidR="00886AAF" w:rsidRPr="00D129D3" w:rsidRDefault="00886AAF" w:rsidP="00357569">
      <w:pPr>
        <w:jc w:val="center"/>
        <w:rPr>
          <w:rFonts w:cs="Arial"/>
          <w:szCs w:val="24"/>
        </w:rPr>
      </w:pPr>
    </w:p>
    <w:p w14:paraId="39610CBF" w14:textId="3EC72078" w:rsidR="00EA1328" w:rsidRDefault="00BC4983" w:rsidP="00F96270">
      <w:pPr>
        <w:rPr>
          <w:rFonts w:cs="Arial"/>
          <w:szCs w:val="24"/>
        </w:rPr>
      </w:pPr>
      <w:r w:rsidRPr="00D129D3">
        <w:rPr>
          <w:rFonts w:cs="Arial"/>
          <w:b/>
          <w:szCs w:val="24"/>
        </w:rPr>
        <w:t>ANOKA, Minnesota</w:t>
      </w:r>
      <w:r w:rsidR="00A02FBB" w:rsidRPr="00D129D3">
        <w:rPr>
          <w:rFonts w:cs="Arial"/>
          <w:b/>
          <w:szCs w:val="24"/>
        </w:rPr>
        <w:t xml:space="preserve"> –</w:t>
      </w:r>
      <w:r w:rsidR="00825EC1" w:rsidRPr="00D129D3">
        <w:rPr>
          <w:rFonts w:cs="Arial"/>
          <w:b/>
          <w:szCs w:val="24"/>
        </w:rPr>
        <w:t xml:space="preserve"> </w:t>
      </w:r>
      <w:bookmarkStart w:id="0" w:name="_Hlk77922649"/>
      <w:r w:rsidR="00D673A4" w:rsidRPr="00D673A4">
        <w:rPr>
          <w:rFonts w:cs="Arial"/>
          <w:b/>
          <w:szCs w:val="24"/>
        </w:rPr>
        <w:t>January</w:t>
      </w:r>
      <w:r w:rsidR="00EA1328" w:rsidRPr="00D673A4">
        <w:rPr>
          <w:rFonts w:cs="Arial"/>
          <w:b/>
          <w:szCs w:val="24"/>
        </w:rPr>
        <w:t xml:space="preserve"> </w:t>
      </w:r>
      <w:r w:rsidR="00D673A4" w:rsidRPr="00D673A4">
        <w:rPr>
          <w:rFonts w:cs="Arial"/>
          <w:b/>
          <w:szCs w:val="24"/>
        </w:rPr>
        <w:t>16</w:t>
      </w:r>
      <w:r w:rsidR="007E0080" w:rsidRPr="00D673A4">
        <w:rPr>
          <w:rFonts w:cs="Arial"/>
          <w:b/>
          <w:szCs w:val="24"/>
        </w:rPr>
        <w:t>, 202</w:t>
      </w:r>
      <w:r w:rsidR="00EA1328" w:rsidRPr="00D673A4">
        <w:rPr>
          <w:rFonts w:cs="Arial"/>
          <w:b/>
          <w:szCs w:val="24"/>
        </w:rPr>
        <w:t>4</w:t>
      </w:r>
      <w:r w:rsidR="009E4649" w:rsidRPr="00D129D3">
        <w:rPr>
          <w:rFonts w:cs="Arial"/>
          <w:b/>
          <w:szCs w:val="24"/>
        </w:rPr>
        <w:t xml:space="preserve"> </w:t>
      </w:r>
      <w:r w:rsidR="00896CE8" w:rsidRPr="00D129D3">
        <w:rPr>
          <w:rFonts w:cs="Arial"/>
          <w:b/>
          <w:szCs w:val="24"/>
        </w:rPr>
        <w:t>–</w:t>
      </w:r>
      <w:r w:rsidR="003D25AA" w:rsidRPr="00D129D3">
        <w:rPr>
          <w:rFonts w:cs="Arial"/>
          <w:szCs w:val="24"/>
        </w:rPr>
        <w:t xml:space="preserve"> </w:t>
      </w:r>
      <w:r w:rsidR="00886AAF" w:rsidRPr="00D129D3">
        <w:rPr>
          <w:rFonts w:cs="Arial"/>
          <w:szCs w:val="24"/>
        </w:rPr>
        <w:t xml:space="preserve">The </w:t>
      </w:r>
      <w:r w:rsidR="00E2607A">
        <w:rPr>
          <w:rFonts w:cs="Arial"/>
          <w:szCs w:val="24"/>
        </w:rPr>
        <w:t xml:space="preserve">U.S. Navy </w:t>
      </w:r>
      <w:r w:rsidR="00886AAF" w:rsidRPr="00D129D3">
        <w:rPr>
          <w:rFonts w:cs="Arial"/>
          <w:szCs w:val="24"/>
        </w:rPr>
        <w:t>has selected Feder</w:t>
      </w:r>
      <w:r w:rsidR="009D615A">
        <w:rPr>
          <w:rFonts w:cs="Arial"/>
          <w:szCs w:val="24"/>
        </w:rPr>
        <w:t xml:space="preserve">al </w:t>
      </w:r>
      <w:r w:rsidR="00886AAF" w:rsidRPr="00D129D3">
        <w:rPr>
          <w:rFonts w:cs="Arial"/>
          <w:szCs w:val="24"/>
        </w:rPr>
        <w:t xml:space="preserve">Ammunition as </w:t>
      </w:r>
      <w:r w:rsidR="009D615A">
        <w:rPr>
          <w:rFonts w:cs="Arial"/>
          <w:szCs w:val="24"/>
        </w:rPr>
        <w:t>a</w:t>
      </w:r>
      <w:r w:rsidR="00886AAF" w:rsidRPr="00D129D3">
        <w:rPr>
          <w:rFonts w:cs="Arial"/>
          <w:szCs w:val="24"/>
        </w:rPr>
        <w:t xml:space="preserve"> </w:t>
      </w:r>
      <w:r w:rsidR="00DD0CE9" w:rsidRPr="00D129D3">
        <w:rPr>
          <w:rFonts w:cs="Arial"/>
          <w:szCs w:val="24"/>
        </w:rPr>
        <w:t xml:space="preserve">contract </w:t>
      </w:r>
      <w:r w:rsidR="00886AAF" w:rsidRPr="00D129D3">
        <w:rPr>
          <w:rFonts w:cs="Arial"/>
          <w:szCs w:val="24"/>
        </w:rPr>
        <w:t xml:space="preserve">awardee for </w:t>
      </w:r>
      <w:r w:rsidR="00E2607A" w:rsidRPr="007B0714">
        <w:rPr>
          <w:rFonts w:cs="Arial"/>
          <w:szCs w:val="24"/>
        </w:rPr>
        <w:t>7.62x51mm</w:t>
      </w:r>
      <w:r w:rsidR="00886AAF" w:rsidRPr="00D129D3">
        <w:rPr>
          <w:rFonts w:cs="Arial"/>
          <w:szCs w:val="24"/>
        </w:rPr>
        <w:t xml:space="preserve"> rifle </w:t>
      </w:r>
      <w:r w:rsidR="00886AAF">
        <w:rPr>
          <w:rFonts w:cs="Arial"/>
          <w:szCs w:val="24"/>
        </w:rPr>
        <w:t>a</w:t>
      </w:r>
      <w:r w:rsidR="00886AAF" w:rsidRPr="00F05457">
        <w:rPr>
          <w:rFonts w:cs="Arial"/>
          <w:szCs w:val="24"/>
        </w:rPr>
        <w:t>mmunition.</w:t>
      </w:r>
      <w:r w:rsidR="001668CB">
        <w:rPr>
          <w:rFonts w:cs="Arial"/>
          <w:szCs w:val="24"/>
        </w:rPr>
        <w:t xml:space="preserve"> </w:t>
      </w:r>
    </w:p>
    <w:p w14:paraId="47A0E9F3" w14:textId="77777777" w:rsidR="00EA1328" w:rsidRDefault="00EA1328" w:rsidP="00F96270">
      <w:pPr>
        <w:rPr>
          <w:rFonts w:cs="Arial"/>
          <w:szCs w:val="24"/>
        </w:rPr>
      </w:pPr>
    </w:p>
    <w:p w14:paraId="7EB65756" w14:textId="66A2CE8B" w:rsidR="00EA1328" w:rsidRDefault="00610527" w:rsidP="00F96270">
      <w:pPr>
        <w:rPr>
          <w:rFonts w:cs="Arial"/>
          <w:szCs w:val="24"/>
        </w:rPr>
      </w:pPr>
      <w:r>
        <w:rPr>
          <w:rFonts w:cs="Arial"/>
          <w:szCs w:val="24"/>
        </w:rPr>
        <w:t>“</w:t>
      </w:r>
      <w:r w:rsidR="00EA1328" w:rsidRPr="007B0714">
        <w:rPr>
          <w:rFonts w:cs="Arial"/>
          <w:szCs w:val="24"/>
        </w:rPr>
        <w:t xml:space="preserve">Federal continues to position itself as a trusted supplier for </w:t>
      </w:r>
      <w:r w:rsidR="00ED35B5">
        <w:rPr>
          <w:rFonts w:cs="Arial"/>
          <w:szCs w:val="24"/>
        </w:rPr>
        <w:t>the</w:t>
      </w:r>
      <w:r w:rsidR="00ED35B5" w:rsidRPr="007B0714">
        <w:rPr>
          <w:rFonts w:cs="Arial"/>
          <w:szCs w:val="24"/>
        </w:rPr>
        <w:t xml:space="preserve"> </w:t>
      </w:r>
      <w:r w:rsidR="00EA1328" w:rsidRPr="007B0714">
        <w:rPr>
          <w:rFonts w:cs="Arial"/>
          <w:szCs w:val="24"/>
        </w:rPr>
        <w:t>U</w:t>
      </w:r>
      <w:r w:rsidR="004F2F89">
        <w:rPr>
          <w:rFonts w:cs="Arial"/>
          <w:szCs w:val="24"/>
        </w:rPr>
        <w:t>.</w:t>
      </w:r>
      <w:r w:rsidR="00EA1328" w:rsidRPr="007B0714">
        <w:rPr>
          <w:rFonts w:cs="Arial"/>
          <w:szCs w:val="24"/>
        </w:rPr>
        <w:t>S</w:t>
      </w:r>
      <w:r w:rsidR="004F2F89">
        <w:rPr>
          <w:rFonts w:cs="Arial"/>
          <w:szCs w:val="24"/>
        </w:rPr>
        <w:t>.</w:t>
      </w:r>
      <w:r w:rsidR="00EA1328" w:rsidRPr="007B0714">
        <w:rPr>
          <w:rFonts w:cs="Arial"/>
          <w:szCs w:val="24"/>
        </w:rPr>
        <w:t xml:space="preserve"> Military and Special Operations</w:t>
      </w:r>
      <w:r w:rsidR="009D615A">
        <w:rPr>
          <w:rFonts w:cs="Arial"/>
          <w:szCs w:val="24"/>
        </w:rPr>
        <w:t xml:space="preserve">,” said </w:t>
      </w:r>
      <w:r w:rsidR="009D615A" w:rsidRPr="007B0714">
        <w:rPr>
          <w:rFonts w:cs="Arial"/>
          <w:szCs w:val="24"/>
        </w:rPr>
        <w:t>Peter</w:t>
      </w:r>
      <w:r w:rsidR="009D615A">
        <w:rPr>
          <w:rFonts w:cs="Arial"/>
          <w:szCs w:val="24"/>
        </w:rPr>
        <w:t xml:space="preserve"> </w:t>
      </w:r>
      <w:r w:rsidR="009D615A" w:rsidRPr="007B0714">
        <w:rPr>
          <w:rFonts w:cs="Arial"/>
          <w:szCs w:val="24"/>
        </w:rPr>
        <w:t>Gillette</w:t>
      </w:r>
      <w:r w:rsidR="009D615A">
        <w:rPr>
          <w:rFonts w:cs="Arial"/>
          <w:szCs w:val="24"/>
        </w:rPr>
        <w:t xml:space="preserve">, Federal’s </w:t>
      </w:r>
      <w:r w:rsidR="009D615A" w:rsidRPr="007B0714">
        <w:rPr>
          <w:rFonts w:cs="Arial"/>
          <w:szCs w:val="24"/>
        </w:rPr>
        <w:t>Director</w:t>
      </w:r>
      <w:r w:rsidR="009D615A">
        <w:rPr>
          <w:rFonts w:cs="Arial"/>
          <w:szCs w:val="24"/>
        </w:rPr>
        <w:t xml:space="preserve"> of</w:t>
      </w:r>
      <w:r w:rsidR="009D615A" w:rsidRPr="007B0714">
        <w:rPr>
          <w:rFonts w:cs="Arial"/>
          <w:szCs w:val="24"/>
        </w:rPr>
        <w:t xml:space="preserve"> International LE &amp; Military Sales</w:t>
      </w:r>
      <w:r w:rsidR="009D615A">
        <w:rPr>
          <w:rFonts w:cs="Arial"/>
          <w:szCs w:val="24"/>
        </w:rPr>
        <w:t>. “We are excited for this contract win</w:t>
      </w:r>
      <w:r w:rsidR="00935832">
        <w:rPr>
          <w:rFonts w:cs="Arial"/>
          <w:szCs w:val="24"/>
        </w:rPr>
        <w:t>. I</w:t>
      </w:r>
      <w:r w:rsidR="009D615A">
        <w:rPr>
          <w:rFonts w:cs="Arial"/>
          <w:szCs w:val="24"/>
        </w:rPr>
        <w:t xml:space="preserve">t </w:t>
      </w:r>
      <w:r w:rsidR="00ED35B5">
        <w:rPr>
          <w:rFonts w:cs="Arial"/>
          <w:szCs w:val="24"/>
        </w:rPr>
        <w:t>validates</w:t>
      </w:r>
      <w:r w:rsidR="009D615A">
        <w:rPr>
          <w:rFonts w:cs="Arial"/>
          <w:szCs w:val="24"/>
        </w:rPr>
        <w:t xml:space="preserve"> the quality of our product</w:t>
      </w:r>
      <w:r w:rsidR="00935832">
        <w:rPr>
          <w:rFonts w:cs="Arial"/>
          <w:szCs w:val="24"/>
        </w:rPr>
        <w:t>s</w:t>
      </w:r>
      <w:r w:rsidR="009D615A">
        <w:rPr>
          <w:rFonts w:cs="Arial"/>
          <w:szCs w:val="24"/>
        </w:rPr>
        <w:t>, thoroughness of our testing procedures</w:t>
      </w:r>
      <w:r w:rsidR="00935832">
        <w:rPr>
          <w:rFonts w:cs="Arial"/>
          <w:szCs w:val="24"/>
        </w:rPr>
        <w:t>,</w:t>
      </w:r>
      <w:r w:rsidR="009D615A">
        <w:rPr>
          <w:rFonts w:cs="Arial"/>
          <w:szCs w:val="24"/>
        </w:rPr>
        <w:t xml:space="preserve"> and dedication </w:t>
      </w:r>
      <w:r w:rsidR="00935832">
        <w:rPr>
          <w:rFonts w:cs="Arial"/>
          <w:szCs w:val="24"/>
        </w:rPr>
        <w:t>to hard work from</w:t>
      </w:r>
      <w:r w:rsidR="009D615A">
        <w:rPr>
          <w:rFonts w:cs="Arial"/>
          <w:szCs w:val="24"/>
        </w:rPr>
        <w:t xml:space="preserve"> our </w:t>
      </w:r>
      <w:r w:rsidR="00394BEF">
        <w:rPr>
          <w:rFonts w:cs="Arial"/>
          <w:szCs w:val="24"/>
        </w:rPr>
        <w:t xml:space="preserve">American </w:t>
      </w:r>
      <w:r w:rsidR="009D615A">
        <w:rPr>
          <w:rFonts w:cs="Arial"/>
          <w:szCs w:val="24"/>
        </w:rPr>
        <w:t>factory workers.</w:t>
      </w:r>
      <w:r w:rsidR="00394BEF">
        <w:rPr>
          <w:rFonts w:cs="Arial"/>
          <w:szCs w:val="24"/>
        </w:rPr>
        <w:t>”</w:t>
      </w:r>
    </w:p>
    <w:p w14:paraId="4FB96BDE" w14:textId="77777777" w:rsidR="00EA1328" w:rsidRDefault="00EA1328" w:rsidP="00F96270">
      <w:pPr>
        <w:rPr>
          <w:rFonts w:cs="Arial"/>
          <w:szCs w:val="24"/>
        </w:rPr>
      </w:pPr>
    </w:p>
    <w:p w14:paraId="0D86CD3D" w14:textId="61FCA4E7" w:rsidR="00F96270" w:rsidRPr="00EA1328" w:rsidRDefault="00F96270" w:rsidP="00F96270">
      <w:pPr>
        <w:rPr>
          <w:rFonts w:cs="Arial"/>
          <w:szCs w:val="24"/>
        </w:rPr>
      </w:pPr>
      <w:r>
        <w:t>The cartridge selected</w:t>
      </w:r>
      <w:r w:rsidR="00ED35B5">
        <w:t xml:space="preserve"> during the two-year contract term</w:t>
      </w:r>
      <w:r>
        <w:t xml:space="preserve"> </w:t>
      </w:r>
      <w:r w:rsidR="00ED35B5">
        <w:t xml:space="preserve">is </w:t>
      </w:r>
      <w:r>
        <w:t xml:space="preserve">the </w:t>
      </w:r>
      <w:r w:rsidR="00E2607A" w:rsidRPr="007B0714">
        <w:rPr>
          <w:rFonts w:cs="Arial"/>
          <w:szCs w:val="24"/>
        </w:rPr>
        <w:t>Mk316 Mod 0</w:t>
      </w:r>
      <w:r w:rsidR="00610527">
        <w:rPr>
          <w:rFonts w:cs="Arial"/>
          <w:szCs w:val="24"/>
        </w:rPr>
        <w:t>,</w:t>
      </w:r>
      <w:r w:rsidR="00E2607A" w:rsidRPr="007B0714">
        <w:rPr>
          <w:rFonts w:cs="Arial"/>
          <w:szCs w:val="24"/>
        </w:rPr>
        <w:t xml:space="preserve"> 7.62x51mm</w:t>
      </w:r>
      <w:r w:rsidR="00610527">
        <w:rPr>
          <w:rFonts w:cs="Arial"/>
          <w:szCs w:val="24"/>
        </w:rPr>
        <w:t>,</w:t>
      </w:r>
      <w:r w:rsidR="00E2607A" w:rsidRPr="007B0714">
        <w:rPr>
          <w:rFonts w:cs="Arial"/>
          <w:szCs w:val="24"/>
        </w:rPr>
        <w:t xml:space="preserve"> 175</w:t>
      </w:r>
      <w:r w:rsidR="00610527">
        <w:rPr>
          <w:rFonts w:cs="Arial"/>
          <w:szCs w:val="24"/>
        </w:rPr>
        <w:t>-grain</w:t>
      </w:r>
      <w:r w:rsidR="00E2607A" w:rsidRPr="007B0714">
        <w:rPr>
          <w:rFonts w:cs="Arial"/>
          <w:szCs w:val="24"/>
        </w:rPr>
        <w:t xml:space="preserve"> </w:t>
      </w:r>
      <w:r w:rsidR="00610527">
        <w:rPr>
          <w:rFonts w:cs="Arial"/>
          <w:szCs w:val="24"/>
        </w:rPr>
        <w:t>p</w:t>
      </w:r>
      <w:r w:rsidR="00E2607A" w:rsidRPr="007B0714">
        <w:rPr>
          <w:rFonts w:cs="Arial"/>
          <w:szCs w:val="24"/>
        </w:rPr>
        <w:t xml:space="preserve">recision </w:t>
      </w:r>
      <w:r w:rsidR="00610527">
        <w:rPr>
          <w:rFonts w:cs="Arial"/>
          <w:szCs w:val="24"/>
        </w:rPr>
        <w:t>match</w:t>
      </w:r>
      <w:r w:rsidR="00EA1328">
        <w:rPr>
          <w:rFonts w:cs="Arial"/>
          <w:szCs w:val="24"/>
        </w:rPr>
        <w:t xml:space="preserve"> </w:t>
      </w:r>
      <w:r w:rsidR="00E2607A" w:rsidRPr="007B0714">
        <w:rPr>
          <w:rFonts w:cs="Arial"/>
          <w:szCs w:val="24"/>
        </w:rPr>
        <w:t>rifle load</w:t>
      </w:r>
      <w:r>
        <w:t xml:space="preserve">. </w:t>
      </w:r>
      <w:r w:rsidRPr="00F05457">
        <w:rPr>
          <w:rFonts w:cs="Arial"/>
        </w:rPr>
        <w:t xml:space="preserve">The ordering period is for a total of </w:t>
      </w:r>
      <w:r w:rsidR="00EA1328">
        <w:rPr>
          <w:rFonts w:cs="Arial"/>
        </w:rPr>
        <w:t>two</w:t>
      </w:r>
      <w:r w:rsidRPr="00F05457">
        <w:rPr>
          <w:rFonts w:cs="Arial"/>
        </w:rPr>
        <w:t xml:space="preserve"> years</w:t>
      </w:r>
      <w:r>
        <w:rPr>
          <w:rFonts w:cs="Arial"/>
        </w:rPr>
        <w:t>.</w:t>
      </w:r>
      <w:r w:rsidR="00EA1328">
        <w:rPr>
          <w:rFonts w:cs="Arial"/>
        </w:rPr>
        <w:t xml:space="preserve"> The ammunition will be produced by Federal at the Anoka, Minnesota </w:t>
      </w:r>
      <w:r w:rsidR="00ED35B5">
        <w:rPr>
          <w:rFonts w:cs="Arial"/>
        </w:rPr>
        <w:t>facility.</w:t>
      </w:r>
    </w:p>
    <w:p w14:paraId="49283630" w14:textId="77777777" w:rsidR="00EA1328" w:rsidRDefault="00EA1328" w:rsidP="00DD0CE9"/>
    <w:p w14:paraId="4E5EE36D" w14:textId="188D5CC9" w:rsidR="00EA1328" w:rsidRPr="00610527" w:rsidRDefault="00EA1328" w:rsidP="00DD0CE9">
      <w:pPr>
        <w:rPr>
          <w:rFonts w:cs="Arial"/>
          <w:szCs w:val="24"/>
        </w:rPr>
      </w:pPr>
      <w:r>
        <w:rPr>
          <w:rFonts w:cs="Arial"/>
          <w:szCs w:val="24"/>
        </w:rPr>
        <w:t xml:space="preserve">“In general, our match ammunition has a </w:t>
      </w:r>
      <w:r w:rsidRPr="00E2607A">
        <w:rPr>
          <w:rFonts w:cs="Arial"/>
          <w:szCs w:val="24"/>
        </w:rPr>
        <w:t>legendary</w:t>
      </w:r>
      <w:r>
        <w:rPr>
          <w:rFonts w:cs="Arial"/>
          <w:szCs w:val="24"/>
        </w:rPr>
        <w:t xml:space="preserve"> reputation</w:t>
      </w:r>
      <w:r w:rsidRPr="00E2607A">
        <w:rPr>
          <w:rFonts w:cs="Arial"/>
          <w:szCs w:val="24"/>
        </w:rPr>
        <w:t xml:space="preserve"> for extreme accuracy, shot after shot, lot to lot.</w:t>
      </w:r>
      <w:r>
        <w:rPr>
          <w:rFonts w:cs="Arial"/>
          <w:szCs w:val="24"/>
        </w:rPr>
        <w:t xml:space="preserve"> It is trusted </w:t>
      </w:r>
      <w:r w:rsidR="0080115D">
        <w:rPr>
          <w:rFonts w:cs="Arial"/>
          <w:szCs w:val="24"/>
        </w:rPr>
        <w:t>time-and-time-again</w:t>
      </w:r>
      <w:r>
        <w:rPr>
          <w:rFonts w:cs="Arial"/>
          <w:szCs w:val="24"/>
        </w:rPr>
        <w:t xml:space="preserve"> by police and military marksmen</w:t>
      </w:r>
      <w:r w:rsidR="00610527">
        <w:rPr>
          <w:rFonts w:cs="Arial"/>
          <w:szCs w:val="24"/>
        </w:rPr>
        <w:t>,” continued Gillette.</w:t>
      </w:r>
      <w:r w:rsidRPr="00EA1328">
        <w:rPr>
          <w:rFonts w:cs="Arial"/>
          <w:szCs w:val="24"/>
        </w:rPr>
        <w:t xml:space="preserve"> </w:t>
      </w:r>
      <w:r w:rsidR="00610527">
        <w:rPr>
          <w:rFonts w:cs="Arial"/>
          <w:szCs w:val="24"/>
        </w:rPr>
        <w:t>“</w:t>
      </w:r>
      <w:r w:rsidRPr="007B0714">
        <w:rPr>
          <w:rFonts w:cs="Arial"/>
          <w:szCs w:val="24"/>
        </w:rPr>
        <w:t xml:space="preserve">MK316 </w:t>
      </w:r>
      <w:r w:rsidR="00935832" w:rsidRPr="007B0714">
        <w:rPr>
          <w:rFonts w:cs="Arial"/>
          <w:szCs w:val="24"/>
        </w:rPr>
        <w:t>Mod 0</w:t>
      </w:r>
      <w:r w:rsidR="00935832">
        <w:rPr>
          <w:rFonts w:cs="Arial"/>
          <w:szCs w:val="24"/>
        </w:rPr>
        <w:t xml:space="preserve"> </w:t>
      </w:r>
      <w:r w:rsidRPr="007B0714">
        <w:rPr>
          <w:rFonts w:cs="Arial"/>
          <w:szCs w:val="24"/>
        </w:rPr>
        <w:t>fits in perfectly with Federal’s history of producing extremely accurate ammunition held to tight tolerances required by</w:t>
      </w:r>
      <w:r w:rsidR="004F2F89">
        <w:rPr>
          <w:rFonts w:cs="Arial"/>
          <w:szCs w:val="24"/>
        </w:rPr>
        <w:t xml:space="preserve"> strict</w:t>
      </w:r>
      <w:r w:rsidRPr="007B0714">
        <w:rPr>
          <w:rFonts w:cs="Arial"/>
          <w:szCs w:val="24"/>
        </w:rPr>
        <w:t xml:space="preserve"> U</w:t>
      </w:r>
      <w:r w:rsidR="004F2F89">
        <w:rPr>
          <w:rFonts w:cs="Arial"/>
          <w:szCs w:val="24"/>
        </w:rPr>
        <w:t xml:space="preserve">.S. </w:t>
      </w:r>
      <w:r w:rsidRPr="007B0714">
        <w:rPr>
          <w:rFonts w:cs="Arial"/>
          <w:szCs w:val="24"/>
        </w:rPr>
        <w:t>Military specifications</w:t>
      </w:r>
      <w:r>
        <w:rPr>
          <w:rFonts w:cs="Arial"/>
          <w:szCs w:val="24"/>
        </w:rPr>
        <w:t>.”</w:t>
      </w:r>
    </w:p>
    <w:bookmarkEnd w:id="0"/>
    <w:p w14:paraId="6188CAAC" w14:textId="77777777" w:rsidR="001442D1" w:rsidRPr="001442D1" w:rsidRDefault="001442D1" w:rsidP="006C278F">
      <w:pPr>
        <w:rPr>
          <w:rFonts w:cs="Arial"/>
          <w:szCs w:val="24"/>
        </w:rPr>
      </w:pPr>
    </w:p>
    <w:p w14:paraId="3387BDE2" w14:textId="42FAEB09" w:rsidR="003E4E02" w:rsidRPr="001442D1" w:rsidRDefault="0061052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szCs w:val="24"/>
        </w:rPr>
        <w:t xml:space="preserve">Federal ammunition can be found nationwide and online. </w:t>
      </w:r>
      <w:r w:rsidR="00607A89" w:rsidRPr="001442D1">
        <w:rPr>
          <w:rFonts w:cs="Arial"/>
          <w:szCs w:val="24"/>
        </w:rPr>
        <w:t xml:space="preserve">For more information on all products from Federal, visit </w:t>
      </w:r>
      <w:hyperlink r:id="rId9" w:history="1">
        <w:r w:rsidR="00607A89" w:rsidRPr="001442D1">
          <w:rPr>
            <w:rStyle w:val="Hyperlink"/>
            <w:rFonts w:cs="Arial"/>
            <w:szCs w:val="24"/>
          </w:rPr>
          <w:t>www.federalpremium.com</w:t>
        </w:r>
      </w:hyperlink>
      <w:r w:rsidR="00607A89" w:rsidRPr="001442D1">
        <w:rPr>
          <w:rFonts w:cs="Arial"/>
          <w:szCs w:val="24"/>
        </w:rPr>
        <w:t xml:space="preserve">. </w:t>
      </w:r>
    </w:p>
    <w:p w14:paraId="5DF615C6" w14:textId="77777777" w:rsidR="00DD0CE9" w:rsidRDefault="00DD0CE9" w:rsidP="00886AAF"/>
    <w:p w14:paraId="36C96C08" w14:textId="77777777" w:rsidR="00886AAF" w:rsidRPr="001442D1" w:rsidRDefault="00886AA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C4E9A69" w14:textId="77777777" w:rsidR="003D25AA" w:rsidRDefault="003D25AA" w:rsidP="009F2F19">
      <w:pPr>
        <w:rPr>
          <w:rFonts w:cs="Arial"/>
          <w:b/>
          <w:bCs/>
          <w:szCs w:val="24"/>
        </w:rPr>
      </w:pPr>
    </w:p>
    <w:p w14:paraId="1365C442" w14:textId="77777777" w:rsidR="00D129D3" w:rsidRDefault="00D129D3" w:rsidP="009F2F19">
      <w:pPr>
        <w:rPr>
          <w:rFonts w:cs="Arial"/>
          <w:b/>
          <w:bCs/>
          <w:szCs w:val="24"/>
        </w:rPr>
      </w:pPr>
    </w:p>
    <w:p w14:paraId="749D60C4" w14:textId="76115E90"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Default="001E65CA" w:rsidP="00E906F1">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w:t>
      </w:r>
      <w:r w:rsidRPr="001442D1">
        <w:rPr>
          <w:rFonts w:cs="Arial"/>
          <w:szCs w:val="24"/>
        </w:rPr>
        <w:lastRenderedPageBreak/>
        <w:t>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01AF593F" w14:textId="77777777" w:rsidR="007B0714" w:rsidRDefault="007B0714" w:rsidP="00E906F1">
      <w:pPr>
        <w:rPr>
          <w:rFonts w:cs="Arial"/>
          <w:szCs w:val="24"/>
        </w:rPr>
      </w:pPr>
    </w:p>
    <w:sectPr w:rsidR="007B071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4E15" w14:textId="77777777" w:rsidR="0013198C" w:rsidRDefault="0013198C">
      <w:r>
        <w:separator/>
      </w:r>
    </w:p>
  </w:endnote>
  <w:endnote w:type="continuationSeparator" w:id="0">
    <w:p w14:paraId="5531CD4E" w14:textId="77777777" w:rsidR="0013198C" w:rsidRDefault="0013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0889" w14:textId="77777777" w:rsidR="0013198C" w:rsidRDefault="0013198C">
      <w:r>
        <w:separator/>
      </w:r>
    </w:p>
  </w:footnote>
  <w:footnote w:type="continuationSeparator" w:id="0">
    <w:p w14:paraId="2FE735CB" w14:textId="77777777" w:rsidR="0013198C" w:rsidRDefault="00131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24BB3"/>
    <w:multiLevelType w:val="hybridMultilevel"/>
    <w:tmpl w:val="8ECE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6342E"/>
    <w:multiLevelType w:val="hybridMultilevel"/>
    <w:tmpl w:val="F5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2011573">
    <w:abstractNumId w:val="3"/>
  </w:num>
  <w:num w:numId="2" w16cid:durableId="1081488634">
    <w:abstractNumId w:val="18"/>
  </w:num>
  <w:num w:numId="3" w16cid:durableId="891035631">
    <w:abstractNumId w:val="1"/>
  </w:num>
  <w:num w:numId="4" w16cid:durableId="730857698">
    <w:abstractNumId w:val="16"/>
  </w:num>
  <w:num w:numId="5" w16cid:durableId="948777647">
    <w:abstractNumId w:val="14"/>
  </w:num>
  <w:num w:numId="6" w16cid:durableId="2020737976">
    <w:abstractNumId w:val="11"/>
  </w:num>
  <w:num w:numId="7" w16cid:durableId="1902249438">
    <w:abstractNumId w:val="0"/>
  </w:num>
  <w:num w:numId="8" w16cid:durableId="1324234230">
    <w:abstractNumId w:val="15"/>
  </w:num>
  <w:num w:numId="9" w16cid:durableId="1289892298">
    <w:abstractNumId w:val="2"/>
  </w:num>
  <w:num w:numId="10" w16cid:durableId="1919245918">
    <w:abstractNumId w:val="12"/>
  </w:num>
  <w:num w:numId="11" w16cid:durableId="1074745088">
    <w:abstractNumId w:val="4"/>
  </w:num>
  <w:num w:numId="12" w16cid:durableId="1238319647">
    <w:abstractNumId w:val="9"/>
  </w:num>
  <w:num w:numId="13" w16cid:durableId="95714241">
    <w:abstractNumId w:val="7"/>
  </w:num>
  <w:num w:numId="14" w16cid:durableId="2021352738">
    <w:abstractNumId w:val="8"/>
  </w:num>
  <w:num w:numId="15" w16cid:durableId="667247221">
    <w:abstractNumId w:val="20"/>
  </w:num>
  <w:num w:numId="16" w16cid:durableId="286473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7789315">
    <w:abstractNumId w:val="19"/>
  </w:num>
  <w:num w:numId="18" w16cid:durableId="1683320799">
    <w:abstractNumId w:val="10"/>
  </w:num>
  <w:num w:numId="19" w16cid:durableId="1222906965">
    <w:abstractNumId w:val="4"/>
  </w:num>
  <w:num w:numId="20" w16cid:durableId="592511696">
    <w:abstractNumId w:val="5"/>
  </w:num>
  <w:num w:numId="21" w16cid:durableId="280263103">
    <w:abstractNumId w:val="13"/>
  </w:num>
  <w:num w:numId="22" w16cid:durableId="1177385852">
    <w:abstractNumId w:val="6"/>
  </w:num>
  <w:num w:numId="23" w16cid:durableId="91512979">
    <w:abstractNumId w:val="21"/>
  </w:num>
  <w:num w:numId="24" w16cid:durableId="10965625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56232"/>
    <w:rsid w:val="0007365F"/>
    <w:rsid w:val="00074A37"/>
    <w:rsid w:val="00075DD1"/>
    <w:rsid w:val="000765B0"/>
    <w:rsid w:val="000777EE"/>
    <w:rsid w:val="0008122B"/>
    <w:rsid w:val="00082079"/>
    <w:rsid w:val="000851D6"/>
    <w:rsid w:val="000858B4"/>
    <w:rsid w:val="0008653B"/>
    <w:rsid w:val="0008714D"/>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198C"/>
    <w:rsid w:val="00133E3A"/>
    <w:rsid w:val="00136A6D"/>
    <w:rsid w:val="00141070"/>
    <w:rsid w:val="001441F5"/>
    <w:rsid w:val="001442D1"/>
    <w:rsid w:val="00155654"/>
    <w:rsid w:val="0015613C"/>
    <w:rsid w:val="00157444"/>
    <w:rsid w:val="0016021F"/>
    <w:rsid w:val="00161B99"/>
    <w:rsid w:val="001668CB"/>
    <w:rsid w:val="00166B05"/>
    <w:rsid w:val="00167CDA"/>
    <w:rsid w:val="00170137"/>
    <w:rsid w:val="00170AA7"/>
    <w:rsid w:val="001755C3"/>
    <w:rsid w:val="0017569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2061"/>
    <w:rsid w:val="001D36E2"/>
    <w:rsid w:val="001D37C9"/>
    <w:rsid w:val="001D4ADD"/>
    <w:rsid w:val="001D506B"/>
    <w:rsid w:val="001D662F"/>
    <w:rsid w:val="001D695F"/>
    <w:rsid w:val="001D75C3"/>
    <w:rsid w:val="001D7C12"/>
    <w:rsid w:val="001E215D"/>
    <w:rsid w:val="001E2B16"/>
    <w:rsid w:val="001E543F"/>
    <w:rsid w:val="001E5A94"/>
    <w:rsid w:val="001E65CA"/>
    <w:rsid w:val="001E738A"/>
    <w:rsid w:val="001F5870"/>
    <w:rsid w:val="00200A2E"/>
    <w:rsid w:val="0020112A"/>
    <w:rsid w:val="002039BE"/>
    <w:rsid w:val="002043A0"/>
    <w:rsid w:val="00207D25"/>
    <w:rsid w:val="00210408"/>
    <w:rsid w:val="00210B00"/>
    <w:rsid w:val="002159F1"/>
    <w:rsid w:val="002165EF"/>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3218"/>
    <w:rsid w:val="002E6BC0"/>
    <w:rsid w:val="002E703F"/>
    <w:rsid w:val="002F243B"/>
    <w:rsid w:val="002F35D8"/>
    <w:rsid w:val="002F370F"/>
    <w:rsid w:val="002F52E8"/>
    <w:rsid w:val="00302A4B"/>
    <w:rsid w:val="0030438B"/>
    <w:rsid w:val="00304EDB"/>
    <w:rsid w:val="00305B08"/>
    <w:rsid w:val="00306E6C"/>
    <w:rsid w:val="00307AB9"/>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4BEF"/>
    <w:rsid w:val="003953F4"/>
    <w:rsid w:val="00397E21"/>
    <w:rsid w:val="003A1B2E"/>
    <w:rsid w:val="003A2CEB"/>
    <w:rsid w:val="003A5924"/>
    <w:rsid w:val="003A5B5A"/>
    <w:rsid w:val="003A5CE6"/>
    <w:rsid w:val="003B5E02"/>
    <w:rsid w:val="003B6685"/>
    <w:rsid w:val="003C4638"/>
    <w:rsid w:val="003C4B44"/>
    <w:rsid w:val="003C4E71"/>
    <w:rsid w:val="003C7F8D"/>
    <w:rsid w:val="003D25AA"/>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2F89"/>
    <w:rsid w:val="004F6FA8"/>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333F"/>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27"/>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4"/>
    <w:rsid w:val="007B071D"/>
    <w:rsid w:val="007B1014"/>
    <w:rsid w:val="007B3A73"/>
    <w:rsid w:val="007C2CF1"/>
    <w:rsid w:val="007C37FE"/>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115D"/>
    <w:rsid w:val="008019FE"/>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4FC9"/>
    <w:rsid w:val="0084520D"/>
    <w:rsid w:val="00845A70"/>
    <w:rsid w:val="00855517"/>
    <w:rsid w:val="008567C4"/>
    <w:rsid w:val="0085717A"/>
    <w:rsid w:val="00857432"/>
    <w:rsid w:val="00857C74"/>
    <w:rsid w:val="008601F6"/>
    <w:rsid w:val="00861BD4"/>
    <w:rsid w:val="00862779"/>
    <w:rsid w:val="00862A6B"/>
    <w:rsid w:val="008642F4"/>
    <w:rsid w:val="00866A32"/>
    <w:rsid w:val="00871C22"/>
    <w:rsid w:val="00871F63"/>
    <w:rsid w:val="00874E24"/>
    <w:rsid w:val="008764B6"/>
    <w:rsid w:val="00881200"/>
    <w:rsid w:val="00881EE4"/>
    <w:rsid w:val="00882972"/>
    <w:rsid w:val="00884A8C"/>
    <w:rsid w:val="00886AAF"/>
    <w:rsid w:val="00887CD8"/>
    <w:rsid w:val="0089008B"/>
    <w:rsid w:val="00892124"/>
    <w:rsid w:val="00893A04"/>
    <w:rsid w:val="008966C8"/>
    <w:rsid w:val="00896CE8"/>
    <w:rsid w:val="008A0B8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5832"/>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15A"/>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54786"/>
    <w:rsid w:val="00B62699"/>
    <w:rsid w:val="00B67B22"/>
    <w:rsid w:val="00B713DF"/>
    <w:rsid w:val="00B7280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9D3"/>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73A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0CE9"/>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2607A"/>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1328"/>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35B5"/>
    <w:rsid w:val="00ED45CB"/>
    <w:rsid w:val="00ED6345"/>
    <w:rsid w:val="00ED71AF"/>
    <w:rsid w:val="00EE4B80"/>
    <w:rsid w:val="00EE5328"/>
    <w:rsid w:val="00EE6C14"/>
    <w:rsid w:val="00EE75C0"/>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3FFD"/>
    <w:rsid w:val="00F759B6"/>
    <w:rsid w:val="00F7618F"/>
    <w:rsid w:val="00F9238C"/>
    <w:rsid w:val="00F929B7"/>
    <w:rsid w:val="00F93C32"/>
    <w:rsid w:val="00F96270"/>
    <w:rsid w:val="00F96BBF"/>
    <w:rsid w:val="00F97825"/>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2165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802997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55641756">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2568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2024-01-10T20:11:00Z</dcterms:created>
  <dcterms:modified xsi:type="dcterms:W3CDTF">2024-01-16T20:43:00Z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