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3766" w14:textId="77777777" w:rsidR="00B70435" w:rsidRDefault="00813DA0" w:rsidP="00B7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p>
    <w:p w14:paraId="2DD5DD10" w14:textId="4E51BF49" w:rsidR="00FE2916" w:rsidRPr="001442D1" w:rsidRDefault="001067AB" w:rsidP="00B7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27C27E81" w14:textId="32441E64" w:rsidR="00ED49CF" w:rsidRPr="003D7B5D" w:rsidRDefault="00ED49CF" w:rsidP="003D7B5D">
      <w:pPr>
        <w:jc w:val="center"/>
        <w:rPr>
          <w:rFonts w:cs="Arial"/>
          <w:b/>
          <w:bCs/>
          <w:sz w:val="28"/>
          <w:szCs w:val="28"/>
        </w:rPr>
      </w:pPr>
      <w:r w:rsidRPr="003D7B5D">
        <w:rPr>
          <w:rFonts w:cs="Arial"/>
          <w:b/>
          <w:bCs/>
          <w:sz w:val="28"/>
          <w:szCs w:val="28"/>
        </w:rPr>
        <w:t>Federal Ammunition</w:t>
      </w:r>
      <w:r w:rsidR="003D7B5D" w:rsidRPr="003D7B5D">
        <w:rPr>
          <w:rFonts w:cs="Arial"/>
          <w:b/>
          <w:bCs/>
          <w:sz w:val="28"/>
          <w:szCs w:val="28"/>
        </w:rPr>
        <w:t xml:space="preserve"> </w:t>
      </w:r>
      <w:r w:rsidR="00355A23">
        <w:rPr>
          <w:rFonts w:cs="Arial"/>
          <w:b/>
          <w:bCs/>
          <w:sz w:val="28"/>
          <w:szCs w:val="28"/>
        </w:rPr>
        <w:t xml:space="preserve">is </w:t>
      </w:r>
      <w:r w:rsidR="003D7B5D" w:rsidRPr="003D7B5D">
        <w:rPr>
          <w:rFonts w:cs="Arial"/>
          <w:b/>
          <w:bCs/>
          <w:sz w:val="28"/>
          <w:szCs w:val="28"/>
        </w:rPr>
        <w:t xml:space="preserve">Proud </w:t>
      </w:r>
      <w:r w:rsidR="00587AEF">
        <w:rPr>
          <w:rFonts w:cs="Arial"/>
          <w:b/>
          <w:bCs/>
          <w:sz w:val="28"/>
          <w:szCs w:val="28"/>
        </w:rPr>
        <w:t>t</w:t>
      </w:r>
      <w:r w:rsidR="003D7B5D" w:rsidRPr="003D7B5D">
        <w:rPr>
          <w:rFonts w:cs="Arial"/>
          <w:b/>
          <w:bCs/>
          <w:sz w:val="28"/>
          <w:szCs w:val="28"/>
        </w:rPr>
        <w:t xml:space="preserve">o Sponsor NWTF’s </w:t>
      </w:r>
      <w:r w:rsidR="003D7B5D" w:rsidRPr="003D7B5D">
        <w:rPr>
          <w:b/>
          <w:bCs/>
          <w:sz w:val="28"/>
          <w:szCs w:val="28"/>
        </w:rPr>
        <w:t>202</w:t>
      </w:r>
      <w:r w:rsidR="00A11927">
        <w:rPr>
          <w:b/>
          <w:bCs/>
          <w:sz w:val="28"/>
          <w:szCs w:val="28"/>
        </w:rPr>
        <w:t>3</w:t>
      </w:r>
      <w:r w:rsidR="003D7B5D" w:rsidRPr="003D7B5D">
        <w:rPr>
          <w:b/>
          <w:bCs/>
          <w:sz w:val="28"/>
          <w:szCs w:val="28"/>
        </w:rPr>
        <w:t xml:space="preserve"> Convention and Sport Show</w:t>
      </w:r>
      <w:r w:rsidR="00587AEF">
        <w:rPr>
          <w:b/>
          <w:bCs/>
          <w:sz w:val="28"/>
          <w:szCs w:val="28"/>
        </w:rPr>
        <w:t xml:space="preserve"> for </w:t>
      </w:r>
      <w:r w:rsidR="00A11927">
        <w:rPr>
          <w:b/>
          <w:bCs/>
          <w:sz w:val="28"/>
          <w:szCs w:val="28"/>
        </w:rPr>
        <w:t>40</w:t>
      </w:r>
      <w:r w:rsidR="00587AEF" w:rsidRPr="00133B27">
        <w:rPr>
          <w:b/>
          <w:bCs/>
          <w:sz w:val="28"/>
          <w:szCs w:val="28"/>
          <w:vertAlign w:val="superscript"/>
        </w:rPr>
        <w:t>th</w:t>
      </w:r>
      <w:r w:rsidR="00587AEF">
        <w:rPr>
          <w:b/>
          <w:bCs/>
          <w:sz w:val="28"/>
          <w:szCs w:val="28"/>
        </w:rPr>
        <w:t xml:space="preserve"> Year</w:t>
      </w:r>
    </w:p>
    <w:p w14:paraId="6A0D7192" w14:textId="77777777" w:rsidR="00ED49CF" w:rsidRPr="001442D1" w:rsidRDefault="00ED49CF" w:rsidP="00357569">
      <w:pPr>
        <w:jc w:val="center"/>
        <w:rPr>
          <w:rFonts w:cs="Arial"/>
          <w:szCs w:val="24"/>
        </w:rPr>
      </w:pPr>
    </w:p>
    <w:p w14:paraId="099E9680" w14:textId="299AF01C" w:rsidR="003A4EC0" w:rsidRPr="003A4EC0" w:rsidRDefault="00BC4983" w:rsidP="003A4EC0">
      <w:pPr>
        <w:rPr>
          <w:rFonts w:cs="Arial"/>
          <w:szCs w:val="24"/>
        </w:rPr>
      </w:pPr>
      <w:r w:rsidRPr="001442D1">
        <w:rPr>
          <w:rFonts w:cs="Arial"/>
          <w:b/>
          <w:szCs w:val="24"/>
        </w:rPr>
        <w:t>ANOKA, Minnesota</w:t>
      </w:r>
      <w:r w:rsidR="00A02FBB" w:rsidRPr="001442D1">
        <w:rPr>
          <w:rFonts w:cs="Arial"/>
          <w:b/>
          <w:szCs w:val="24"/>
        </w:rPr>
        <w:t xml:space="preserve"> </w:t>
      </w:r>
      <w:r w:rsidR="00A02FBB" w:rsidRPr="00C87015">
        <w:rPr>
          <w:rFonts w:cs="Arial"/>
          <w:b/>
          <w:szCs w:val="24"/>
        </w:rPr>
        <w:t>–</w:t>
      </w:r>
      <w:r w:rsidR="00825EC1" w:rsidRPr="00C87015">
        <w:rPr>
          <w:rFonts w:cs="Arial"/>
          <w:b/>
          <w:szCs w:val="24"/>
        </w:rPr>
        <w:t xml:space="preserve"> </w:t>
      </w:r>
      <w:bookmarkStart w:id="0" w:name="_Hlk77922649"/>
      <w:r w:rsidR="00C87015" w:rsidRPr="00C87015">
        <w:rPr>
          <w:rFonts w:cs="Arial"/>
          <w:b/>
          <w:szCs w:val="24"/>
        </w:rPr>
        <w:t xml:space="preserve">February </w:t>
      </w:r>
      <w:r w:rsidR="00677740">
        <w:rPr>
          <w:rFonts w:cs="Arial"/>
          <w:b/>
          <w:szCs w:val="24"/>
        </w:rPr>
        <w:t>9</w:t>
      </w:r>
      <w:r w:rsidR="007E0080" w:rsidRPr="00C87015">
        <w:rPr>
          <w:rFonts w:cs="Arial"/>
          <w:b/>
          <w:szCs w:val="24"/>
        </w:rPr>
        <w:t>, 202</w:t>
      </w:r>
      <w:r w:rsidR="00A11927">
        <w:rPr>
          <w:rFonts w:cs="Arial"/>
          <w:b/>
          <w:szCs w:val="24"/>
        </w:rPr>
        <w:t>3</w:t>
      </w:r>
      <w:r w:rsidR="009E4649" w:rsidRPr="001442D1">
        <w:rPr>
          <w:rFonts w:cs="Arial"/>
          <w:b/>
          <w:szCs w:val="24"/>
        </w:rPr>
        <w:t xml:space="preserve"> </w:t>
      </w:r>
      <w:r w:rsidR="00896CE8" w:rsidRPr="001442D1">
        <w:rPr>
          <w:rFonts w:cs="Arial"/>
          <w:b/>
          <w:szCs w:val="24"/>
        </w:rPr>
        <w:t>–</w:t>
      </w:r>
      <w:r w:rsidR="002F52E8" w:rsidRPr="001442D1">
        <w:rPr>
          <w:rFonts w:cs="Arial"/>
          <w:szCs w:val="24"/>
        </w:rPr>
        <w:t xml:space="preserve"> F</w:t>
      </w:r>
      <w:r w:rsidR="007F5789">
        <w:rPr>
          <w:rFonts w:cs="Arial"/>
          <w:szCs w:val="24"/>
        </w:rPr>
        <w:t xml:space="preserve">ederal Ammunition </w:t>
      </w:r>
      <w:r w:rsidR="00B70435">
        <w:rPr>
          <w:rFonts w:cs="Arial"/>
          <w:szCs w:val="24"/>
        </w:rPr>
        <w:t xml:space="preserve">is proud to be the </w:t>
      </w:r>
      <w:r w:rsidR="00B70435" w:rsidRPr="009D72E3">
        <w:rPr>
          <w:rFonts w:cs="Arial"/>
          <w:szCs w:val="24"/>
        </w:rPr>
        <w:t xml:space="preserve">title sponsor of the </w:t>
      </w:r>
      <w:r w:rsidR="00B70435">
        <w:rPr>
          <w:rFonts w:cs="Arial"/>
          <w:szCs w:val="24"/>
        </w:rPr>
        <w:t>H</w:t>
      </w:r>
      <w:r w:rsidR="00B70435" w:rsidRPr="009D72E3">
        <w:rPr>
          <w:rFonts w:cs="Arial"/>
          <w:szCs w:val="24"/>
        </w:rPr>
        <w:t>unting Heritage Breakfast</w:t>
      </w:r>
      <w:r w:rsidR="00ED49CF">
        <w:rPr>
          <w:rFonts w:cs="Arial"/>
          <w:szCs w:val="24"/>
        </w:rPr>
        <w:t xml:space="preserve"> </w:t>
      </w:r>
      <w:r w:rsidR="009D72E3">
        <w:rPr>
          <w:rFonts w:cs="Arial"/>
          <w:szCs w:val="24"/>
        </w:rPr>
        <w:t xml:space="preserve">on Friday February 17 </w:t>
      </w:r>
      <w:r w:rsidR="00ED49CF">
        <w:rPr>
          <w:rFonts w:cs="Arial"/>
          <w:szCs w:val="24"/>
        </w:rPr>
        <w:t xml:space="preserve">at the </w:t>
      </w:r>
      <w:r w:rsidR="00ED49CF">
        <w:t xml:space="preserve">National Wild Turkey Federation’s (NWTF) </w:t>
      </w:r>
      <w:r w:rsidR="00ED49CF" w:rsidRPr="00286FBE">
        <w:t>4</w:t>
      </w:r>
      <w:r w:rsidR="003A4EC0">
        <w:t>7</w:t>
      </w:r>
      <w:r w:rsidR="00ED49CF" w:rsidRPr="00286FBE">
        <w:t>th Annual Convention and Sport Show</w:t>
      </w:r>
      <w:bookmarkEnd w:id="0"/>
      <w:r w:rsidR="009D72E3">
        <w:t xml:space="preserve">. </w:t>
      </w:r>
      <w:r w:rsidR="003A4EC0" w:rsidRPr="003A4EC0">
        <w:rPr>
          <w:rFonts w:cs="Arial"/>
          <w:szCs w:val="24"/>
        </w:rPr>
        <w:t xml:space="preserve">The 2023 </w:t>
      </w:r>
      <w:r w:rsidR="009D72E3">
        <w:rPr>
          <w:rFonts w:cs="Arial"/>
          <w:szCs w:val="24"/>
        </w:rPr>
        <w:t xml:space="preserve">NWTF </w:t>
      </w:r>
      <w:r w:rsidR="003A4EC0" w:rsidRPr="003A4EC0">
        <w:rPr>
          <w:rFonts w:cs="Arial"/>
          <w:szCs w:val="24"/>
        </w:rPr>
        <w:t>Convention</w:t>
      </w:r>
      <w:r w:rsidR="009D72E3">
        <w:rPr>
          <w:rFonts w:cs="Arial"/>
          <w:szCs w:val="24"/>
        </w:rPr>
        <w:t xml:space="preserve">, </w:t>
      </w:r>
      <w:r w:rsidR="009D72E3">
        <w:t xml:space="preserve">held </w:t>
      </w:r>
      <w:r w:rsidR="009D72E3" w:rsidRPr="00286FBE">
        <w:t>February 1</w:t>
      </w:r>
      <w:r w:rsidR="009D72E3">
        <w:t>5</w:t>
      </w:r>
      <w:r w:rsidR="009D72E3" w:rsidRPr="00286FBE">
        <w:t>-</w:t>
      </w:r>
      <w:r w:rsidR="009D72E3">
        <w:t>19</w:t>
      </w:r>
      <w:r w:rsidR="009D72E3" w:rsidRPr="00286FBE">
        <w:t>, 202</w:t>
      </w:r>
      <w:r w:rsidR="009D72E3">
        <w:t>3 in Nashville, Tennessee,</w:t>
      </w:r>
      <w:r w:rsidR="003A4EC0" w:rsidRPr="003A4EC0">
        <w:rPr>
          <w:rFonts w:cs="Arial"/>
          <w:szCs w:val="24"/>
        </w:rPr>
        <w:t xml:space="preserve"> will</w:t>
      </w:r>
      <w:r w:rsidR="003A4EC0">
        <w:rPr>
          <w:rFonts w:cs="Arial"/>
          <w:szCs w:val="24"/>
        </w:rPr>
        <w:t xml:space="preserve"> </w:t>
      </w:r>
      <w:r w:rsidR="003A4EC0" w:rsidRPr="003A4EC0">
        <w:rPr>
          <w:rFonts w:cs="Arial"/>
          <w:szCs w:val="24"/>
        </w:rPr>
        <w:t xml:space="preserve">be a </w:t>
      </w:r>
      <w:r w:rsidR="009D72E3">
        <w:rPr>
          <w:rFonts w:cs="Arial"/>
          <w:szCs w:val="24"/>
        </w:rPr>
        <w:t>c</w:t>
      </w:r>
      <w:r w:rsidR="003A4EC0" w:rsidRPr="003A4EC0">
        <w:rPr>
          <w:rFonts w:cs="Arial"/>
          <w:szCs w:val="24"/>
        </w:rPr>
        <w:t>elebration of the NWTF’s 50th Anniversary</w:t>
      </w:r>
      <w:r w:rsidR="003A4EC0">
        <w:rPr>
          <w:rFonts w:cs="Arial"/>
          <w:szCs w:val="24"/>
        </w:rPr>
        <w:t>.</w:t>
      </w:r>
      <w:r w:rsidR="009D72E3">
        <w:rPr>
          <w:rFonts w:cs="Arial"/>
          <w:szCs w:val="24"/>
        </w:rPr>
        <w:t xml:space="preserve"> </w:t>
      </w:r>
      <w:r w:rsidR="009D72E3" w:rsidRPr="00ED49CF">
        <w:rPr>
          <w:rFonts w:cs="Arial"/>
          <w:szCs w:val="24"/>
        </w:rPr>
        <w:t xml:space="preserve">Federal Premium Ammunition </w:t>
      </w:r>
      <w:r w:rsidR="00B70435">
        <w:rPr>
          <w:rFonts w:cs="Arial"/>
          <w:szCs w:val="24"/>
        </w:rPr>
        <w:t xml:space="preserve">also </w:t>
      </w:r>
      <w:r w:rsidR="009D72E3" w:rsidRPr="009D72E3">
        <w:rPr>
          <w:rFonts w:cs="Arial"/>
          <w:szCs w:val="24"/>
        </w:rPr>
        <w:t>continues as</w:t>
      </w:r>
      <w:r w:rsidR="009D72E3" w:rsidRPr="00ED49CF">
        <w:rPr>
          <w:rFonts w:cs="Arial"/>
          <w:szCs w:val="24"/>
        </w:rPr>
        <w:t xml:space="preserve"> </w:t>
      </w:r>
      <w:r w:rsidR="009D72E3">
        <w:rPr>
          <w:rFonts w:cs="Arial"/>
          <w:szCs w:val="24"/>
        </w:rPr>
        <w:t xml:space="preserve">a </w:t>
      </w:r>
      <w:r w:rsidR="009D72E3" w:rsidRPr="00ED49CF">
        <w:rPr>
          <w:rFonts w:cs="Arial"/>
          <w:szCs w:val="24"/>
        </w:rPr>
        <w:t xml:space="preserve">Gobbler Sponsor </w:t>
      </w:r>
      <w:r w:rsidR="009D72E3">
        <w:rPr>
          <w:rFonts w:cs="Arial"/>
          <w:szCs w:val="24"/>
        </w:rPr>
        <w:t>of the overall event.</w:t>
      </w:r>
    </w:p>
    <w:p w14:paraId="2E533B3A" w14:textId="77777777" w:rsidR="009D72E3" w:rsidRDefault="009D72E3" w:rsidP="009D72E3">
      <w:pPr>
        <w:rPr>
          <w:rFonts w:cs="Arial"/>
          <w:szCs w:val="24"/>
        </w:rPr>
      </w:pPr>
    </w:p>
    <w:p w14:paraId="35F84F9B" w14:textId="6803C45E" w:rsidR="00B70435" w:rsidRPr="009D72E3" w:rsidRDefault="009D72E3" w:rsidP="00B70435">
      <w:pPr>
        <w:rPr>
          <w:rFonts w:cs="Arial"/>
          <w:szCs w:val="24"/>
        </w:rPr>
      </w:pPr>
      <w:r w:rsidRPr="009D72E3">
        <w:rPr>
          <w:rFonts w:cs="Arial"/>
          <w:szCs w:val="24"/>
        </w:rPr>
        <w:t>“NWTF continues its longtime support towards conservation across the country. The projects supported by NWTF</w:t>
      </w:r>
      <w:r w:rsidR="00355A23">
        <w:rPr>
          <w:rFonts w:cs="Arial"/>
          <w:szCs w:val="24"/>
        </w:rPr>
        <w:t xml:space="preserve">, which </w:t>
      </w:r>
      <w:r w:rsidRPr="009D72E3">
        <w:rPr>
          <w:rFonts w:cs="Arial"/>
          <w:szCs w:val="24"/>
        </w:rPr>
        <w:t>support</w:t>
      </w:r>
      <w:r w:rsidR="00355A23">
        <w:rPr>
          <w:rFonts w:cs="Arial"/>
          <w:szCs w:val="24"/>
        </w:rPr>
        <w:t>s</w:t>
      </w:r>
      <w:r w:rsidRPr="009D72E3">
        <w:rPr>
          <w:rFonts w:cs="Arial"/>
          <w:szCs w:val="24"/>
        </w:rPr>
        <w:t xml:space="preserve"> the</w:t>
      </w:r>
      <w:r w:rsidR="00355A23">
        <w:rPr>
          <w:rFonts w:cs="Arial"/>
          <w:szCs w:val="24"/>
        </w:rPr>
        <w:t xml:space="preserve"> livelihood of</w:t>
      </w:r>
      <w:r w:rsidRPr="009D72E3">
        <w:rPr>
          <w:rFonts w:cs="Arial"/>
          <w:szCs w:val="24"/>
        </w:rPr>
        <w:t xml:space="preserve"> wild turkey</w:t>
      </w:r>
      <w:r w:rsidR="00355A23">
        <w:rPr>
          <w:rFonts w:cs="Arial"/>
          <w:szCs w:val="24"/>
        </w:rPr>
        <w:t>s, a</w:t>
      </w:r>
      <w:r w:rsidRPr="009D72E3">
        <w:rPr>
          <w:rFonts w:cs="Arial"/>
          <w:szCs w:val="24"/>
        </w:rPr>
        <w:t>lso benefit</w:t>
      </w:r>
      <w:r w:rsidR="00355A23">
        <w:rPr>
          <w:rFonts w:cs="Arial"/>
          <w:szCs w:val="24"/>
        </w:rPr>
        <w:t>s</w:t>
      </w:r>
      <w:r w:rsidRPr="009D72E3">
        <w:rPr>
          <w:rFonts w:cs="Arial"/>
          <w:szCs w:val="24"/>
        </w:rPr>
        <w:t xml:space="preserve"> hundreds of other species along the way. Visiting with NWTF members from across the country reaffirms the passion and drive of their membership to support conservation of all species</w:t>
      </w:r>
      <w:r w:rsidR="00B70435">
        <w:rPr>
          <w:rFonts w:cs="Arial"/>
          <w:szCs w:val="24"/>
        </w:rPr>
        <w:t>,</w:t>
      </w:r>
      <w:r w:rsidRPr="009D72E3">
        <w:rPr>
          <w:rFonts w:cs="Arial"/>
          <w:szCs w:val="24"/>
        </w:rPr>
        <w:t xml:space="preserve">” </w:t>
      </w:r>
      <w:r w:rsidR="00B70435">
        <w:rPr>
          <w:rFonts w:cs="Arial"/>
          <w:szCs w:val="24"/>
        </w:rPr>
        <w:t>s</w:t>
      </w:r>
      <w:r w:rsidRPr="009D72E3">
        <w:rPr>
          <w:rFonts w:cs="Arial"/>
          <w:szCs w:val="24"/>
        </w:rPr>
        <w:t>aid S</w:t>
      </w:r>
      <w:r w:rsidR="00355A23">
        <w:rPr>
          <w:rFonts w:cs="Arial"/>
          <w:szCs w:val="24"/>
        </w:rPr>
        <w:t>enior</w:t>
      </w:r>
      <w:r w:rsidRPr="009D72E3">
        <w:rPr>
          <w:rFonts w:cs="Arial"/>
          <w:szCs w:val="24"/>
        </w:rPr>
        <w:t xml:space="preserve"> Conservation Manager for Federal Ammunition, Jon Zinnel</w:t>
      </w:r>
      <w:r w:rsidR="00B70435">
        <w:rPr>
          <w:rFonts w:cs="Arial"/>
          <w:szCs w:val="24"/>
        </w:rPr>
        <w:t>. “</w:t>
      </w:r>
      <w:r w:rsidR="00B70435" w:rsidRPr="009D72E3">
        <w:rPr>
          <w:rFonts w:cs="Arial"/>
          <w:szCs w:val="24"/>
        </w:rPr>
        <w:t>Fed</w:t>
      </w:r>
      <w:r w:rsidR="00B70435">
        <w:rPr>
          <w:rFonts w:cs="Arial"/>
          <w:szCs w:val="24"/>
        </w:rPr>
        <w:t xml:space="preserve">eral and </w:t>
      </w:r>
      <w:r w:rsidR="00B70435" w:rsidRPr="009D72E3">
        <w:rPr>
          <w:rFonts w:cs="Arial"/>
          <w:szCs w:val="24"/>
        </w:rPr>
        <w:t>NWTF have had a longstanding relationship</w:t>
      </w:r>
      <w:r w:rsidR="00B70435">
        <w:rPr>
          <w:rFonts w:cs="Arial"/>
          <w:szCs w:val="24"/>
        </w:rPr>
        <w:t xml:space="preserve"> which has continued over four decades.</w:t>
      </w:r>
      <w:r w:rsidR="00B70435" w:rsidRPr="009D72E3">
        <w:rPr>
          <w:rFonts w:cs="Arial"/>
          <w:szCs w:val="24"/>
        </w:rPr>
        <w:t xml:space="preserve"> </w:t>
      </w:r>
      <w:r w:rsidR="00B70435">
        <w:rPr>
          <w:rFonts w:cs="Arial"/>
          <w:szCs w:val="24"/>
        </w:rPr>
        <w:t>We</w:t>
      </w:r>
      <w:r w:rsidR="00B70435" w:rsidRPr="009D72E3">
        <w:rPr>
          <w:rFonts w:cs="Arial"/>
          <w:szCs w:val="24"/>
        </w:rPr>
        <w:t xml:space="preserve"> look forward to many more years of working together as NWTF comes up on their 50th anniversary in 2023.</w:t>
      </w:r>
      <w:r w:rsidR="00B70435">
        <w:rPr>
          <w:rFonts w:cs="Arial"/>
          <w:szCs w:val="24"/>
        </w:rPr>
        <w:t>”</w:t>
      </w:r>
    </w:p>
    <w:p w14:paraId="678BF1CD" w14:textId="77777777" w:rsidR="003D7B5D" w:rsidRDefault="003D7B5D" w:rsidP="00ED49CF">
      <w:pPr>
        <w:rPr>
          <w:rFonts w:cs="Arial"/>
          <w:szCs w:val="24"/>
        </w:rPr>
      </w:pPr>
    </w:p>
    <w:p w14:paraId="2C9CF231" w14:textId="4608FE6D" w:rsidR="003D7B5D" w:rsidRDefault="003D7B5D" w:rsidP="00ED49CF">
      <w:pPr>
        <w:rPr>
          <w:rFonts w:cs="Arial"/>
          <w:szCs w:val="24"/>
        </w:rPr>
      </w:pPr>
      <w:r w:rsidRPr="00ED49CF">
        <w:rPr>
          <w:rFonts w:cs="Arial"/>
          <w:szCs w:val="24"/>
        </w:rPr>
        <w:t>Federal Ammunition and the National Wild Turkey Federation have been working hand in hand for decades</w:t>
      </w:r>
      <w:r>
        <w:rPr>
          <w:rFonts w:cs="Arial"/>
          <w:szCs w:val="24"/>
        </w:rPr>
        <w:t xml:space="preserve">. The company </w:t>
      </w:r>
      <w:r w:rsidRPr="00ED49CF">
        <w:rPr>
          <w:rFonts w:cs="Arial"/>
          <w:szCs w:val="24"/>
        </w:rPr>
        <w:t xml:space="preserve">has participated at every NWTF convention and has hosted the Conservation Breakfast for </w:t>
      </w:r>
      <w:r w:rsidR="003A4EC0">
        <w:rPr>
          <w:rFonts w:cs="Arial"/>
          <w:szCs w:val="24"/>
        </w:rPr>
        <w:t>40</w:t>
      </w:r>
      <w:r w:rsidRPr="00ED49CF">
        <w:rPr>
          <w:rFonts w:cs="Arial"/>
          <w:szCs w:val="24"/>
        </w:rPr>
        <w:t xml:space="preserve"> years.</w:t>
      </w:r>
      <w:r>
        <w:rPr>
          <w:rFonts w:cs="Arial"/>
          <w:szCs w:val="24"/>
        </w:rPr>
        <w:t xml:space="preserve"> </w:t>
      </w:r>
      <w:r w:rsidRPr="00ED49CF">
        <w:rPr>
          <w:rFonts w:cs="Arial"/>
          <w:szCs w:val="24"/>
        </w:rPr>
        <w:t xml:space="preserve">Federal Ammunition is one of the five longest-running sponsors and the only licensed ammunition partner of the </w:t>
      </w:r>
      <w:r>
        <w:rPr>
          <w:rFonts w:cs="Arial"/>
          <w:szCs w:val="24"/>
        </w:rPr>
        <w:t>NWTF</w:t>
      </w:r>
      <w:r w:rsidRPr="00ED49CF">
        <w:rPr>
          <w:rFonts w:cs="Arial"/>
          <w:szCs w:val="24"/>
        </w:rPr>
        <w:t>.</w:t>
      </w:r>
    </w:p>
    <w:p w14:paraId="57CB9D54" w14:textId="77777777" w:rsidR="003D7B5D" w:rsidRPr="003D7B5D" w:rsidRDefault="003D7B5D" w:rsidP="003D7B5D">
      <w:pPr>
        <w:rPr>
          <w:rFonts w:cs="Arial"/>
          <w:szCs w:val="24"/>
        </w:rPr>
      </w:pPr>
    </w:p>
    <w:p w14:paraId="3173816F" w14:textId="464A68B6" w:rsidR="0051205A" w:rsidRDefault="0051205A" w:rsidP="00ED49CF">
      <w:pPr>
        <w:rPr>
          <w:rFonts w:cs="Arial"/>
          <w:szCs w:val="24"/>
        </w:rPr>
      </w:pPr>
      <w:r>
        <w:rPr>
          <w:rFonts w:cs="Arial"/>
          <w:szCs w:val="24"/>
        </w:rPr>
        <w:t>“</w:t>
      </w:r>
      <w:r w:rsidR="003D7B5D" w:rsidRPr="003D7B5D">
        <w:rPr>
          <w:rFonts w:cs="Arial"/>
          <w:szCs w:val="24"/>
        </w:rPr>
        <w:t xml:space="preserve">We appreciate everything </w:t>
      </w:r>
      <w:r w:rsidR="00F515B4">
        <w:rPr>
          <w:rFonts w:cs="Arial"/>
          <w:szCs w:val="24"/>
        </w:rPr>
        <w:t>NWTF members do to</w:t>
      </w:r>
      <w:r w:rsidR="003D7B5D" w:rsidRPr="003D7B5D">
        <w:rPr>
          <w:rFonts w:cs="Arial"/>
          <w:szCs w:val="24"/>
        </w:rPr>
        <w:t xml:space="preserve"> grow our sport and pass along </w:t>
      </w:r>
      <w:r w:rsidR="00355A23">
        <w:rPr>
          <w:rFonts w:cs="Arial"/>
          <w:szCs w:val="24"/>
        </w:rPr>
        <w:t>our</w:t>
      </w:r>
      <w:r w:rsidR="003D7B5D" w:rsidRPr="003D7B5D">
        <w:rPr>
          <w:rFonts w:cs="Arial"/>
          <w:szCs w:val="24"/>
        </w:rPr>
        <w:t xml:space="preserve"> great </w:t>
      </w:r>
      <w:r w:rsidR="00355A23">
        <w:rPr>
          <w:rFonts w:cs="Arial"/>
          <w:szCs w:val="24"/>
        </w:rPr>
        <w:t xml:space="preserve">hunting </w:t>
      </w:r>
      <w:r w:rsidR="003D7B5D" w:rsidRPr="003D7B5D">
        <w:rPr>
          <w:rFonts w:cs="Arial"/>
          <w:szCs w:val="24"/>
        </w:rPr>
        <w:t>heritage</w:t>
      </w:r>
      <w:r>
        <w:rPr>
          <w:rFonts w:cs="Arial"/>
          <w:szCs w:val="24"/>
        </w:rPr>
        <w:t xml:space="preserve">,” continued </w:t>
      </w:r>
      <w:r w:rsidR="00B70435">
        <w:rPr>
          <w:rFonts w:cs="Arial"/>
          <w:szCs w:val="24"/>
        </w:rPr>
        <w:t>Zinnel</w:t>
      </w:r>
      <w:r>
        <w:rPr>
          <w:rFonts w:cs="Arial"/>
          <w:szCs w:val="24"/>
        </w:rPr>
        <w:t>. “</w:t>
      </w:r>
      <w:r w:rsidRPr="0051205A">
        <w:rPr>
          <w:rFonts w:cs="Arial"/>
          <w:szCs w:val="24"/>
        </w:rPr>
        <w:t xml:space="preserve">With turkey populations in </w:t>
      </w:r>
      <w:r w:rsidR="009B0C0B">
        <w:rPr>
          <w:rFonts w:cs="Arial"/>
          <w:szCs w:val="24"/>
        </w:rPr>
        <w:t>decent</w:t>
      </w:r>
      <w:r w:rsidRPr="0051205A">
        <w:rPr>
          <w:rFonts w:cs="Arial"/>
          <w:szCs w:val="24"/>
        </w:rPr>
        <w:t xml:space="preserve"> shape throughout much of the country, hunters anticipate a memorable 20</w:t>
      </w:r>
      <w:r>
        <w:rPr>
          <w:rFonts w:cs="Arial"/>
          <w:szCs w:val="24"/>
        </w:rPr>
        <w:t>2</w:t>
      </w:r>
      <w:r w:rsidR="00B70435">
        <w:rPr>
          <w:rFonts w:cs="Arial"/>
          <w:szCs w:val="24"/>
        </w:rPr>
        <w:t>3</w:t>
      </w:r>
      <w:r w:rsidRPr="0051205A">
        <w:rPr>
          <w:rFonts w:cs="Arial"/>
          <w:szCs w:val="24"/>
        </w:rPr>
        <w:t xml:space="preserve"> season. Now they can go afield knowing Federal’s new Premium turkey loads will not only deliver consistent, devastating performance, but also help turkeys themselves through </w:t>
      </w:r>
      <w:r w:rsidR="00F515B4">
        <w:rPr>
          <w:rFonts w:cs="Arial"/>
          <w:szCs w:val="24"/>
        </w:rPr>
        <w:t xml:space="preserve">their </w:t>
      </w:r>
      <w:r w:rsidRPr="0051205A">
        <w:rPr>
          <w:rFonts w:cs="Arial"/>
          <w:szCs w:val="24"/>
        </w:rPr>
        <w:t>partnership with the NWTF.</w:t>
      </w:r>
      <w:r w:rsidR="00B70435">
        <w:rPr>
          <w:rFonts w:cs="Arial"/>
          <w:szCs w:val="24"/>
        </w:rPr>
        <w:t>”</w:t>
      </w:r>
    </w:p>
    <w:p w14:paraId="62311FA7" w14:textId="77777777" w:rsidR="0051205A" w:rsidRPr="001442D1" w:rsidRDefault="0051205A" w:rsidP="00ED49C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127F" w14:textId="77777777" w:rsidR="00CE581E" w:rsidRDefault="00CE581E">
      <w:r>
        <w:separator/>
      </w:r>
    </w:p>
  </w:endnote>
  <w:endnote w:type="continuationSeparator" w:id="0">
    <w:p w14:paraId="420BBEC5" w14:textId="77777777" w:rsidR="00CE581E" w:rsidRDefault="00CE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8E57" w14:textId="77777777" w:rsidR="00CE581E" w:rsidRDefault="00CE581E">
      <w:r>
        <w:separator/>
      </w:r>
    </w:p>
  </w:footnote>
  <w:footnote w:type="continuationSeparator" w:id="0">
    <w:p w14:paraId="24F9EB9B" w14:textId="77777777" w:rsidR="00CE581E" w:rsidRDefault="00CE5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40909">
    <w:abstractNumId w:val="3"/>
  </w:num>
  <w:num w:numId="2" w16cid:durableId="360085442">
    <w:abstractNumId w:val="17"/>
  </w:num>
  <w:num w:numId="3" w16cid:durableId="329139361">
    <w:abstractNumId w:val="1"/>
  </w:num>
  <w:num w:numId="4" w16cid:durableId="411394902">
    <w:abstractNumId w:val="16"/>
  </w:num>
  <w:num w:numId="5" w16cid:durableId="1166822285">
    <w:abstractNumId w:val="14"/>
  </w:num>
  <w:num w:numId="6" w16cid:durableId="599065131">
    <w:abstractNumId w:val="11"/>
  </w:num>
  <w:num w:numId="7" w16cid:durableId="1713916648">
    <w:abstractNumId w:val="0"/>
  </w:num>
  <w:num w:numId="8" w16cid:durableId="732511943">
    <w:abstractNumId w:val="15"/>
  </w:num>
  <w:num w:numId="9" w16cid:durableId="516845862">
    <w:abstractNumId w:val="2"/>
  </w:num>
  <w:num w:numId="10" w16cid:durableId="1369916912">
    <w:abstractNumId w:val="12"/>
  </w:num>
  <w:num w:numId="11" w16cid:durableId="609898094">
    <w:abstractNumId w:val="4"/>
  </w:num>
  <w:num w:numId="12" w16cid:durableId="2012482476">
    <w:abstractNumId w:val="9"/>
  </w:num>
  <w:num w:numId="13" w16cid:durableId="1436752288">
    <w:abstractNumId w:val="7"/>
  </w:num>
  <w:num w:numId="14" w16cid:durableId="504251341">
    <w:abstractNumId w:val="8"/>
  </w:num>
  <w:num w:numId="15" w16cid:durableId="1994331602">
    <w:abstractNumId w:val="19"/>
  </w:num>
  <w:num w:numId="16" w16cid:durableId="960960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0697786">
    <w:abstractNumId w:val="18"/>
  </w:num>
  <w:num w:numId="18" w16cid:durableId="566572990">
    <w:abstractNumId w:val="10"/>
  </w:num>
  <w:num w:numId="19" w16cid:durableId="1247232">
    <w:abstractNumId w:val="4"/>
  </w:num>
  <w:num w:numId="20" w16cid:durableId="1814986460">
    <w:abstractNumId w:val="5"/>
  </w:num>
  <w:num w:numId="21" w16cid:durableId="634260557">
    <w:abstractNumId w:val="13"/>
  </w:num>
  <w:num w:numId="22" w16cid:durableId="2118138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B27"/>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473F3"/>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5A2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4EC0"/>
    <w:rsid w:val="003A5924"/>
    <w:rsid w:val="003A5B5A"/>
    <w:rsid w:val="003A5CE6"/>
    <w:rsid w:val="003B5E02"/>
    <w:rsid w:val="003B6685"/>
    <w:rsid w:val="003C4638"/>
    <w:rsid w:val="003C4B44"/>
    <w:rsid w:val="003C4E71"/>
    <w:rsid w:val="003C7F8D"/>
    <w:rsid w:val="003D2909"/>
    <w:rsid w:val="003D4342"/>
    <w:rsid w:val="003D5C60"/>
    <w:rsid w:val="003D662D"/>
    <w:rsid w:val="003D7B5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5A"/>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7AE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77740"/>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0DA0"/>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0C0B"/>
    <w:rsid w:val="009B3E87"/>
    <w:rsid w:val="009B59FC"/>
    <w:rsid w:val="009C1249"/>
    <w:rsid w:val="009C171B"/>
    <w:rsid w:val="009C39F1"/>
    <w:rsid w:val="009C44A6"/>
    <w:rsid w:val="009C742A"/>
    <w:rsid w:val="009D0871"/>
    <w:rsid w:val="009D2972"/>
    <w:rsid w:val="009D4680"/>
    <w:rsid w:val="009D6C0B"/>
    <w:rsid w:val="009D72E3"/>
    <w:rsid w:val="009E4649"/>
    <w:rsid w:val="009E58C5"/>
    <w:rsid w:val="009E59B0"/>
    <w:rsid w:val="009E6B41"/>
    <w:rsid w:val="009F2F19"/>
    <w:rsid w:val="009F3EF8"/>
    <w:rsid w:val="00A02FBB"/>
    <w:rsid w:val="00A06FD2"/>
    <w:rsid w:val="00A102AF"/>
    <w:rsid w:val="00A107AC"/>
    <w:rsid w:val="00A11143"/>
    <w:rsid w:val="00A11927"/>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0435"/>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15"/>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81E"/>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3B7E"/>
    <w:rsid w:val="00D76D66"/>
    <w:rsid w:val="00D8049E"/>
    <w:rsid w:val="00D80A54"/>
    <w:rsid w:val="00D81906"/>
    <w:rsid w:val="00D87FF2"/>
    <w:rsid w:val="00D93C0A"/>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49CF"/>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15B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587A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8197660">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2023-01-31T20:24:00Z</dcterms:created>
  <dcterms:modified xsi:type="dcterms:W3CDTF">2023-02-09T20:12:00Z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