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5E226DB8" w14:textId="55BC1D2E" w:rsidR="00E11465" w:rsidRDefault="00607A89" w:rsidP="00357569">
      <w:pPr>
        <w:jc w:val="center"/>
        <w:rPr>
          <w:rFonts w:cs="Arial"/>
          <w:b/>
          <w:bCs/>
          <w:sz w:val="28"/>
          <w:szCs w:val="28"/>
        </w:rPr>
      </w:pPr>
      <w:r w:rsidRPr="006069C5">
        <w:rPr>
          <w:rFonts w:cs="Arial"/>
          <w:b/>
          <w:bCs/>
          <w:sz w:val="28"/>
          <w:szCs w:val="28"/>
        </w:rPr>
        <w:t xml:space="preserve">Federal </w:t>
      </w:r>
      <w:r w:rsidR="00916EB3" w:rsidRPr="006069C5">
        <w:rPr>
          <w:rFonts w:cs="Arial"/>
          <w:b/>
          <w:bCs/>
          <w:sz w:val="28"/>
          <w:szCs w:val="28"/>
        </w:rPr>
        <w:t xml:space="preserve">Ammunition </w:t>
      </w:r>
      <w:r w:rsidR="007F5789" w:rsidRPr="006069C5">
        <w:rPr>
          <w:rFonts w:cs="Arial"/>
          <w:b/>
          <w:bCs/>
          <w:sz w:val="28"/>
          <w:szCs w:val="28"/>
        </w:rPr>
        <w:t>Annou</w:t>
      </w:r>
      <w:r w:rsidR="006069C5" w:rsidRPr="006069C5">
        <w:rPr>
          <w:rFonts w:cs="Arial"/>
          <w:b/>
          <w:bCs/>
          <w:sz w:val="28"/>
          <w:szCs w:val="28"/>
        </w:rPr>
        <w:t>n</w:t>
      </w:r>
      <w:r w:rsidR="007F5789" w:rsidRPr="006069C5">
        <w:rPr>
          <w:rFonts w:cs="Arial"/>
          <w:b/>
          <w:bCs/>
          <w:sz w:val="28"/>
          <w:szCs w:val="28"/>
        </w:rPr>
        <w:t>ces</w:t>
      </w:r>
      <w:r w:rsidR="00916EB3" w:rsidRPr="006069C5">
        <w:rPr>
          <w:rFonts w:cs="Arial"/>
          <w:b/>
          <w:bCs/>
          <w:sz w:val="28"/>
          <w:szCs w:val="28"/>
        </w:rPr>
        <w:t xml:space="preserve"> </w:t>
      </w:r>
      <w:r w:rsidR="006069C5" w:rsidRPr="006069C5">
        <w:rPr>
          <w:rFonts w:cs="Arial"/>
          <w:b/>
          <w:bCs/>
          <w:sz w:val="28"/>
          <w:szCs w:val="28"/>
        </w:rPr>
        <w:t xml:space="preserve">A </w:t>
      </w:r>
      <w:r w:rsidR="00916EB3" w:rsidRPr="006069C5">
        <w:rPr>
          <w:rFonts w:cs="Arial"/>
          <w:b/>
          <w:bCs/>
          <w:sz w:val="28"/>
          <w:szCs w:val="28"/>
        </w:rPr>
        <w:t>New</w:t>
      </w:r>
      <w:r w:rsidRPr="006069C5">
        <w:rPr>
          <w:rFonts w:cs="Arial"/>
          <w:b/>
          <w:bCs/>
          <w:sz w:val="28"/>
          <w:szCs w:val="28"/>
        </w:rPr>
        <w:t xml:space="preserve"> </w:t>
      </w:r>
      <w:r w:rsidR="006069C5" w:rsidRPr="006069C5">
        <w:rPr>
          <w:rFonts w:cs="Arial"/>
          <w:b/>
          <w:bCs/>
          <w:sz w:val="28"/>
          <w:szCs w:val="28"/>
        </w:rPr>
        <w:t xml:space="preserve">Premium </w:t>
      </w:r>
      <w:r w:rsidR="006069C5">
        <w:rPr>
          <w:rFonts w:cs="Arial"/>
          <w:b/>
          <w:bCs/>
          <w:sz w:val="28"/>
          <w:szCs w:val="28"/>
        </w:rPr>
        <w:t xml:space="preserve">1 </w:t>
      </w:r>
      <w:r w:rsidR="006069C5" w:rsidRPr="006069C5">
        <w:rPr>
          <w:rFonts w:cs="Arial"/>
          <w:b/>
          <w:bCs/>
          <w:sz w:val="28"/>
          <w:szCs w:val="28"/>
        </w:rPr>
        <w:t>Buck Load</w:t>
      </w:r>
    </w:p>
    <w:p w14:paraId="2CB8533E" w14:textId="77777777" w:rsidR="006069C5" w:rsidRPr="006069C5" w:rsidRDefault="006069C5" w:rsidP="00357569">
      <w:pPr>
        <w:jc w:val="center"/>
        <w:rPr>
          <w:rFonts w:cs="Arial"/>
          <w:b/>
          <w:bCs/>
          <w:sz w:val="28"/>
          <w:szCs w:val="28"/>
        </w:rPr>
      </w:pPr>
    </w:p>
    <w:p w14:paraId="28180EC9" w14:textId="463D5A1E" w:rsidR="00E518FC" w:rsidRPr="006069C5" w:rsidRDefault="00BC4983" w:rsidP="00E518FC">
      <w:pPr>
        <w:rPr>
          <w:rFonts w:ascii="Arial Black" w:hAnsi="Arial Black"/>
          <w:bCs/>
          <w:sz w:val="28"/>
          <w:szCs w:val="28"/>
        </w:rPr>
      </w:pPr>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F33ED6" w:rsidRPr="00F33ED6">
        <w:rPr>
          <w:rFonts w:cs="Arial"/>
          <w:b/>
          <w:szCs w:val="24"/>
        </w:rPr>
        <w:t>October</w:t>
      </w:r>
      <w:r w:rsidR="006069C5" w:rsidRPr="00F33ED6">
        <w:rPr>
          <w:rFonts w:cs="Arial"/>
          <w:b/>
          <w:szCs w:val="24"/>
        </w:rPr>
        <w:t xml:space="preserve"> </w:t>
      </w:r>
      <w:r w:rsidR="00F33ED6" w:rsidRPr="00F33ED6">
        <w:rPr>
          <w:rFonts w:cs="Arial"/>
          <w:b/>
          <w:szCs w:val="24"/>
        </w:rPr>
        <w:t>10</w:t>
      </w:r>
      <w:r w:rsidR="006069C5" w:rsidRPr="00F33ED6">
        <w:rPr>
          <w:rFonts w:cs="Arial"/>
          <w:b/>
          <w:szCs w:val="24"/>
        </w:rPr>
        <w:t xml:space="preserve">, 2023 </w:t>
      </w:r>
      <w:r w:rsidR="00896CE8" w:rsidRPr="00F33ED6">
        <w:rPr>
          <w:rFonts w:cs="Arial"/>
          <w:b/>
          <w:szCs w:val="24"/>
        </w:rPr>
        <w:t>–</w:t>
      </w:r>
      <w:r w:rsidR="002F52E8" w:rsidRPr="001442D1">
        <w:rPr>
          <w:rFonts w:cs="Arial"/>
          <w:szCs w:val="24"/>
        </w:rPr>
        <w:t xml:space="preserve"> F</w:t>
      </w:r>
      <w:r w:rsidR="007F5789">
        <w:rPr>
          <w:rFonts w:cs="Arial"/>
          <w:szCs w:val="24"/>
        </w:rPr>
        <w:t xml:space="preserve">ederal Ammunition announces a new </w:t>
      </w:r>
      <w:r w:rsidR="0055691C">
        <w:rPr>
          <w:rFonts w:cs="Arial"/>
          <w:szCs w:val="24"/>
        </w:rPr>
        <w:t>offering</w:t>
      </w:r>
      <w:r w:rsidR="007F5789">
        <w:rPr>
          <w:rFonts w:cs="Arial"/>
          <w:szCs w:val="24"/>
        </w:rPr>
        <w:t xml:space="preserve"> </w:t>
      </w:r>
      <w:r w:rsidR="0055691C">
        <w:rPr>
          <w:rFonts w:cs="Arial"/>
          <w:szCs w:val="24"/>
        </w:rPr>
        <w:t>in</w:t>
      </w:r>
      <w:r w:rsidR="007F5789">
        <w:rPr>
          <w:rFonts w:cs="Arial"/>
          <w:szCs w:val="24"/>
        </w:rPr>
        <w:t xml:space="preserve"> </w:t>
      </w:r>
      <w:r w:rsidR="00741CD0">
        <w:rPr>
          <w:rFonts w:cs="Arial"/>
          <w:szCs w:val="24"/>
        </w:rPr>
        <w:t>its</w:t>
      </w:r>
      <w:r w:rsidR="007F5789">
        <w:rPr>
          <w:rFonts w:cs="Arial"/>
          <w:szCs w:val="24"/>
        </w:rPr>
        <w:t xml:space="preserve"> </w:t>
      </w:r>
      <w:r w:rsidR="006069C5">
        <w:rPr>
          <w:rFonts w:cs="Arial"/>
          <w:szCs w:val="24"/>
        </w:rPr>
        <w:t>Premium buckshot</w:t>
      </w:r>
      <w:r w:rsidR="007F5789">
        <w:rPr>
          <w:rFonts w:cs="Arial"/>
          <w:szCs w:val="24"/>
        </w:rPr>
        <w:t xml:space="preserve"> </w:t>
      </w:r>
      <w:r w:rsidR="0055691C">
        <w:rPr>
          <w:rFonts w:cs="Arial"/>
          <w:szCs w:val="24"/>
        </w:rPr>
        <w:t>line</w:t>
      </w:r>
      <w:r w:rsidR="007F5789">
        <w:rPr>
          <w:rFonts w:cs="Arial"/>
          <w:szCs w:val="24"/>
        </w:rPr>
        <w:t>.</w:t>
      </w:r>
      <w:r w:rsidR="002D7A36" w:rsidRPr="001442D1">
        <w:rPr>
          <w:rFonts w:cs="Arial"/>
          <w:szCs w:val="24"/>
        </w:rPr>
        <w:t xml:space="preserve"> </w:t>
      </w:r>
      <w:bookmarkEnd w:id="0"/>
      <w:r w:rsidR="00E518FC">
        <w:rPr>
          <w:rFonts w:cs="Arial"/>
        </w:rPr>
        <w:t>Federal</w:t>
      </w:r>
      <w:r w:rsidR="006069C5">
        <w:rPr>
          <w:rFonts w:cs="Arial"/>
          <w:vertAlign w:val="superscript"/>
        </w:rPr>
        <w:t xml:space="preserve"> </w:t>
      </w:r>
      <w:r w:rsidR="0055691C">
        <w:rPr>
          <w:rFonts w:cs="Arial"/>
        </w:rPr>
        <w:t>makes</w:t>
      </w:r>
      <w:r w:rsidR="0055691C" w:rsidRPr="008B5254">
        <w:rPr>
          <w:rFonts w:cs="Arial"/>
        </w:rPr>
        <w:t xml:space="preserve"> </w:t>
      </w:r>
      <w:r w:rsidR="0055691C">
        <w:rPr>
          <w:rFonts w:cs="Arial"/>
        </w:rPr>
        <w:t xml:space="preserve">its Premium line of </w:t>
      </w:r>
      <w:r w:rsidR="00E518FC" w:rsidRPr="008B5254">
        <w:rPr>
          <w:rFonts w:cs="Arial"/>
        </w:rPr>
        <w:t>shotshells to provide precision performance</w:t>
      </w:r>
      <w:r w:rsidR="0055691C">
        <w:rPr>
          <w:rFonts w:cs="Arial"/>
        </w:rPr>
        <w:t>.</w:t>
      </w:r>
      <w:r w:rsidR="00741CD0">
        <w:rPr>
          <w:rFonts w:cs="Arial"/>
        </w:rPr>
        <w:t xml:space="preserve"> T</w:t>
      </w:r>
      <w:r w:rsidR="00E518FC">
        <w:rPr>
          <w:rFonts w:cs="Arial"/>
        </w:rPr>
        <w:t>he new</w:t>
      </w:r>
      <w:r w:rsidR="00741CD0">
        <w:rPr>
          <w:rFonts w:cs="Arial"/>
        </w:rPr>
        <w:t xml:space="preserve"> 12-gauge,</w:t>
      </w:r>
      <w:r w:rsidR="00E518FC">
        <w:rPr>
          <w:rFonts w:cs="Arial"/>
        </w:rPr>
        <w:t xml:space="preserve"> </w:t>
      </w:r>
      <w:r w:rsidR="006069C5">
        <w:rPr>
          <w:rFonts w:cs="Arial"/>
        </w:rPr>
        <w:t xml:space="preserve">No. </w:t>
      </w:r>
      <w:r w:rsidR="00E518FC">
        <w:rPr>
          <w:rFonts w:cs="Arial"/>
        </w:rPr>
        <w:t>1 buck is no exception. Its</w:t>
      </w:r>
      <w:r w:rsidR="00E518FC" w:rsidRPr="008B5254">
        <w:rPr>
          <w:rFonts w:cs="Arial"/>
        </w:rPr>
        <w:t xml:space="preserve"> </w:t>
      </w:r>
      <w:r w:rsidR="00E518FC">
        <w:rPr>
          <w:rFonts w:cs="Arial"/>
        </w:rPr>
        <w:t xml:space="preserve">payload of 16 </w:t>
      </w:r>
      <w:r w:rsidR="00E518FC" w:rsidRPr="008B5254">
        <w:rPr>
          <w:rFonts w:cs="Arial"/>
        </w:rPr>
        <w:t>copper-plated pellets produce</w:t>
      </w:r>
      <w:r w:rsidR="00E518FC">
        <w:rPr>
          <w:rFonts w:cs="Arial"/>
        </w:rPr>
        <w:t>s</w:t>
      </w:r>
      <w:r w:rsidR="00E518FC" w:rsidRPr="008B5254">
        <w:rPr>
          <w:rFonts w:cs="Arial"/>
        </w:rPr>
        <w:t xml:space="preserve"> tight patterns </w:t>
      </w:r>
      <w:r w:rsidR="00E518FC">
        <w:rPr>
          <w:rFonts w:cs="Arial"/>
        </w:rPr>
        <w:t xml:space="preserve">for </w:t>
      </w:r>
      <w:r w:rsidR="00E518FC" w:rsidRPr="008B5254">
        <w:rPr>
          <w:rFonts w:cs="Arial"/>
        </w:rPr>
        <w:t xml:space="preserve">more hits </w:t>
      </w:r>
      <w:r w:rsidR="00E518FC">
        <w:rPr>
          <w:rFonts w:cs="Arial"/>
        </w:rPr>
        <w:t>and better</w:t>
      </w:r>
      <w:r w:rsidR="00E518FC" w:rsidRPr="008B5254">
        <w:rPr>
          <w:rFonts w:cs="Arial"/>
        </w:rPr>
        <w:t xml:space="preserve"> stopping power on predators, </w:t>
      </w:r>
      <w:r w:rsidR="00741CD0">
        <w:rPr>
          <w:rFonts w:cs="Arial"/>
        </w:rPr>
        <w:t xml:space="preserve">deer, </w:t>
      </w:r>
      <w:r w:rsidR="00E518FC" w:rsidRPr="008B5254">
        <w:rPr>
          <w:rFonts w:cs="Arial"/>
        </w:rPr>
        <w:t xml:space="preserve">hogs and </w:t>
      </w:r>
      <w:r w:rsidR="00E518FC">
        <w:rPr>
          <w:rFonts w:cs="Arial"/>
        </w:rPr>
        <w:t>more</w:t>
      </w:r>
      <w:r w:rsidR="00E518FC" w:rsidRPr="008B5254">
        <w:rPr>
          <w:rFonts w:cs="Arial"/>
        </w:rPr>
        <w:t>.</w:t>
      </w:r>
    </w:p>
    <w:p w14:paraId="3DFBFF20" w14:textId="1AAAA44B" w:rsidR="00E518FC" w:rsidRDefault="00E518FC" w:rsidP="00E518FC">
      <w:pPr>
        <w:rPr>
          <w:rFonts w:cs="Arial"/>
        </w:rPr>
      </w:pPr>
    </w:p>
    <w:p w14:paraId="1754DEDC" w14:textId="2B639314" w:rsidR="00AD5A3C" w:rsidRDefault="00F33ED6" w:rsidP="00E518FC">
      <w:hyperlink r:id="rId9" w:history="1">
        <w:r w:rsidR="00AD5A3C">
          <w:rPr>
            <w:rStyle w:val="Hyperlink"/>
          </w:rPr>
          <w:t xml:space="preserve">Buckshot 12 Gauge P154 1B | Federal Ammunition </w:t>
        </w:r>
      </w:hyperlink>
    </w:p>
    <w:p w14:paraId="5F9728DA" w14:textId="77777777" w:rsidR="00AD5A3C" w:rsidRDefault="00AD5A3C" w:rsidP="00E518FC">
      <w:pPr>
        <w:rPr>
          <w:rFonts w:cs="Arial"/>
        </w:rPr>
      </w:pPr>
    </w:p>
    <w:p w14:paraId="1F6D816D" w14:textId="3C69537D" w:rsidR="006069C5" w:rsidRDefault="006069C5" w:rsidP="00E518FC">
      <w:r>
        <w:t>“Copper</w:t>
      </w:r>
      <w:r w:rsidR="008F6D79">
        <w:t>-p</w:t>
      </w:r>
      <w:r>
        <w:t xml:space="preserve">lated No. 1 Buckshot really rounds </w:t>
      </w:r>
      <w:r w:rsidR="008F6D79">
        <w:t xml:space="preserve">off </w:t>
      </w:r>
      <w:r>
        <w:t xml:space="preserve">our </w:t>
      </w:r>
      <w:r w:rsidR="002E0798">
        <w:t>P</w:t>
      </w:r>
      <w:r>
        <w:t>remium buckshot lineup</w:t>
      </w:r>
      <w:r w:rsidRPr="006069C5">
        <w:rPr>
          <w:rFonts w:cs="Arial"/>
          <w:color w:val="0E101A"/>
          <w:szCs w:val="24"/>
        </w:rPr>
        <w:t xml:space="preserve">,” said Federal Shotshell Product Director Dan Compton. </w:t>
      </w:r>
      <w:r>
        <w:t>“No. 1 Buck really lands in a sweet spot</w:t>
      </w:r>
      <w:r w:rsidR="008F6D79">
        <w:t xml:space="preserve">, overall. It </w:t>
      </w:r>
      <w:r w:rsidR="00193618">
        <w:t>delivers</w:t>
      </w:r>
      <w:r>
        <w:t xml:space="preserve"> increased pellet counts</w:t>
      </w:r>
      <w:r w:rsidR="008F6D79">
        <w:t xml:space="preserve"> compared to</w:t>
      </w:r>
      <w:r>
        <w:t xml:space="preserve"> larger buckshot sizes</w:t>
      </w:r>
      <w:r w:rsidR="008F6D79">
        <w:t>. Yet also provides</w:t>
      </w:r>
      <w:r>
        <w:t xml:space="preserve"> greater energy and penetration on target than smaller buckshot sizes</w:t>
      </w:r>
      <w:r w:rsidR="00AD5A3C">
        <w:t>.</w:t>
      </w:r>
      <w:r>
        <w:t>”</w:t>
      </w:r>
    </w:p>
    <w:p w14:paraId="107CE7CF" w14:textId="7A6BA638" w:rsidR="006069C5" w:rsidRDefault="006069C5" w:rsidP="00E518FC">
      <w:pPr>
        <w:rPr>
          <w:rFonts w:cs="Arial"/>
        </w:rPr>
      </w:pPr>
    </w:p>
    <w:p w14:paraId="6C446452" w14:textId="2FB4B761" w:rsidR="00E518FC" w:rsidRPr="006069C5" w:rsidRDefault="006069C5" w:rsidP="006069C5">
      <w:pPr>
        <w:rPr>
          <w:rFonts w:cs="Arial"/>
        </w:rPr>
      </w:pPr>
      <w:r>
        <w:rPr>
          <w:rFonts w:cs="Arial"/>
          <w:color w:val="0E101A"/>
          <w:szCs w:val="24"/>
        </w:rPr>
        <w:t xml:space="preserve">Summary of features include: </w:t>
      </w:r>
      <w:r w:rsidR="00193618" w:rsidRPr="00095C78">
        <w:rPr>
          <w:rFonts w:cs="Arial"/>
          <w:bCs/>
          <w:szCs w:val="24"/>
        </w:rPr>
        <w:t>16-pellet</w:t>
      </w:r>
      <w:r w:rsidR="00193618">
        <w:rPr>
          <w:rFonts w:cs="Arial"/>
          <w:bCs/>
          <w:szCs w:val="24"/>
        </w:rPr>
        <w:t>s of No.</w:t>
      </w:r>
      <w:r w:rsidR="00193618" w:rsidRPr="00095C78">
        <w:rPr>
          <w:rFonts w:cs="Arial"/>
          <w:bCs/>
          <w:szCs w:val="24"/>
        </w:rPr>
        <w:t xml:space="preserve"> 1 </w:t>
      </w:r>
      <w:r w:rsidR="00193618">
        <w:rPr>
          <w:rFonts w:cs="Arial"/>
          <w:bCs/>
          <w:szCs w:val="24"/>
        </w:rPr>
        <w:t>B</w:t>
      </w:r>
      <w:r w:rsidR="00193618" w:rsidRPr="00095C78">
        <w:rPr>
          <w:rFonts w:cs="Arial"/>
          <w:bCs/>
          <w:szCs w:val="24"/>
        </w:rPr>
        <w:t>uck</w:t>
      </w:r>
      <w:r w:rsidR="00193618" w:rsidRPr="006069C5">
        <w:rPr>
          <w:rFonts w:cs="Arial"/>
        </w:rPr>
        <w:t xml:space="preserve"> </w:t>
      </w:r>
      <w:r w:rsidR="00193618">
        <w:rPr>
          <w:rFonts w:cs="Arial"/>
        </w:rPr>
        <w:t>c</w:t>
      </w:r>
      <w:r w:rsidR="00193618" w:rsidRPr="006069C5">
        <w:rPr>
          <w:rFonts w:cs="Arial"/>
        </w:rPr>
        <w:t xml:space="preserve">opper-plated </w:t>
      </w:r>
      <w:r w:rsidR="00193618">
        <w:rPr>
          <w:rFonts w:cs="Arial"/>
        </w:rPr>
        <w:t xml:space="preserve">lead </w:t>
      </w:r>
      <w:r w:rsidR="00193618" w:rsidRPr="006069C5">
        <w:rPr>
          <w:rFonts w:cs="Arial"/>
        </w:rPr>
        <w:t>shot</w:t>
      </w:r>
      <w:r w:rsidR="00193618">
        <w:rPr>
          <w:rFonts w:cs="Arial"/>
        </w:rPr>
        <w:t xml:space="preserve">; </w:t>
      </w:r>
      <w:r>
        <w:rPr>
          <w:rFonts w:cs="Arial"/>
          <w:bCs/>
          <w:szCs w:val="24"/>
        </w:rPr>
        <w:t>12-gauge, 2 ¾-inch magnum load with 1,325 feet-per-second muzzle velocity;</w:t>
      </w:r>
      <w:r>
        <w:rPr>
          <w:rFonts w:cs="Arial"/>
          <w:color w:val="0E101A"/>
          <w:szCs w:val="24"/>
        </w:rPr>
        <w:t xml:space="preserve"> </w:t>
      </w:r>
      <w:r w:rsidR="00193618">
        <w:rPr>
          <w:rFonts w:cs="Arial"/>
        </w:rPr>
        <w:t>Use of buffer to</w:t>
      </w:r>
      <w:r w:rsidR="00E518FC" w:rsidRPr="006069C5">
        <w:rPr>
          <w:rFonts w:cs="Arial"/>
        </w:rPr>
        <w:t xml:space="preserve"> prevent</w:t>
      </w:r>
      <w:r w:rsidR="00193618">
        <w:rPr>
          <w:rFonts w:cs="Arial"/>
        </w:rPr>
        <w:t xml:space="preserve"> </w:t>
      </w:r>
      <w:r w:rsidR="00E518FC" w:rsidRPr="006069C5">
        <w:rPr>
          <w:rFonts w:cs="Arial"/>
        </w:rPr>
        <w:t>pellet deformation and ensure dense, uniform patterns</w:t>
      </w:r>
      <w:r>
        <w:rPr>
          <w:rFonts w:cs="Arial"/>
        </w:rPr>
        <w:t>; Premium</w:t>
      </w:r>
      <w:r w:rsidR="00193618">
        <w:rPr>
          <w:rFonts w:cs="Arial"/>
        </w:rPr>
        <w:t xml:space="preserve">-quality </w:t>
      </w:r>
      <w:r>
        <w:rPr>
          <w:rFonts w:cs="Arial"/>
        </w:rPr>
        <w:t xml:space="preserve">wad, hull, primer; Enhanced manufacturing quality tests and checks; </w:t>
      </w:r>
      <w:r>
        <w:rPr>
          <w:rFonts w:cs="Arial"/>
          <w:color w:val="0E101A"/>
          <w:szCs w:val="24"/>
        </w:rPr>
        <w:t>5-round boxes; MSRP: $15.99.</w:t>
      </w:r>
    </w:p>
    <w:p w14:paraId="0A1ED40A" w14:textId="77777777" w:rsidR="00E518FC" w:rsidRDefault="00E518FC" w:rsidP="00E518FC">
      <w:pPr>
        <w:rPr>
          <w:rFonts w:cs="Arial"/>
          <w:szCs w:val="24"/>
        </w:rPr>
      </w:pPr>
    </w:p>
    <w:p w14:paraId="3387BDE2" w14:textId="2C531379" w:rsidR="003E4E02" w:rsidRPr="001442D1" w:rsidRDefault="00607A89" w:rsidP="00E518FC">
      <w:pPr>
        <w:rPr>
          <w:rFonts w:cs="Arial"/>
          <w:b/>
          <w:szCs w:val="24"/>
        </w:rPr>
      </w:pPr>
      <w:r w:rsidRPr="001442D1">
        <w:rPr>
          <w:rFonts w:cs="Arial"/>
          <w:szCs w:val="24"/>
        </w:rPr>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w:t>
      </w:r>
      <w:r w:rsidRPr="001442D1">
        <w:rPr>
          <w:rFonts w:cs="Arial"/>
          <w:szCs w:val="24"/>
        </w:rPr>
        <w:lastRenderedPageBreak/>
        <w:t>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1BC3ED98" w:rsidR="00161B99" w:rsidRDefault="00161B99" w:rsidP="009F2F19">
      <w:pPr>
        <w:rPr>
          <w:rFonts w:cs="Arial"/>
          <w:szCs w:val="24"/>
        </w:rPr>
      </w:pPr>
    </w:p>
    <w:p w14:paraId="467EA035" w14:textId="02D4EFBE" w:rsidR="00A01678" w:rsidRDefault="00A01678" w:rsidP="009F2F19">
      <w:pPr>
        <w:rPr>
          <w:rFonts w:cs="Arial"/>
          <w:szCs w:val="24"/>
        </w:rPr>
      </w:pPr>
    </w:p>
    <w:p w14:paraId="221F50FE" w14:textId="7535FA3E" w:rsidR="00A01678" w:rsidRDefault="00A01678" w:rsidP="006069C5">
      <w:r>
        <w:t xml:space="preserve"> </w:t>
      </w:r>
    </w:p>
    <w:p w14:paraId="3DFE015F" w14:textId="77777777" w:rsidR="00A01678" w:rsidRPr="001442D1" w:rsidRDefault="00A01678" w:rsidP="009F2F19">
      <w:pPr>
        <w:rPr>
          <w:rFonts w:cs="Arial"/>
          <w:szCs w:val="24"/>
        </w:rPr>
      </w:pPr>
    </w:p>
    <w:sectPr w:rsidR="00A01678" w:rsidRPr="001442D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764082"/>
    <w:multiLevelType w:val="hybridMultilevel"/>
    <w:tmpl w:val="07E8A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683668">
    <w:abstractNumId w:val="3"/>
  </w:num>
  <w:num w:numId="2" w16cid:durableId="1537549586">
    <w:abstractNumId w:val="19"/>
  </w:num>
  <w:num w:numId="3" w16cid:durableId="1267349294">
    <w:abstractNumId w:val="1"/>
  </w:num>
  <w:num w:numId="4" w16cid:durableId="412047872">
    <w:abstractNumId w:val="18"/>
  </w:num>
  <w:num w:numId="5" w16cid:durableId="737634905">
    <w:abstractNumId w:val="16"/>
  </w:num>
  <w:num w:numId="6" w16cid:durableId="1293903198">
    <w:abstractNumId w:val="13"/>
  </w:num>
  <w:num w:numId="7" w16cid:durableId="1566838308">
    <w:abstractNumId w:val="0"/>
  </w:num>
  <w:num w:numId="8" w16cid:durableId="1867132124">
    <w:abstractNumId w:val="17"/>
  </w:num>
  <w:num w:numId="9" w16cid:durableId="1090345305">
    <w:abstractNumId w:val="2"/>
  </w:num>
  <w:num w:numId="10" w16cid:durableId="966155725">
    <w:abstractNumId w:val="14"/>
  </w:num>
  <w:num w:numId="11" w16cid:durableId="1876623674">
    <w:abstractNumId w:val="5"/>
  </w:num>
  <w:num w:numId="12" w16cid:durableId="809176010">
    <w:abstractNumId w:val="10"/>
  </w:num>
  <w:num w:numId="13" w16cid:durableId="359864103">
    <w:abstractNumId w:val="8"/>
  </w:num>
  <w:num w:numId="14" w16cid:durableId="1316766330">
    <w:abstractNumId w:val="9"/>
  </w:num>
  <w:num w:numId="15" w16cid:durableId="1059285877">
    <w:abstractNumId w:val="21"/>
  </w:num>
  <w:num w:numId="16" w16cid:durableId="210655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790715">
    <w:abstractNumId w:val="20"/>
  </w:num>
  <w:num w:numId="18" w16cid:durableId="1322153185">
    <w:abstractNumId w:val="11"/>
  </w:num>
  <w:num w:numId="19" w16cid:durableId="1818523269">
    <w:abstractNumId w:val="5"/>
  </w:num>
  <w:num w:numId="20" w16cid:durableId="624848772">
    <w:abstractNumId w:val="6"/>
  </w:num>
  <w:num w:numId="21" w16cid:durableId="1892183066">
    <w:abstractNumId w:val="15"/>
  </w:num>
  <w:num w:numId="22" w16cid:durableId="413160778">
    <w:abstractNumId w:val="7"/>
  </w:num>
  <w:num w:numId="23" w16cid:durableId="2131390255">
    <w:abstractNumId w:val="12"/>
  </w:num>
  <w:num w:numId="24" w16cid:durableId="5828407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3618"/>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3F14"/>
    <w:rsid w:val="002D616E"/>
    <w:rsid w:val="002D7A36"/>
    <w:rsid w:val="002E0798"/>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691C"/>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31F0"/>
    <w:rsid w:val="005D08B1"/>
    <w:rsid w:val="005D64BF"/>
    <w:rsid w:val="005E03AB"/>
    <w:rsid w:val="005E2A65"/>
    <w:rsid w:val="005F1C83"/>
    <w:rsid w:val="005F4A7C"/>
    <w:rsid w:val="006069C5"/>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1CD0"/>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8F6D79"/>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167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5A3C"/>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8FC"/>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3ED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55691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6726284">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shotshell/premium-slug-buckshot/buckshot/11-P154+1B.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2617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6</cp:revision>
  <cp:lastPrinted>2016-11-30T19:44:00Z</cp:lastPrinted>
  <dcterms:created xsi:type="dcterms:W3CDTF">2023-10-05T19:04:00Z</dcterms:created>
  <dcterms:modified xsi:type="dcterms:W3CDTF">2023-10-10T15:58:00Z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