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D9F6" w14:textId="77777777" w:rsidR="000C32CD" w:rsidRDefault="00352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5DC779DB" wp14:editId="489AA498">
            <wp:extent cx="2207505" cy="453969"/>
            <wp:effectExtent l="0" t="0" r="0" b="0"/>
            <wp:docPr id="1"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21EA80BF" w14:textId="77777777" w:rsidR="000C32CD" w:rsidRDefault="00352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C59D2B7" w14:textId="77777777" w:rsidR="000C32CD" w:rsidRDefault="003526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CF57A37" w14:textId="77777777" w:rsidR="000C32CD" w:rsidRDefault="000C3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05E719D" w14:textId="5D9BF373" w:rsidR="000C32CD" w:rsidRDefault="003526F3">
      <w:pPr>
        <w:jc w:val="center"/>
        <w:rPr>
          <w:rFonts w:ascii="Arial" w:eastAsia="Arial" w:hAnsi="Arial" w:cs="Arial"/>
          <w:b/>
          <w:sz w:val="28"/>
          <w:szCs w:val="28"/>
        </w:rPr>
      </w:pPr>
      <w:r>
        <w:rPr>
          <w:rFonts w:ascii="Arial" w:eastAsia="Arial" w:hAnsi="Arial" w:cs="Arial"/>
          <w:b/>
          <w:sz w:val="28"/>
          <w:szCs w:val="28"/>
        </w:rPr>
        <w:t xml:space="preserve">Remington Releases 2024 Bullet Knife: The Waterfowler </w:t>
      </w:r>
    </w:p>
    <w:p w14:paraId="52396183" w14:textId="77777777" w:rsidR="000C32CD" w:rsidRDefault="000C32CD">
      <w:pPr>
        <w:rPr>
          <w:rFonts w:ascii="Arial" w:eastAsia="Arial" w:hAnsi="Arial" w:cs="Arial"/>
        </w:rPr>
      </w:pPr>
    </w:p>
    <w:p w14:paraId="7E5EB162" w14:textId="51D86730" w:rsidR="000C32CD" w:rsidRDefault="003526F3">
      <w:pPr>
        <w:tabs>
          <w:tab w:val="left" w:pos="2340"/>
          <w:tab w:val="left" w:pos="6930"/>
          <w:tab w:val="left" w:pos="9270"/>
        </w:tabs>
        <w:rPr>
          <w:rFonts w:ascii="Arial" w:eastAsia="Arial" w:hAnsi="Arial" w:cs="Arial"/>
        </w:rPr>
      </w:pPr>
      <w:r>
        <w:rPr>
          <w:rFonts w:ascii="Arial" w:eastAsia="Arial" w:hAnsi="Arial" w:cs="Arial"/>
          <w:b/>
        </w:rPr>
        <w:t>Lonoke, Arkansas</w:t>
      </w:r>
      <w:r>
        <w:rPr>
          <w:rFonts w:ascii="Arial" w:eastAsia="Arial" w:hAnsi="Arial" w:cs="Arial"/>
          <w:b/>
        </w:rPr>
        <w:t xml:space="preserve"> –</w:t>
      </w:r>
      <w:r>
        <w:rPr>
          <w:rFonts w:ascii="Arial" w:eastAsia="Arial" w:hAnsi="Arial" w:cs="Arial"/>
        </w:rPr>
        <w:t xml:space="preserve"> </w:t>
      </w:r>
      <w:r>
        <w:rPr>
          <w:rFonts w:ascii="Arial" w:eastAsia="Arial" w:hAnsi="Arial" w:cs="Arial"/>
          <w:b/>
        </w:rPr>
        <w:t>December 5, 2023</w:t>
      </w:r>
      <w:r>
        <w:rPr>
          <w:rFonts w:ascii="Arial" w:eastAsia="Arial" w:hAnsi="Arial" w:cs="Arial"/>
          <w:b/>
        </w:rPr>
        <w:t xml:space="preserve"> –</w:t>
      </w:r>
      <w:r>
        <w:rPr>
          <w:rFonts w:ascii="Arial" w:eastAsia="Arial" w:hAnsi="Arial" w:cs="Arial"/>
        </w:rPr>
        <w:t xml:space="preserve"> Remington Ammunition is thrilled to announce the release of the highly anticipated 2024 edition of their iconic Bullet Knife. This annual tradition has become a favorite among collectors, often hailed as America's most sought-after </w:t>
      </w:r>
      <w:r w:rsidR="002D48CD">
        <w:rPr>
          <w:rFonts w:ascii="Arial" w:eastAsia="Arial" w:hAnsi="Arial" w:cs="Arial"/>
        </w:rPr>
        <w:t>pocketknife</w:t>
      </w:r>
      <w:r>
        <w:rPr>
          <w:rFonts w:ascii="Arial" w:eastAsia="Arial" w:hAnsi="Arial" w:cs="Arial"/>
        </w:rPr>
        <w:t>.</w:t>
      </w:r>
    </w:p>
    <w:p w14:paraId="11C7F1CB" w14:textId="77777777" w:rsidR="000C32CD" w:rsidRDefault="000C32CD">
      <w:pPr>
        <w:tabs>
          <w:tab w:val="left" w:pos="2340"/>
          <w:tab w:val="left" w:pos="6930"/>
          <w:tab w:val="left" w:pos="9270"/>
        </w:tabs>
        <w:rPr>
          <w:rFonts w:ascii="Arial" w:eastAsia="Arial" w:hAnsi="Arial" w:cs="Arial"/>
        </w:rPr>
      </w:pPr>
    </w:p>
    <w:p w14:paraId="3E93AF85" w14:textId="70B6ADE9" w:rsidR="000C32CD" w:rsidRDefault="003526F3">
      <w:pPr>
        <w:tabs>
          <w:tab w:val="left" w:pos="2340"/>
          <w:tab w:val="left" w:pos="6930"/>
          <w:tab w:val="left" w:pos="9270"/>
        </w:tabs>
        <w:rPr>
          <w:rFonts w:ascii="Arial" w:eastAsia="Arial" w:hAnsi="Arial" w:cs="Arial"/>
        </w:rPr>
      </w:pPr>
      <w:r>
        <w:rPr>
          <w:rFonts w:ascii="Arial" w:eastAsia="Arial" w:hAnsi="Arial" w:cs="Arial"/>
        </w:rPr>
        <w:t xml:space="preserve">The Waterfowler is a true testament to Remington's commitment to quality and craftsmanship. Proudly </w:t>
      </w:r>
      <w:r w:rsidR="002D48CD">
        <w:rPr>
          <w:rFonts w:ascii="Arial" w:eastAsia="Arial" w:hAnsi="Arial" w:cs="Arial"/>
        </w:rPr>
        <w:t>M</w:t>
      </w:r>
      <w:r>
        <w:rPr>
          <w:rFonts w:ascii="Arial" w:eastAsia="Arial" w:hAnsi="Arial" w:cs="Arial"/>
        </w:rPr>
        <w:t>ade in the USA, this limited-edition collectible knife showcases the finest materials and meticulous attention to detail. Each knife features a 1095 Carbon Steel Clip point blade, long spey partially serrated blade, a birding gut hook, and the famous nickel silver Bullet shield inlayed in a genuine jigged bone handle.</w:t>
      </w:r>
    </w:p>
    <w:p w14:paraId="42C152B0" w14:textId="77777777" w:rsidR="000C32CD" w:rsidRDefault="000C32CD">
      <w:pPr>
        <w:tabs>
          <w:tab w:val="left" w:pos="2340"/>
          <w:tab w:val="left" w:pos="6930"/>
          <w:tab w:val="left" w:pos="9270"/>
        </w:tabs>
        <w:rPr>
          <w:rFonts w:ascii="Arial" w:eastAsia="Arial" w:hAnsi="Arial" w:cs="Arial"/>
        </w:rPr>
      </w:pPr>
    </w:p>
    <w:p w14:paraId="0D8E0DD2" w14:textId="1410A94D" w:rsidR="000C32CD" w:rsidRDefault="003526F3">
      <w:pPr>
        <w:tabs>
          <w:tab w:val="left" w:pos="2340"/>
          <w:tab w:val="left" w:pos="6930"/>
          <w:tab w:val="left" w:pos="9270"/>
        </w:tabs>
        <w:rPr>
          <w:rFonts w:ascii="Arial" w:eastAsia="Arial" w:hAnsi="Arial" w:cs="Arial"/>
        </w:rPr>
      </w:pPr>
      <w:r>
        <w:rPr>
          <w:rFonts w:ascii="Arial" w:eastAsia="Arial" w:hAnsi="Arial" w:cs="Arial"/>
        </w:rPr>
        <w:t xml:space="preserve">“With only </w:t>
      </w:r>
      <w:r w:rsidR="002D48CD">
        <w:rPr>
          <w:rFonts w:ascii="Arial" w:eastAsia="Arial" w:hAnsi="Arial" w:cs="Arial"/>
        </w:rPr>
        <w:t xml:space="preserve">a </w:t>
      </w:r>
      <w:r w:rsidR="00233B18">
        <w:rPr>
          <w:rFonts w:ascii="Arial" w:eastAsia="Arial" w:hAnsi="Arial" w:cs="Arial"/>
        </w:rPr>
        <w:t>limited quantity</w:t>
      </w:r>
      <w:r>
        <w:rPr>
          <w:rFonts w:ascii="Arial" w:eastAsia="Arial" w:hAnsi="Arial" w:cs="Arial"/>
        </w:rPr>
        <w:t xml:space="preserve"> produced, the 2024 edition is a must-have for avid collectors and enthusiasts alike,” said Remington Cutlery Director Danny Evans. “The Bullet Knife has long been revered as one of the most-collected knives of all time, and this latest edition is sure to continue that legacy.</w:t>
      </w:r>
      <w:r w:rsidR="002D48CD">
        <w:rPr>
          <w:rFonts w:ascii="Arial" w:eastAsia="Arial" w:hAnsi="Arial" w:cs="Arial"/>
        </w:rPr>
        <w:t xml:space="preserve">” </w:t>
      </w:r>
    </w:p>
    <w:p w14:paraId="1DB4E9A3" w14:textId="77777777" w:rsidR="000C32CD" w:rsidRDefault="000C32CD">
      <w:pPr>
        <w:tabs>
          <w:tab w:val="left" w:pos="2340"/>
          <w:tab w:val="left" w:pos="6930"/>
          <w:tab w:val="left" w:pos="9270"/>
        </w:tabs>
        <w:rPr>
          <w:rFonts w:ascii="Arial" w:eastAsia="Arial" w:hAnsi="Arial" w:cs="Arial"/>
        </w:rPr>
      </w:pPr>
    </w:p>
    <w:p w14:paraId="31C4A5FD" w14:textId="77777777" w:rsidR="00233B18" w:rsidRDefault="00233B18" w:rsidP="00233B18">
      <w:pPr>
        <w:rPr>
          <w:rFonts w:ascii="Arial" w:eastAsia="Times New Roman" w:hAnsi="Arial" w:cs="Arial"/>
          <w:color w:val="212121"/>
        </w:rPr>
      </w:pPr>
      <w:r w:rsidRPr="00233B18">
        <w:rPr>
          <w:rFonts w:ascii="Arial" w:eastAsia="Times New Roman" w:hAnsi="Arial" w:cs="Arial"/>
          <w:color w:val="212121"/>
        </w:rPr>
        <w:t xml:space="preserve">In a revival of </w:t>
      </w:r>
      <w:r>
        <w:rPr>
          <w:rFonts w:ascii="Arial" w:eastAsia="Times New Roman" w:hAnsi="Arial" w:cs="Arial"/>
          <w:color w:val="212121"/>
        </w:rPr>
        <w:t xml:space="preserve">Remington’s </w:t>
      </w:r>
      <w:r w:rsidRPr="00233B18">
        <w:rPr>
          <w:rFonts w:ascii="Arial" w:eastAsia="Times New Roman" w:hAnsi="Arial" w:cs="Arial"/>
          <w:color w:val="212121"/>
        </w:rPr>
        <w:t>tradition of years past,</w:t>
      </w:r>
      <w:r>
        <w:rPr>
          <w:rFonts w:ascii="Arial" w:eastAsia="Times New Roman" w:hAnsi="Arial" w:cs="Arial"/>
          <w:color w:val="212121"/>
        </w:rPr>
        <w:t xml:space="preserve"> the company</w:t>
      </w:r>
      <w:r w:rsidRPr="00233B18">
        <w:rPr>
          <w:rFonts w:ascii="Arial" w:eastAsia="Times New Roman" w:hAnsi="Arial" w:cs="Arial"/>
          <w:color w:val="212121"/>
        </w:rPr>
        <w:t xml:space="preserve"> has partnered with award</w:t>
      </w:r>
      <w:r>
        <w:rPr>
          <w:rFonts w:ascii="Arial" w:eastAsia="Times New Roman" w:hAnsi="Arial" w:cs="Arial"/>
          <w:color w:val="212121"/>
        </w:rPr>
        <w:t>-</w:t>
      </w:r>
      <w:r w:rsidRPr="00233B18">
        <w:rPr>
          <w:rFonts w:ascii="Arial" w:eastAsia="Times New Roman" w:hAnsi="Arial" w:cs="Arial"/>
          <w:color w:val="212121"/>
        </w:rPr>
        <w:t>winning wildlife artist Scot Storm to produce an annual painting celebrating each year’s new Bullet Knife.</w:t>
      </w:r>
      <w:r>
        <w:rPr>
          <w:rFonts w:ascii="Arial" w:eastAsia="Times New Roman" w:hAnsi="Arial" w:cs="Arial"/>
          <w:color w:val="212121"/>
        </w:rPr>
        <w:t xml:space="preserve"> </w:t>
      </w:r>
      <w:r w:rsidRPr="00233B18">
        <w:rPr>
          <w:rFonts w:ascii="Arial" w:eastAsia="Times New Roman" w:hAnsi="Arial" w:cs="Arial"/>
          <w:color w:val="212121"/>
        </w:rPr>
        <w:t xml:space="preserve">The 2024 Waterfowler painting entitled “Tangled Moment” highlights a father &amp; son caught by surprise by an inbound flight of </w:t>
      </w:r>
      <w:r>
        <w:rPr>
          <w:rFonts w:ascii="Arial" w:eastAsia="Times New Roman" w:hAnsi="Arial" w:cs="Arial"/>
          <w:color w:val="212121"/>
        </w:rPr>
        <w:t>cupped wings</w:t>
      </w:r>
      <w:r w:rsidRPr="00233B18">
        <w:rPr>
          <w:rFonts w:ascii="Arial" w:eastAsia="Times New Roman" w:hAnsi="Arial" w:cs="Arial"/>
          <w:color w:val="212121"/>
        </w:rPr>
        <w:t xml:space="preserve"> waterfowl. </w:t>
      </w:r>
    </w:p>
    <w:p w14:paraId="601F4E4D" w14:textId="77777777" w:rsidR="00233B18" w:rsidRDefault="00233B18" w:rsidP="00233B18">
      <w:pPr>
        <w:rPr>
          <w:rFonts w:ascii="Arial" w:eastAsia="Times New Roman" w:hAnsi="Arial" w:cs="Arial"/>
          <w:color w:val="212121"/>
        </w:rPr>
      </w:pPr>
    </w:p>
    <w:p w14:paraId="37DDC1A9" w14:textId="6020A9CF" w:rsidR="000C32CD" w:rsidRPr="00233B18" w:rsidRDefault="00233B18" w:rsidP="00233B18">
      <w:pPr>
        <w:rPr>
          <w:rFonts w:ascii="Arial" w:eastAsia="Arial" w:hAnsi="Arial" w:cs="Arial"/>
        </w:rPr>
      </w:pPr>
      <w:r w:rsidRPr="00233B18">
        <w:rPr>
          <w:rFonts w:ascii="Arial" w:eastAsia="Times New Roman" w:hAnsi="Arial" w:cs="Arial"/>
          <w:color w:val="212121"/>
        </w:rPr>
        <w:t>Bullet knife fans &amp; collectors can find</w:t>
      </w:r>
      <w:r w:rsidRPr="00233B18">
        <w:rPr>
          <w:rFonts w:ascii="Arial" w:eastAsia="Arial" w:hAnsi="Arial" w:cs="Arial"/>
        </w:rPr>
        <w:t xml:space="preserve"> </w:t>
      </w:r>
      <w:r w:rsidR="002D48CD" w:rsidRPr="00233B18">
        <w:rPr>
          <w:rFonts w:ascii="Arial" w:eastAsia="Arial" w:hAnsi="Arial" w:cs="Arial"/>
        </w:rPr>
        <w:t xml:space="preserve">the Bullet Knife, see this year’s artwork, and purchase other collectable items celebrating The Waterfowler on </w:t>
      </w:r>
      <w:hyperlink r:id="rId6" w:history="1">
        <w:r w:rsidR="002D48CD" w:rsidRPr="00233B18">
          <w:rPr>
            <w:rStyle w:val="Hyperlink"/>
            <w:rFonts w:ascii="Arial" w:eastAsia="Arial" w:hAnsi="Arial" w:cs="Arial"/>
          </w:rPr>
          <w:t>Remington.com.</w:t>
        </w:r>
      </w:hyperlink>
      <w:r w:rsidR="002D48CD" w:rsidRPr="00233B18">
        <w:rPr>
          <w:rFonts w:ascii="Arial" w:eastAsia="Arial" w:hAnsi="Arial" w:cs="Arial"/>
        </w:rPr>
        <w:t xml:space="preserve"> </w:t>
      </w:r>
    </w:p>
    <w:p w14:paraId="5675696D" w14:textId="77777777" w:rsidR="000C32CD" w:rsidRDefault="000C32CD">
      <w:pPr>
        <w:tabs>
          <w:tab w:val="left" w:pos="2340"/>
          <w:tab w:val="left" w:pos="6930"/>
          <w:tab w:val="left" w:pos="9270"/>
        </w:tabs>
        <w:rPr>
          <w:rFonts w:ascii="Arial" w:eastAsia="Arial" w:hAnsi="Arial" w:cs="Arial"/>
        </w:rPr>
      </w:pPr>
    </w:p>
    <w:p w14:paraId="715A557C" w14:textId="60B85159" w:rsidR="000C32CD" w:rsidRDefault="003526F3">
      <w:pPr>
        <w:tabs>
          <w:tab w:val="left" w:pos="2340"/>
          <w:tab w:val="left" w:pos="6930"/>
          <w:tab w:val="left" w:pos="9270"/>
        </w:tabs>
        <w:rPr>
          <w:rFonts w:ascii="Arial" w:eastAsia="Arial" w:hAnsi="Arial" w:cs="Arial"/>
        </w:rPr>
      </w:pPr>
      <w:r>
        <w:rPr>
          <w:rFonts w:ascii="Arial" w:eastAsia="Arial" w:hAnsi="Arial" w:cs="Arial"/>
        </w:rPr>
        <w:t xml:space="preserve">The 2024 Bullet Knife is available at an MSRP of $149.99. Don't miss out on this opportunity to own a piece of history. </w:t>
      </w:r>
    </w:p>
    <w:p w14:paraId="318E5C8D" w14:textId="77777777" w:rsidR="000C32CD" w:rsidRDefault="000C32CD">
      <w:pPr>
        <w:tabs>
          <w:tab w:val="left" w:pos="2340"/>
          <w:tab w:val="left" w:pos="6930"/>
          <w:tab w:val="left" w:pos="9270"/>
        </w:tabs>
        <w:rPr>
          <w:rFonts w:ascii="Arial" w:eastAsia="Arial" w:hAnsi="Arial" w:cs="Arial"/>
        </w:rPr>
      </w:pPr>
    </w:p>
    <w:p w14:paraId="3D815348" w14:textId="77777777" w:rsidR="000C32CD" w:rsidRDefault="003526F3">
      <w:pPr>
        <w:tabs>
          <w:tab w:val="left" w:pos="2340"/>
          <w:tab w:val="left" w:pos="6930"/>
          <w:tab w:val="left" w:pos="9270"/>
        </w:tabs>
        <w:rPr>
          <w:rFonts w:ascii="Arial" w:eastAsia="Arial" w:hAnsi="Arial" w:cs="Arial"/>
        </w:rPr>
      </w:pPr>
      <w:r>
        <w:rPr>
          <w:rFonts w:ascii="Arial" w:eastAsia="Arial" w:hAnsi="Arial" w:cs="Arial"/>
        </w:rPr>
        <w:t>Find Remington ammunition at dealers nationwide and online. For more information on Remington ammunition and accessories, visit www.remington.com.</w:t>
      </w:r>
    </w:p>
    <w:p w14:paraId="2564C4A1" w14:textId="77777777" w:rsidR="000C32CD" w:rsidRDefault="000C32CD">
      <w:pPr>
        <w:tabs>
          <w:tab w:val="left" w:pos="2340"/>
          <w:tab w:val="left" w:pos="6930"/>
          <w:tab w:val="left" w:pos="9270"/>
        </w:tabs>
        <w:rPr>
          <w:rFonts w:ascii="Arial" w:eastAsia="Arial" w:hAnsi="Arial" w:cs="Arial"/>
        </w:rPr>
      </w:pPr>
    </w:p>
    <w:p w14:paraId="25D8154E" w14:textId="77777777" w:rsidR="000C32CD" w:rsidRDefault="003526F3">
      <w:pPr>
        <w:rPr>
          <w:rFonts w:ascii="Arial" w:eastAsia="Arial" w:hAnsi="Arial" w:cs="Arial"/>
          <w:b/>
        </w:rPr>
      </w:pPr>
      <w:r>
        <w:rPr>
          <w:rFonts w:ascii="Arial" w:eastAsia="Arial" w:hAnsi="Arial" w:cs="Arial"/>
          <w:b/>
        </w:rPr>
        <w:t xml:space="preserve">Press Release Contact: </w:t>
      </w:r>
      <w:r>
        <w:rPr>
          <w:rFonts w:ascii="Arial" w:eastAsia="Arial" w:hAnsi="Arial" w:cs="Arial"/>
          <w:color w:val="000000"/>
        </w:rPr>
        <w:t>Maggie Dazzio and Jonathan Harling</w:t>
      </w:r>
    </w:p>
    <w:p w14:paraId="6DB60961" w14:textId="77777777" w:rsidR="000C32CD" w:rsidRDefault="003526F3">
      <w:pPr>
        <w:rPr>
          <w:rFonts w:ascii="Arial" w:eastAsia="Arial" w:hAnsi="Arial" w:cs="Arial"/>
        </w:rPr>
      </w:pPr>
      <w:r>
        <w:rPr>
          <w:rFonts w:ascii="Arial" w:eastAsia="Arial" w:hAnsi="Arial" w:cs="Arial"/>
        </w:rPr>
        <w:t>Remington Public Relations</w:t>
      </w:r>
    </w:p>
    <w:p w14:paraId="7B92C958" w14:textId="77777777" w:rsidR="000C32CD" w:rsidRDefault="003526F3">
      <w:pPr>
        <w:rPr>
          <w:rFonts w:ascii="Arial" w:eastAsia="Arial" w:hAnsi="Arial" w:cs="Arial"/>
        </w:rPr>
      </w:pPr>
      <w:r>
        <w:rPr>
          <w:rFonts w:ascii="Arial" w:eastAsia="Arial" w:hAnsi="Arial" w:cs="Arial"/>
          <w:b/>
        </w:rPr>
        <w:t xml:space="preserve">E-mail: </w:t>
      </w:r>
      <w:hyperlink r:id="rId7">
        <w:r>
          <w:rPr>
            <w:rFonts w:ascii="Arial" w:eastAsia="Arial" w:hAnsi="Arial" w:cs="Arial"/>
            <w:color w:val="0563C1"/>
            <w:u w:val="single"/>
          </w:rPr>
          <w:t>remingtonammopr@murrayroadagency.com</w:t>
        </w:r>
      </w:hyperlink>
    </w:p>
    <w:p w14:paraId="49431F97" w14:textId="77777777" w:rsidR="000C32CD" w:rsidRDefault="000C32CD">
      <w:pPr>
        <w:rPr>
          <w:rFonts w:ascii="Arial" w:eastAsia="Arial" w:hAnsi="Arial" w:cs="Arial"/>
          <w:b/>
        </w:rPr>
      </w:pPr>
    </w:p>
    <w:p w14:paraId="2F1FCFFA" w14:textId="77777777" w:rsidR="000C32CD" w:rsidRDefault="003526F3">
      <w:pPr>
        <w:rPr>
          <w:rFonts w:ascii="Arial" w:eastAsia="Arial" w:hAnsi="Arial" w:cs="Arial"/>
          <w:b/>
        </w:rPr>
      </w:pPr>
      <w:r>
        <w:rPr>
          <w:rFonts w:ascii="Arial" w:eastAsia="Arial" w:hAnsi="Arial" w:cs="Arial"/>
          <w:b/>
        </w:rPr>
        <w:t>About Remington</w:t>
      </w:r>
    </w:p>
    <w:p w14:paraId="727A87C7" w14:textId="77777777" w:rsidR="000C32CD" w:rsidRDefault="003526F3">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w:t>
      </w:r>
      <w:r>
        <w:rPr>
          <w:rFonts w:ascii="Arial" w:eastAsia="Arial" w:hAnsi="Arial" w:cs="Arial"/>
        </w:rPr>
        <w:lastRenderedPageBreak/>
        <w:t xml:space="preserve">the job done every time the trigger is pulled. At Remington, we’re here for everyone who loads a round of ammo into a handgun, rifle, or shotgun. </w:t>
      </w:r>
    </w:p>
    <w:p w14:paraId="61B7D4F4" w14:textId="77777777" w:rsidR="000C32CD" w:rsidRDefault="000C32CD">
      <w:pPr>
        <w:rPr>
          <w:rFonts w:ascii="Arial" w:eastAsia="Arial" w:hAnsi="Arial" w:cs="Arial"/>
        </w:rPr>
      </w:pPr>
    </w:p>
    <w:p w14:paraId="647171A0" w14:textId="77777777" w:rsidR="000C32CD" w:rsidRDefault="003526F3">
      <w:pPr>
        <w:rPr>
          <w:rFonts w:ascii="Arial" w:eastAsia="Arial" w:hAnsi="Arial" w:cs="Arial"/>
        </w:rPr>
      </w:pPr>
      <w:r>
        <w:rPr>
          <w:rFonts w:ascii="Arial" w:eastAsia="Arial" w:hAnsi="Arial" w:cs="Arial"/>
        </w:rPr>
        <w:t xml:space="preserve">Founded in 1816,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6F20F0EC" w14:textId="77777777" w:rsidR="000C32CD" w:rsidRDefault="000C32CD"/>
    <w:sectPr w:rsidR="000C32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CD"/>
    <w:rsid w:val="000C32CD"/>
    <w:rsid w:val="00233B18"/>
    <w:rsid w:val="002D48CD"/>
    <w:rsid w:val="003526F3"/>
    <w:rsid w:val="0073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F4D6"/>
  <w15:docId w15:val="{3F682FC3-443E-944F-BDB3-60F6492A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D48CD"/>
    <w:rPr>
      <w:color w:val="0000FF" w:themeColor="hyperlink"/>
      <w:u w:val="single"/>
    </w:rPr>
  </w:style>
  <w:style w:type="character" w:styleId="UnresolvedMention">
    <w:name w:val="Unresolved Mention"/>
    <w:basedOn w:val="DefaultParagraphFont"/>
    <w:uiPriority w:val="99"/>
    <w:semiHidden/>
    <w:unhideWhenUsed/>
    <w:rsid w:val="002D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mingtonammopr@murrayroadagenc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mingt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rogHTwRAUR0se6mv1ZvF8YNJIg==">CgMxLjA4AHIZaWQ6aEdudTQ4WjBkc0FBQUFBQUFBTWFsdw==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460</Words>
  <Characters>2558</Characters>
  <Application>Microsoft Office Word</Application>
  <DocSecurity>0</DocSecurity>
  <Lines>56</Lines>
  <Paragraphs>18</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JJ Reich (John)</cp:lastModifiedBy>
  <cp:revision>4</cp:revision>
  <dcterms:created xsi:type="dcterms:W3CDTF">2023-11-23T16:20:00Z</dcterms:created>
  <dcterms:modified xsi:type="dcterms:W3CDTF">2023-12-05T21:01:00Z</dcterms:modified>
</cp:coreProperties>
</file>