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CABA3" w14:textId="3D067244" w:rsidR="000777EE" w:rsidRPr="00901A99" w:rsidRDefault="00ED22B1"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noProof/>
          <w:szCs w:val="24"/>
        </w:rPr>
        <w:drawing>
          <wp:inline distT="0" distB="0" distL="0" distR="0" wp14:anchorId="6D234064" wp14:editId="58FC7453">
            <wp:extent cx="2164289" cy="9353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i_2018_1C_Logo_F.tiff"/>
                    <pic:cNvPicPr/>
                  </pic:nvPicPr>
                  <pic:blipFill>
                    <a:blip r:embed="rId8">
                      <a:extLst>
                        <a:ext uri="{28A0092B-C50C-407E-A947-70E740481C1C}">
                          <a14:useLocalDpi xmlns:a14="http://schemas.microsoft.com/office/drawing/2010/main" val="0"/>
                        </a:ext>
                      </a:extLst>
                    </a:blip>
                    <a:stretch>
                      <a:fillRect/>
                    </a:stretch>
                  </pic:blipFill>
                  <pic:spPr>
                    <a:xfrm>
                      <a:off x="0" y="0"/>
                      <a:ext cx="2170117" cy="937874"/>
                    </a:xfrm>
                    <a:prstGeom prst="rect">
                      <a:avLst/>
                    </a:prstGeom>
                  </pic:spPr>
                </pic:pic>
              </a:graphicData>
            </a:graphic>
          </wp:inline>
        </w:drawing>
      </w:r>
    </w:p>
    <w:p w14:paraId="63443071" w14:textId="18D3CDEA" w:rsidR="00ED22B1" w:rsidRDefault="00BC4983" w:rsidP="00FA22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Cs w:val="24"/>
        </w:rPr>
      </w:pP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00050658" w:rsidRPr="00901A99">
        <w:rPr>
          <w:rFonts w:cs="Arial"/>
          <w:szCs w:val="24"/>
        </w:rPr>
        <w:t xml:space="preserve"> </w:t>
      </w:r>
    </w:p>
    <w:p w14:paraId="1167CF9A" w14:textId="16A8C2C1" w:rsidR="00FE2916" w:rsidRPr="00901A99" w:rsidRDefault="001067AB" w:rsidP="00ED2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901A99">
        <w:rPr>
          <w:rFonts w:cs="Arial"/>
          <w:szCs w:val="24"/>
        </w:rPr>
        <w:t>F</w:t>
      </w:r>
      <w:r w:rsidR="00ED22B1">
        <w:rPr>
          <w:rFonts w:cs="Arial"/>
          <w:szCs w:val="24"/>
        </w:rPr>
        <w:t>OR IMMEDIATE RELEASE</w:t>
      </w:r>
    </w:p>
    <w:p w14:paraId="7529486A" w14:textId="77777777" w:rsidR="009512DC" w:rsidRPr="00901A99"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p>
    <w:p w14:paraId="61A2B550" w14:textId="77777777" w:rsidR="009E4649" w:rsidRPr="00901A99" w:rsidRDefault="009E4649" w:rsidP="005D08B1">
      <w:pPr>
        <w:jc w:val="center"/>
        <w:rPr>
          <w:rFonts w:cs="Arial"/>
          <w:b/>
          <w:szCs w:val="24"/>
        </w:rPr>
      </w:pPr>
    </w:p>
    <w:p w14:paraId="5C09E54D" w14:textId="5C4C73F8" w:rsidR="0012338D" w:rsidRPr="00DB16FD" w:rsidRDefault="00DB16FD" w:rsidP="00DB1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sz w:val="28"/>
          <w:szCs w:val="28"/>
        </w:rPr>
      </w:pPr>
      <w:r>
        <w:rPr>
          <w:rFonts w:cs="Arial"/>
          <w:b/>
          <w:sz w:val="28"/>
          <w:szCs w:val="28"/>
        </w:rPr>
        <w:t xml:space="preserve">CCI </w:t>
      </w:r>
      <w:r w:rsidR="0012338D" w:rsidRPr="00E60979">
        <w:rPr>
          <w:rFonts w:cs="Arial"/>
          <w:b/>
          <w:sz w:val="28"/>
          <w:szCs w:val="28"/>
        </w:rPr>
        <w:t xml:space="preserve">Ammunition </w:t>
      </w:r>
      <w:r w:rsidR="0097392C">
        <w:rPr>
          <w:rFonts w:cs="Arial"/>
          <w:b/>
          <w:sz w:val="28"/>
          <w:szCs w:val="28"/>
        </w:rPr>
        <w:t>Releases New HEVI-Bismuth Centerfire Handgun Shotshells For Pest Control</w:t>
      </w:r>
    </w:p>
    <w:p w14:paraId="198D276E" w14:textId="77777777" w:rsidR="00E11465" w:rsidRPr="008D5D94" w:rsidRDefault="00E11465" w:rsidP="00E11465">
      <w:pPr>
        <w:jc w:val="center"/>
        <w:rPr>
          <w:rFonts w:cs="Arial"/>
          <w:szCs w:val="24"/>
        </w:rPr>
      </w:pPr>
    </w:p>
    <w:p w14:paraId="63844776" w14:textId="50B4D23C" w:rsidR="00C243CB" w:rsidRPr="0054206A" w:rsidRDefault="005439A8" w:rsidP="00C243CB">
      <w:pPr>
        <w:rPr>
          <w:rFonts w:cs="Arial"/>
          <w:szCs w:val="24"/>
        </w:rPr>
      </w:pPr>
      <w:r w:rsidRPr="00042586">
        <w:rPr>
          <w:rFonts w:cs="Arial"/>
          <w:b/>
          <w:szCs w:val="24"/>
        </w:rPr>
        <w:t>LEWISTON, Idaho –</w:t>
      </w:r>
      <w:r w:rsidR="0067699E">
        <w:rPr>
          <w:rFonts w:cs="Arial"/>
          <w:b/>
          <w:szCs w:val="24"/>
        </w:rPr>
        <w:t xml:space="preserve"> </w:t>
      </w:r>
      <w:r w:rsidR="00CF4E24" w:rsidRPr="00CF4E24">
        <w:rPr>
          <w:rFonts w:cs="Arial"/>
          <w:b/>
          <w:szCs w:val="24"/>
        </w:rPr>
        <w:t>August</w:t>
      </w:r>
      <w:r w:rsidR="004D4214" w:rsidRPr="00CF4E24">
        <w:rPr>
          <w:rFonts w:cs="Arial"/>
          <w:b/>
          <w:szCs w:val="24"/>
        </w:rPr>
        <w:t xml:space="preserve"> </w:t>
      </w:r>
      <w:r w:rsidR="00ED592F">
        <w:rPr>
          <w:rFonts w:cs="Arial"/>
          <w:b/>
          <w:szCs w:val="24"/>
        </w:rPr>
        <w:t>9</w:t>
      </w:r>
      <w:r w:rsidR="00976590" w:rsidRPr="00CF4E24">
        <w:rPr>
          <w:rFonts w:cs="Arial"/>
          <w:b/>
          <w:szCs w:val="24"/>
        </w:rPr>
        <w:t>,</w:t>
      </w:r>
      <w:r w:rsidR="00976590" w:rsidRPr="006335F9">
        <w:rPr>
          <w:rFonts w:cs="Arial"/>
          <w:b/>
          <w:szCs w:val="24"/>
        </w:rPr>
        <w:t xml:space="preserve"> 202</w:t>
      </w:r>
      <w:r w:rsidR="00976590">
        <w:rPr>
          <w:rFonts w:cs="Arial"/>
          <w:b/>
          <w:szCs w:val="24"/>
        </w:rPr>
        <w:t>4</w:t>
      </w:r>
      <w:r w:rsidRPr="00042586">
        <w:rPr>
          <w:rFonts w:cs="Arial"/>
          <w:b/>
          <w:szCs w:val="24"/>
        </w:rPr>
        <w:t xml:space="preserve"> –</w:t>
      </w:r>
      <w:r w:rsidRPr="00042586">
        <w:rPr>
          <w:rFonts w:cs="Arial"/>
          <w:szCs w:val="24"/>
        </w:rPr>
        <w:t xml:space="preserve"> </w:t>
      </w:r>
      <w:r w:rsidR="005D6044">
        <w:rPr>
          <w:rFonts w:cs="Arial"/>
          <w:szCs w:val="24"/>
        </w:rPr>
        <w:t xml:space="preserve">CCI </w:t>
      </w:r>
      <w:r w:rsidR="005D6044" w:rsidRPr="00576B9F">
        <w:t xml:space="preserve">Ammunition </w:t>
      </w:r>
      <w:r w:rsidR="005775C1" w:rsidRPr="0054206A">
        <w:rPr>
          <w:rFonts w:cs="Arial"/>
          <w:szCs w:val="24"/>
        </w:rPr>
        <w:t xml:space="preserve">adds </w:t>
      </w:r>
      <w:r w:rsidR="00C243CB">
        <w:rPr>
          <w:rFonts w:cs="Arial"/>
          <w:szCs w:val="24"/>
        </w:rPr>
        <w:t xml:space="preserve">six </w:t>
      </w:r>
      <w:r w:rsidR="005775C1" w:rsidRPr="0054206A">
        <w:rPr>
          <w:rFonts w:cs="Arial"/>
          <w:szCs w:val="24"/>
        </w:rPr>
        <w:t>new Hevi-Bismuth centerfire handgun shotshell</w:t>
      </w:r>
      <w:r w:rsidR="00C243CB">
        <w:rPr>
          <w:rFonts w:cs="Arial"/>
          <w:szCs w:val="24"/>
        </w:rPr>
        <w:t xml:space="preserve"> loads</w:t>
      </w:r>
      <w:r w:rsidR="005775C1" w:rsidRPr="0054206A">
        <w:rPr>
          <w:rFonts w:cs="Arial"/>
          <w:szCs w:val="24"/>
        </w:rPr>
        <w:t xml:space="preserve"> </w:t>
      </w:r>
      <w:r w:rsidR="005775C1">
        <w:rPr>
          <w:rFonts w:cs="Arial"/>
          <w:szCs w:val="24"/>
        </w:rPr>
        <w:t xml:space="preserve">to its </w:t>
      </w:r>
      <w:r w:rsidR="005775C1" w:rsidRPr="0054206A">
        <w:rPr>
          <w:rFonts w:cs="Arial"/>
          <w:szCs w:val="24"/>
        </w:rPr>
        <w:t xml:space="preserve">pest control product line. </w:t>
      </w:r>
      <w:r w:rsidR="00E72D94">
        <w:t>Product details and availability can be found on the brand's website.</w:t>
      </w:r>
    </w:p>
    <w:p w14:paraId="33DB47F2" w14:textId="64B668E9" w:rsidR="005775C1" w:rsidRDefault="005775C1" w:rsidP="005775C1">
      <w:pPr>
        <w:rPr>
          <w:rFonts w:cs="Arial"/>
          <w:szCs w:val="24"/>
        </w:rPr>
      </w:pPr>
    </w:p>
    <w:p w14:paraId="3EE8FEE1" w14:textId="1A2A1A63" w:rsidR="00355112" w:rsidRDefault="00ED592F" w:rsidP="005775C1">
      <w:pPr>
        <w:rPr>
          <w:rFonts w:cs="Arial"/>
          <w:szCs w:val="24"/>
        </w:rPr>
      </w:pPr>
      <w:hyperlink r:id="rId9" w:history="1">
        <w:r w:rsidR="00355112" w:rsidRPr="00355112">
          <w:rPr>
            <w:rStyle w:val="Hyperlink"/>
            <w:rFonts w:cs="Arial"/>
            <w:szCs w:val="24"/>
          </w:rPr>
          <w:t xml:space="preserve">Pest Control Bismuth Shotshell </w:t>
        </w:r>
      </w:hyperlink>
    </w:p>
    <w:p w14:paraId="2C05463C" w14:textId="77777777" w:rsidR="00355112" w:rsidRPr="0054206A" w:rsidRDefault="00355112" w:rsidP="005775C1">
      <w:pPr>
        <w:rPr>
          <w:rFonts w:cs="Arial"/>
          <w:szCs w:val="24"/>
        </w:rPr>
      </w:pPr>
    </w:p>
    <w:p w14:paraId="5949CCC4" w14:textId="77777777" w:rsidR="005775C1" w:rsidRPr="0054206A" w:rsidRDefault="005775C1" w:rsidP="005775C1">
      <w:pPr>
        <w:rPr>
          <w:rFonts w:cs="Arial"/>
          <w:szCs w:val="24"/>
        </w:rPr>
      </w:pPr>
      <w:r w:rsidRPr="0054206A">
        <w:rPr>
          <w:rFonts w:cs="Arial"/>
          <w:szCs w:val="24"/>
        </w:rPr>
        <w:t>The new Hevi-Bismuth pest control centerfire handgun shotshells are loaded with the</w:t>
      </w:r>
    </w:p>
    <w:p w14:paraId="7F41734F" w14:textId="77777777" w:rsidR="005775C1" w:rsidRPr="0054206A" w:rsidRDefault="005775C1" w:rsidP="005775C1">
      <w:pPr>
        <w:rPr>
          <w:rFonts w:cs="Arial"/>
          <w:szCs w:val="24"/>
        </w:rPr>
      </w:pPr>
      <w:r w:rsidRPr="0054206A">
        <w:rPr>
          <w:rFonts w:cs="Arial"/>
          <w:szCs w:val="24"/>
        </w:rPr>
        <w:t>Catalyst lead-free primer and HEVI-Bismuth pellets. At 9.6 g/cc, the shot carries nearly</w:t>
      </w:r>
    </w:p>
    <w:p w14:paraId="2D69CE7A" w14:textId="54DC5A0D" w:rsidR="005775C1" w:rsidRPr="0054206A" w:rsidRDefault="005775C1" w:rsidP="005775C1">
      <w:pPr>
        <w:rPr>
          <w:rFonts w:cs="Arial"/>
          <w:szCs w:val="24"/>
        </w:rPr>
      </w:pPr>
      <w:r w:rsidRPr="0054206A">
        <w:rPr>
          <w:rFonts w:cs="Arial"/>
          <w:szCs w:val="24"/>
        </w:rPr>
        <w:t>the same density and downrange energy of lead but adheres to all non-toxic</w:t>
      </w:r>
      <w:r w:rsidR="0097392C">
        <w:rPr>
          <w:rFonts w:cs="Arial"/>
          <w:szCs w:val="24"/>
        </w:rPr>
        <w:t xml:space="preserve"> </w:t>
      </w:r>
      <w:r w:rsidRPr="0054206A">
        <w:rPr>
          <w:rFonts w:cs="Arial"/>
          <w:szCs w:val="24"/>
        </w:rPr>
        <w:t>ammunition requirements.</w:t>
      </w:r>
      <w:r w:rsidR="00C243CB">
        <w:rPr>
          <w:rFonts w:cs="Arial"/>
          <w:szCs w:val="24"/>
        </w:rPr>
        <w:t xml:space="preserve"> Th</w:t>
      </w:r>
      <w:r w:rsidR="0097392C">
        <w:rPr>
          <w:rFonts w:cs="Arial"/>
          <w:szCs w:val="24"/>
        </w:rPr>
        <w:t>ey are designed to produce e</w:t>
      </w:r>
      <w:r w:rsidR="0097392C" w:rsidRPr="0054206A">
        <w:rPr>
          <w:rFonts w:cs="Arial"/>
          <w:szCs w:val="24"/>
        </w:rPr>
        <w:t>ffective short-range patterns on pests</w:t>
      </w:r>
      <w:r w:rsidR="0097392C">
        <w:rPr>
          <w:rFonts w:cs="Arial"/>
          <w:szCs w:val="24"/>
        </w:rPr>
        <w:t xml:space="preserve"> and </w:t>
      </w:r>
      <w:r w:rsidR="00C243CB">
        <w:rPr>
          <w:rFonts w:cs="Arial"/>
          <w:szCs w:val="24"/>
        </w:rPr>
        <w:t>are packaged in 10-count boxes.</w:t>
      </w:r>
    </w:p>
    <w:p w14:paraId="4F22DE89" w14:textId="77777777" w:rsidR="005775C1" w:rsidRPr="0054206A" w:rsidRDefault="005775C1" w:rsidP="005775C1">
      <w:pPr>
        <w:rPr>
          <w:rFonts w:cs="Arial"/>
          <w:szCs w:val="24"/>
        </w:rPr>
      </w:pPr>
    </w:p>
    <w:p w14:paraId="283633EB" w14:textId="31B432F9" w:rsidR="005775C1" w:rsidRPr="0054206A" w:rsidRDefault="00C243CB" w:rsidP="00C243CB">
      <w:pPr>
        <w:rPr>
          <w:rFonts w:cs="Arial"/>
          <w:szCs w:val="24"/>
        </w:rPr>
      </w:pPr>
      <w:r>
        <w:rPr>
          <w:rFonts w:cs="Arial"/>
          <w:szCs w:val="24"/>
        </w:rPr>
        <w:t>“</w:t>
      </w:r>
      <w:r w:rsidR="005775C1" w:rsidRPr="0054206A">
        <w:rPr>
          <w:rFonts w:cs="Arial"/>
          <w:szCs w:val="24"/>
        </w:rPr>
        <w:t>You don’t get to choose when or where you’ll encounter</w:t>
      </w:r>
      <w:r w:rsidR="005775C1">
        <w:rPr>
          <w:rFonts w:cs="Arial"/>
          <w:szCs w:val="24"/>
        </w:rPr>
        <w:t xml:space="preserve"> </w:t>
      </w:r>
      <w:r w:rsidR="005775C1" w:rsidRPr="0054206A">
        <w:rPr>
          <w:rFonts w:cs="Arial"/>
          <w:szCs w:val="24"/>
        </w:rPr>
        <w:t>dangerous, damaging pests</w:t>
      </w:r>
      <w:r>
        <w:rPr>
          <w:rFonts w:cs="Arial"/>
          <w:szCs w:val="24"/>
        </w:rPr>
        <w:t>, but you’ll always be</w:t>
      </w:r>
      <w:r w:rsidR="005775C1" w:rsidRPr="0054206A">
        <w:rPr>
          <w:rFonts w:cs="Arial"/>
          <w:szCs w:val="24"/>
        </w:rPr>
        <w:t xml:space="preserve"> prepared to take them out</w:t>
      </w:r>
      <w:r w:rsidR="005775C1">
        <w:rPr>
          <w:rFonts w:cs="Arial"/>
          <w:szCs w:val="24"/>
        </w:rPr>
        <w:t xml:space="preserve"> </w:t>
      </w:r>
      <w:r w:rsidR="005775C1" w:rsidRPr="0054206A">
        <w:rPr>
          <w:rFonts w:cs="Arial"/>
          <w:szCs w:val="24"/>
        </w:rPr>
        <w:t xml:space="preserve">with </w:t>
      </w:r>
      <w:r>
        <w:rPr>
          <w:rFonts w:cs="Arial"/>
          <w:szCs w:val="24"/>
        </w:rPr>
        <w:t xml:space="preserve">our </w:t>
      </w:r>
      <w:r w:rsidR="005775C1" w:rsidRPr="0054206A">
        <w:rPr>
          <w:rFonts w:cs="Arial"/>
          <w:szCs w:val="24"/>
        </w:rPr>
        <w:t>HEVI-Bismuth centerfire handgun</w:t>
      </w:r>
      <w:r w:rsidR="005775C1">
        <w:rPr>
          <w:rFonts w:cs="Arial"/>
          <w:szCs w:val="24"/>
        </w:rPr>
        <w:t xml:space="preserve"> </w:t>
      </w:r>
      <w:r w:rsidR="005775C1" w:rsidRPr="0054206A">
        <w:rPr>
          <w:rFonts w:cs="Arial"/>
          <w:szCs w:val="24"/>
        </w:rPr>
        <w:t>shotshells</w:t>
      </w:r>
      <w:r>
        <w:rPr>
          <w:rFonts w:cs="Arial"/>
          <w:szCs w:val="24"/>
        </w:rPr>
        <w:t>,” said Chris Laa</w:t>
      </w:r>
      <w:r w:rsidR="009A49AA">
        <w:rPr>
          <w:rFonts w:cs="Arial"/>
          <w:szCs w:val="24"/>
        </w:rPr>
        <w:t>c</w:t>
      </w:r>
      <w:r>
        <w:rPr>
          <w:rFonts w:cs="Arial"/>
          <w:szCs w:val="24"/>
        </w:rPr>
        <w:t>k, CCI’s Handgun Product Manager. “</w:t>
      </w:r>
      <w:r w:rsidR="005775C1" w:rsidRPr="0054206A">
        <w:rPr>
          <w:rFonts w:cs="Arial"/>
          <w:szCs w:val="24"/>
        </w:rPr>
        <w:t xml:space="preserve">They’re </w:t>
      </w:r>
      <w:r>
        <w:rPr>
          <w:rFonts w:cs="Arial"/>
          <w:szCs w:val="24"/>
        </w:rPr>
        <w:t xml:space="preserve">loaded with </w:t>
      </w:r>
      <w:r w:rsidR="005775C1" w:rsidRPr="0054206A">
        <w:rPr>
          <w:rFonts w:cs="Arial"/>
          <w:szCs w:val="24"/>
        </w:rPr>
        <w:t>HEVI-Bismuth pellets alloyed and cast in Sweet Home,</w:t>
      </w:r>
      <w:r>
        <w:rPr>
          <w:rFonts w:cs="Arial"/>
          <w:szCs w:val="24"/>
        </w:rPr>
        <w:t xml:space="preserve"> </w:t>
      </w:r>
      <w:r w:rsidR="005775C1" w:rsidRPr="0054206A">
        <w:rPr>
          <w:rFonts w:cs="Arial"/>
          <w:szCs w:val="24"/>
        </w:rPr>
        <w:t>Oregon</w:t>
      </w:r>
      <w:r>
        <w:rPr>
          <w:rFonts w:cs="Arial"/>
          <w:szCs w:val="24"/>
        </w:rPr>
        <w:t xml:space="preserve">, </w:t>
      </w:r>
      <w:r w:rsidR="002F7B82">
        <w:rPr>
          <w:rFonts w:cs="Arial"/>
          <w:szCs w:val="24"/>
        </w:rPr>
        <w:t xml:space="preserve">by </w:t>
      </w:r>
      <w:r w:rsidR="00897910">
        <w:rPr>
          <w:rFonts w:cs="Arial"/>
          <w:szCs w:val="24"/>
        </w:rPr>
        <w:t xml:space="preserve">our affiliate company, </w:t>
      </w:r>
      <w:r w:rsidR="002F7B82">
        <w:rPr>
          <w:rFonts w:cs="Arial"/>
          <w:szCs w:val="24"/>
        </w:rPr>
        <w:t>HEVI-Shot Ammunition</w:t>
      </w:r>
      <w:r w:rsidR="00DC46EC">
        <w:rPr>
          <w:rFonts w:cs="Arial"/>
          <w:szCs w:val="24"/>
        </w:rPr>
        <w:t xml:space="preserve">, </w:t>
      </w:r>
      <w:r w:rsidR="00897910">
        <w:rPr>
          <w:rFonts w:cs="Arial"/>
          <w:szCs w:val="24"/>
        </w:rPr>
        <w:t>and it</w:t>
      </w:r>
      <w:r w:rsidR="00590E0E">
        <w:rPr>
          <w:rFonts w:cs="Arial"/>
          <w:szCs w:val="24"/>
        </w:rPr>
        <w:t>’</w:t>
      </w:r>
      <w:r w:rsidR="00DC46EC">
        <w:rPr>
          <w:rFonts w:cs="Arial"/>
          <w:szCs w:val="24"/>
        </w:rPr>
        <w:t>s the best bismuth shot in the industry. This product is</w:t>
      </w:r>
      <w:r>
        <w:rPr>
          <w:rFonts w:cs="Arial"/>
          <w:szCs w:val="24"/>
        </w:rPr>
        <w:t xml:space="preserve"> intended for those required to use </w:t>
      </w:r>
      <w:r w:rsidR="0097392C">
        <w:rPr>
          <w:rFonts w:cs="Arial"/>
          <w:szCs w:val="24"/>
        </w:rPr>
        <w:t>lead-free</w:t>
      </w:r>
      <w:r>
        <w:rPr>
          <w:rFonts w:cs="Arial"/>
          <w:szCs w:val="24"/>
        </w:rPr>
        <w:t xml:space="preserve"> options.”</w:t>
      </w:r>
    </w:p>
    <w:p w14:paraId="17EB921B" w14:textId="77777777" w:rsidR="00C243CB" w:rsidRDefault="00C243CB" w:rsidP="0054206A">
      <w:pPr>
        <w:rPr>
          <w:rFonts w:cs="Arial"/>
          <w:b/>
          <w:bCs/>
          <w:szCs w:val="24"/>
        </w:rPr>
      </w:pPr>
    </w:p>
    <w:p w14:paraId="642E9FF2" w14:textId="2CDC3BB6" w:rsidR="00C243CB" w:rsidRPr="00C243CB" w:rsidRDefault="00C243CB" w:rsidP="0054206A">
      <w:pPr>
        <w:rPr>
          <w:rFonts w:cs="Arial"/>
          <w:b/>
          <w:bCs/>
          <w:szCs w:val="24"/>
        </w:rPr>
      </w:pPr>
      <w:r w:rsidRPr="00C243CB">
        <w:rPr>
          <w:rFonts w:cs="Arial"/>
          <w:b/>
          <w:bCs/>
          <w:szCs w:val="24"/>
        </w:rPr>
        <w:t>Part No. / Description / MSRP</w:t>
      </w:r>
    </w:p>
    <w:p w14:paraId="38CCED05" w14:textId="3A68FF66" w:rsidR="0054206A" w:rsidRPr="0054206A" w:rsidRDefault="0054206A" w:rsidP="0054206A">
      <w:pPr>
        <w:rPr>
          <w:rFonts w:cs="Arial"/>
          <w:szCs w:val="24"/>
        </w:rPr>
      </w:pPr>
      <w:r w:rsidRPr="0054206A">
        <w:rPr>
          <w:rFonts w:cs="Arial"/>
          <w:szCs w:val="24"/>
        </w:rPr>
        <w:t xml:space="preserve">3790B </w:t>
      </w:r>
      <w:r w:rsidR="00C243CB">
        <w:rPr>
          <w:rFonts w:cs="Arial"/>
          <w:szCs w:val="24"/>
        </w:rPr>
        <w:t xml:space="preserve">/ </w:t>
      </w:r>
      <w:r w:rsidRPr="0054206A">
        <w:rPr>
          <w:rFonts w:cs="Arial"/>
          <w:szCs w:val="24"/>
        </w:rPr>
        <w:t xml:space="preserve">9MM LUGER BISMUTH SHOTSHELL </w:t>
      </w:r>
      <w:r w:rsidR="00C243CB">
        <w:rPr>
          <w:rFonts w:cs="Arial"/>
          <w:szCs w:val="24"/>
        </w:rPr>
        <w:t xml:space="preserve">/ </w:t>
      </w:r>
      <w:r w:rsidRPr="0054206A">
        <w:rPr>
          <w:rFonts w:cs="Arial"/>
          <w:szCs w:val="24"/>
        </w:rPr>
        <w:t>$2</w:t>
      </w:r>
      <w:r w:rsidR="002F7B82">
        <w:rPr>
          <w:rFonts w:cs="Arial"/>
          <w:szCs w:val="24"/>
        </w:rPr>
        <w:t>7</w:t>
      </w:r>
      <w:r w:rsidRPr="0054206A">
        <w:rPr>
          <w:rFonts w:cs="Arial"/>
          <w:szCs w:val="24"/>
        </w:rPr>
        <w:t>.99</w:t>
      </w:r>
    </w:p>
    <w:p w14:paraId="7F98345C" w14:textId="3BCB581E" w:rsidR="0054206A" w:rsidRDefault="0054206A" w:rsidP="0054206A">
      <w:pPr>
        <w:rPr>
          <w:rFonts w:cs="Arial"/>
          <w:szCs w:val="24"/>
        </w:rPr>
      </w:pPr>
      <w:r w:rsidRPr="0054206A">
        <w:rPr>
          <w:rFonts w:cs="Arial"/>
          <w:szCs w:val="24"/>
        </w:rPr>
        <w:t xml:space="preserve">3738B </w:t>
      </w:r>
      <w:r w:rsidR="00C243CB">
        <w:rPr>
          <w:rFonts w:cs="Arial"/>
          <w:szCs w:val="24"/>
        </w:rPr>
        <w:t xml:space="preserve">/ </w:t>
      </w:r>
      <w:r w:rsidRPr="0054206A">
        <w:rPr>
          <w:rFonts w:cs="Arial"/>
          <w:szCs w:val="24"/>
        </w:rPr>
        <w:t xml:space="preserve">38/357 MAG BISMUTH SHOTSHELL </w:t>
      </w:r>
      <w:r w:rsidR="0097392C">
        <w:rPr>
          <w:rFonts w:cs="Arial"/>
          <w:szCs w:val="24"/>
        </w:rPr>
        <w:t xml:space="preserve">/ </w:t>
      </w:r>
      <w:r w:rsidR="0097392C" w:rsidRPr="0054206A">
        <w:rPr>
          <w:rFonts w:cs="Arial"/>
          <w:szCs w:val="24"/>
        </w:rPr>
        <w:t>$</w:t>
      </w:r>
      <w:r w:rsidRPr="0054206A">
        <w:rPr>
          <w:rFonts w:cs="Arial"/>
          <w:szCs w:val="24"/>
        </w:rPr>
        <w:t>2</w:t>
      </w:r>
      <w:r w:rsidR="002F7B82">
        <w:rPr>
          <w:rFonts w:cs="Arial"/>
          <w:szCs w:val="24"/>
        </w:rPr>
        <w:t>6</w:t>
      </w:r>
      <w:r w:rsidRPr="0054206A">
        <w:rPr>
          <w:rFonts w:cs="Arial"/>
          <w:szCs w:val="24"/>
        </w:rPr>
        <w:t>.99</w:t>
      </w:r>
    </w:p>
    <w:p w14:paraId="369A377E" w14:textId="3ACB9220" w:rsidR="00012C72" w:rsidRPr="00012C72" w:rsidRDefault="00012C72" w:rsidP="00012C72">
      <w:pPr>
        <w:rPr>
          <w:rFonts w:cs="Arial"/>
          <w:szCs w:val="24"/>
        </w:rPr>
      </w:pPr>
      <w:r w:rsidRPr="00012C72">
        <w:rPr>
          <w:rFonts w:cs="Arial"/>
          <w:szCs w:val="24"/>
        </w:rPr>
        <w:t>3744B</w:t>
      </w:r>
      <w:r w:rsidR="00A14A1D">
        <w:rPr>
          <w:rFonts w:cs="Arial"/>
          <w:szCs w:val="24"/>
        </w:rPr>
        <w:t xml:space="preserve"> / </w:t>
      </w:r>
      <w:r w:rsidRPr="00012C72">
        <w:rPr>
          <w:rFonts w:cs="Arial"/>
          <w:szCs w:val="24"/>
        </w:rPr>
        <w:t>44 SPL/REM MAG BISMUTH SHOTSHELL</w:t>
      </w:r>
      <w:r w:rsidR="00A14A1D" w:rsidRPr="0054206A">
        <w:rPr>
          <w:rFonts w:cs="Arial"/>
          <w:szCs w:val="24"/>
        </w:rPr>
        <w:t xml:space="preserve"> </w:t>
      </w:r>
      <w:r w:rsidR="00A14A1D">
        <w:rPr>
          <w:rFonts w:cs="Arial"/>
          <w:szCs w:val="24"/>
        </w:rPr>
        <w:t xml:space="preserve">/ </w:t>
      </w:r>
      <w:r w:rsidRPr="00012C72">
        <w:rPr>
          <w:rFonts w:cs="Arial"/>
          <w:szCs w:val="24"/>
        </w:rPr>
        <w:t>$3</w:t>
      </w:r>
      <w:r w:rsidR="002F7B82">
        <w:rPr>
          <w:rFonts w:cs="Arial"/>
          <w:szCs w:val="24"/>
        </w:rPr>
        <w:t>4</w:t>
      </w:r>
      <w:r w:rsidRPr="00012C72">
        <w:rPr>
          <w:rFonts w:cs="Arial"/>
          <w:szCs w:val="24"/>
        </w:rPr>
        <w:t>.99</w:t>
      </w:r>
    </w:p>
    <w:p w14:paraId="1BE2A632" w14:textId="72ECEB28" w:rsidR="00012C72" w:rsidRDefault="00012C72" w:rsidP="00012C72">
      <w:pPr>
        <w:rPr>
          <w:rFonts w:cs="Arial"/>
          <w:szCs w:val="24"/>
        </w:rPr>
      </w:pPr>
      <w:r w:rsidRPr="00012C72">
        <w:rPr>
          <w:rFonts w:cs="Arial"/>
          <w:szCs w:val="24"/>
        </w:rPr>
        <w:t>3746B</w:t>
      </w:r>
      <w:r w:rsidR="00A14A1D">
        <w:rPr>
          <w:rFonts w:cs="Arial"/>
          <w:szCs w:val="24"/>
        </w:rPr>
        <w:t xml:space="preserve"> / </w:t>
      </w:r>
      <w:r w:rsidRPr="00012C72">
        <w:rPr>
          <w:rFonts w:cs="Arial"/>
          <w:szCs w:val="24"/>
        </w:rPr>
        <w:t>45 COLT BISMUTH SHOTSHELL</w:t>
      </w:r>
      <w:r w:rsidR="00A14A1D">
        <w:rPr>
          <w:rFonts w:cs="Arial"/>
          <w:szCs w:val="24"/>
        </w:rPr>
        <w:t xml:space="preserve"> / </w:t>
      </w:r>
      <w:r w:rsidRPr="00012C72">
        <w:rPr>
          <w:rFonts w:cs="Arial"/>
          <w:szCs w:val="24"/>
        </w:rPr>
        <w:t>$3</w:t>
      </w:r>
      <w:r w:rsidR="002F7B82">
        <w:rPr>
          <w:rFonts w:cs="Arial"/>
          <w:szCs w:val="24"/>
        </w:rPr>
        <w:t>4</w:t>
      </w:r>
      <w:r w:rsidRPr="00012C72">
        <w:rPr>
          <w:rFonts w:cs="Arial"/>
          <w:szCs w:val="24"/>
        </w:rPr>
        <w:t>.99</w:t>
      </w:r>
    </w:p>
    <w:p w14:paraId="73C3EDD4" w14:textId="41C53AC6" w:rsidR="002F7B82" w:rsidRPr="002F7B82" w:rsidRDefault="002F7B82" w:rsidP="002F7B82">
      <w:pPr>
        <w:rPr>
          <w:rFonts w:cs="Arial"/>
          <w:szCs w:val="24"/>
        </w:rPr>
      </w:pPr>
      <w:r w:rsidRPr="002F7B82">
        <w:rPr>
          <w:rFonts w:cs="Arial"/>
          <w:szCs w:val="24"/>
        </w:rPr>
        <w:t>3740B / 40 S&amp;W BISMUTH SHOTSHELL / $2</w:t>
      </w:r>
      <w:r>
        <w:rPr>
          <w:rFonts w:cs="Arial"/>
          <w:szCs w:val="24"/>
        </w:rPr>
        <w:t>9</w:t>
      </w:r>
      <w:r w:rsidRPr="002F7B82">
        <w:rPr>
          <w:rFonts w:cs="Arial"/>
          <w:szCs w:val="24"/>
        </w:rPr>
        <w:t>.99</w:t>
      </w:r>
    </w:p>
    <w:p w14:paraId="71050439" w14:textId="4ED37491" w:rsidR="00B61D46" w:rsidRDefault="002F7B82" w:rsidP="002F7B82">
      <w:pPr>
        <w:rPr>
          <w:rFonts w:cs="Arial"/>
          <w:szCs w:val="24"/>
        </w:rPr>
      </w:pPr>
      <w:r w:rsidRPr="002F7B82">
        <w:rPr>
          <w:rFonts w:cs="Arial"/>
          <w:szCs w:val="24"/>
        </w:rPr>
        <w:t>3745B / 45 AUTO BISMUTH SHOTSHELL / $3</w:t>
      </w:r>
      <w:r>
        <w:rPr>
          <w:rFonts w:cs="Arial"/>
          <w:szCs w:val="24"/>
        </w:rPr>
        <w:t>2</w:t>
      </w:r>
      <w:r w:rsidRPr="002F7B82">
        <w:rPr>
          <w:rFonts w:cs="Arial"/>
          <w:szCs w:val="24"/>
        </w:rPr>
        <w:t>.99</w:t>
      </w:r>
    </w:p>
    <w:p w14:paraId="5AB4207D" w14:textId="77777777" w:rsidR="002F7B82" w:rsidRPr="001D71C5" w:rsidRDefault="002F7B82" w:rsidP="002F7B82">
      <w:pPr>
        <w:rPr>
          <w:rFonts w:cs="Arial"/>
          <w:szCs w:val="24"/>
        </w:rPr>
      </w:pPr>
    </w:p>
    <w:p w14:paraId="35C72C06" w14:textId="188F5439" w:rsidR="005439A8" w:rsidRPr="00042586" w:rsidRDefault="00FA22E3" w:rsidP="005439A8">
      <w:pPr>
        <w:rPr>
          <w:rFonts w:cs="Arial"/>
          <w:szCs w:val="24"/>
        </w:rPr>
      </w:pPr>
      <w:r>
        <w:rPr>
          <w:rFonts w:cs="Arial"/>
          <w:szCs w:val="24"/>
        </w:rPr>
        <w:t xml:space="preserve">CCI </w:t>
      </w:r>
      <w:r w:rsidRPr="004F4726">
        <w:rPr>
          <w:rFonts w:cs="Arial"/>
          <w:szCs w:val="24"/>
        </w:rPr>
        <w:t>ammunition can be found at dealers nationwide</w:t>
      </w:r>
      <w:r>
        <w:rPr>
          <w:rFonts w:cs="Arial"/>
          <w:szCs w:val="24"/>
        </w:rPr>
        <w:t xml:space="preserve"> and online</w:t>
      </w:r>
      <w:r w:rsidRPr="004F4726">
        <w:rPr>
          <w:rFonts w:cs="Arial"/>
          <w:szCs w:val="24"/>
        </w:rPr>
        <w:t>.</w:t>
      </w:r>
      <w:r>
        <w:rPr>
          <w:rFonts w:cs="Arial"/>
          <w:szCs w:val="24"/>
        </w:rPr>
        <w:t xml:space="preserve"> </w:t>
      </w:r>
      <w:r w:rsidR="005439A8" w:rsidRPr="00042586">
        <w:rPr>
          <w:rFonts w:cs="Arial"/>
          <w:szCs w:val="24"/>
        </w:rPr>
        <w:t>For more information on</w:t>
      </w:r>
      <w:r w:rsidR="00F945D0">
        <w:rPr>
          <w:rFonts w:cs="Arial"/>
          <w:szCs w:val="24"/>
        </w:rPr>
        <w:t xml:space="preserve"> all products from </w:t>
      </w:r>
      <w:r w:rsidR="005439A8" w:rsidRPr="00042586">
        <w:rPr>
          <w:rFonts w:cs="Arial"/>
          <w:szCs w:val="24"/>
        </w:rPr>
        <w:t xml:space="preserve">CCI </w:t>
      </w:r>
      <w:r w:rsidR="00F945D0">
        <w:rPr>
          <w:rFonts w:cs="Arial"/>
          <w:szCs w:val="24"/>
        </w:rPr>
        <w:t>A</w:t>
      </w:r>
      <w:r w:rsidR="005439A8" w:rsidRPr="00042586">
        <w:rPr>
          <w:rFonts w:cs="Arial"/>
          <w:szCs w:val="24"/>
        </w:rPr>
        <w:t>mmunition, go to</w:t>
      </w:r>
      <w:r w:rsidR="00F945D0">
        <w:rPr>
          <w:rFonts w:cs="Arial"/>
          <w:szCs w:val="24"/>
        </w:rPr>
        <w:t xml:space="preserve"> </w:t>
      </w:r>
      <w:hyperlink r:id="rId10" w:history="1">
        <w:r w:rsidR="00F945D0" w:rsidRPr="00D228AE">
          <w:rPr>
            <w:rStyle w:val="Hyperlink"/>
            <w:rFonts w:cs="Arial"/>
            <w:szCs w:val="24"/>
          </w:rPr>
          <w:t>www.cci-ammunition.com</w:t>
        </w:r>
      </w:hyperlink>
      <w:r w:rsidR="005439A8" w:rsidRPr="00042586">
        <w:rPr>
          <w:rFonts w:cs="Arial"/>
          <w:szCs w:val="24"/>
        </w:rPr>
        <w:t xml:space="preserve">. </w:t>
      </w:r>
    </w:p>
    <w:p w14:paraId="1E3D284B" w14:textId="77777777" w:rsidR="00E7060C" w:rsidRDefault="00E7060C" w:rsidP="00ED2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4B6E5EA2" w14:textId="515E0045" w:rsidR="00ED22B1" w:rsidRPr="00461C4F" w:rsidRDefault="00ED22B1" w:rsidP="00ED2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461C4F">
        <w:rPr>
          <w:rFonts w:cs="Arial"/>
          <w:b/>
          <w:szCs w:val="24"/>
        </w:rPr>
        <w:t>Press Release Contact: JJ Reich</w:t>
      </w:r>
    </w:p>
    <w:p w14:paraId="6431506E" w14:textId="5AF29842" w:rsidR="00ED22B1" w:rsidRPr="00461C4F" w:rsidRDefault="00ED22B1" w:rsidP="00ED2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61C4F">
        <w:rPr>
          <w:rFonts w:cs="Arial"/>
          <w:szCs w:val="24"/>
        </w:rPr>
        <w:t xml:space="preserve">Senior </w:t>
      </w:r>
      <w:r w:rsidR="004F4378">
        <w:rPr>
          <w:rFonts w:cs="Arial"/>
          <w:szCs w:val="24"/>
        </w:rPr>
        <w:t>Manager – Press Relations</w:t>
      </w:r>
    </w:p>
    <w:p w14:paraId="52E77529" w14:textId="652EF1C3" w:rsidR="00ED22B1" w:rsidRPr="00461C4F" w:rsidRDefault="00ED22B1" w:rsidP="00ED22B1">
      <w:pPr>
        <w:rPr>
          <w:rStyle w:val="Hyperlink"/>
          <w:rFonts w:cs="Arial"/>
          <w:szCs w:val="24"/>
        </w:rPr>
      </w:pPr>
      <w:r w:rsidRPr="00461C4F">
        <w:rPr>
          <w:rFonts w:cs="Arial"/>
          <w:szCs w:val="24"/>
        </w:rPr>
        <w:t xml:space="preserve">E-mail: </w:t>
      </w:r>
      <w:hyperlink r:id="rId11" w:history="1">
        <w:r w:rsidR="00442F49" w:rsidRPr="00300B31">
          <w:rPr>
            <w:rStyle w:val="Hyperlink"/>
            <w:rFonts w:cs="Arial"/>
            <w:szCs w:val="24"/>
          </w:rPr>
          <w:t>Ammunition@tkghunt.com</w:t>
        </w:r>
      </w:hyperlink>
    </w:p>
    <w:p w14:paraId="1F80A55D" w14:textId="77777777" w:rsidR="00CF4E24" w:rsidRDefault="00CF4E24" w:rsidP="00ED22B1">
      <w:pPr>
        <w:rPr>
          <w:rFonts w:cs="Arial"/>
          <w:b/>
          <w:szCs w:val="24"/>
        </w:rPr>
      </w:pPr>
    </w:p>
    <w:p w14:paraId="644D9A2B" w14:textId="2BA97881" w:rsidR="00ED22B1" w:rsidRPr="00461C4F" w:rsidRDefault="00ED22B1" w:rsidP="00ED22B1">
      <w:pPr>
        <w:rPr>
          <w:rFonts w:cs="Arial"/>
          <w:b/>
          <w:szCs w:val="24"/>
        </w:rPr>
      </w:pPr>
      <w:r w:rsidRPr="00461C4F">
        <w:rPr>
          <w:rFonts w:cs="Arial"/>
          <w:b/>
          <w:szCs w:val="24"/>
        </w:rPr>
        <w:lastRenderedPageBreak/>
        <w:t>About CCI Ammunition</w:t>
      </w:r>
    </w:p>
    <w:p w14:paraId="58932D56" w14:textId="223BDC26" w:rsidR="00CF7E65" w:rsidRDefault="00ED22B1" w:rsidP="00C83136">
      <w:r w:rsidRPr="00461C4F">
        <w:rPr>
          <w:rFonts w:cs="Arial"/>
          <w:szCs w:val="24"/>
        </w:rPr>
        <w:t>Dick Speer founded Cascade Cartridge, Inc. in 1951</w:t>
      </w:r>
      <w:r w:rsidR="0097392C">
        <w:rPr>
          <w:rFonts w:cs="Arial"/>
          <w:szCs w:val="24"/>
        </w:rPr>
        <w:t>,</w:t>
      </w:r>
      <w:r w:rsidRPr="00461C4F">
        <w:rPr>
          <w:rFonts w:cs="Arial"/>
          <w:szCs w:val="24"/>
        </w:rPr>
        <w:t xml:space="preserve"> next to the Snake River in Lewiston, Idaho. The company manufactured and marketed centerfire primers for government use in its infancy. CCI now develops them for sporting applications and is the world leader in rimfire products. The company also produces industrial powerloads and Blazer ammunition. CCI </w:t>
      </w:r>
      <w:r w:rsidR="00CF7E65">
        <w:t>is an ammunition brand of The Kinetic Group.</w:t>
      </w:r>
    </w:p>
    <w:p w14:paraId="74575326" w14:textId="77777777" w:rsidR="006D3496" w:rsidRDefault="006D3496" w:rsidP="00C83136"/>
    <w:sectPr w:rsidR="006D3496"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4C21B" w14:textId="77777777" w:rsidR="00A00E42" w:rsidRDefault="00A00E42">
      <w:r>
        <w:separator/>
      </w:r>
    </w:p>
  </w:endnote>
  <w:endnote w:type="continuationSeparator" w:id="0">
    <w:p w14:paraId="18DC2D91" w14:textId="77777777" w:rsidR="00A00E42" w:rsidRDefault="00A0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7D6358E2" w14:textId="4EF394FB" w:rsidR="00C00C5D" w:rsidRDefault="00C00C5D">
            <w:pPr>
              <w:pStyle w:val="Footer"/>
              <w:jc w:val="right"/>
            </w:pPr>
            <w:r>
              <w:t xml:space="preserve">Page </w:t>
            </w:r>
            <w:r>
              <w:rPr>
                <w:b/>
                <w:bCs/>
              </w:rPr>
              <w:fldChar w:fldCharType="begin"/>
            </w:r>
            <w:r>
              <w:rPr>
                <w:b/>
                <w:bCs/>
              </w:rPr>
              <w:instrText xml:space="preserve"> PAGE </w:instrText>
            </w:r>
            <w:r>
              <w:rPr>
                <w:b/>
                <w:bCs/>
              </w:rPr>
              <w:fldChar w:fldCharType="separate"/>
            </w:r>
            <w:r w:rsidR="0089491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94914">
              <w:rPr>
                <w:b/>
                <w:bCs/>
                <w:noProof/>
              </w:rPr>
              <w:t>2</w:t>
            </w:r>
            <w:r>
              <w:rPr>
                <w:b/>
                <w:bCs/>
              </w:rPr>
              <w:fldChar w:fldCharType="end"/>
            </w:r>
          </w:p>
        </w:sdtContent>
      </w:sdt>
    </w:sdtContent>
  </w:sdt>
  <w:p w14:paraId="6755DCE5" w14:textId="77777777" w:rsidR="00C00C5D" w:rsidRDefault="00C00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4C19F" w14:textId="77777777" w:rsidR="00A00E42" w:rsidRDefault="00A00E42">
      <w:r>
        <w:separator/>
      </w:r>
    </w:p>
  </w:footnote>
  <w:footnote w:type="continuationSeparator" w:id="0">
    <w:p w14:paraId="210EAE1A" w14:textId="77777777" w:rsidR="00A00E42" w:rsidRDefault="00A00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11"/>
  </w:num>
  <w:num w:numId="5">
    <w:abstractNumId w:val="9"/>
  </w:num>
  <w:num w:numId="6">
    <w:abstractNumId w:val="7"/>
  </w:num>
  <w:num w:numId="7">
    <w:abstractNumId w:val="0"/>
  </w:num>
  <w:num w:numId="8">
    <w:abstractNumId w:val="10"/>
  </w:num>
  <w:num w:numId="9">
    <w:abstractNumId w:val="2"/>
  </w:num>
  <w:num w:numId="10">
    <w:abstractNumId w:val="8"/>
  </w:num>
  <w:num w:numId="11">
    <w:abstractNumId w:val="4"/>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345C"/>
    <w:rsid w:val="000053C6"/>
    <w:rsid w:val="00011D83"/>
    <w:rsid w:val="00011F39"/>
    <w:rsid w:val="00012C72"/>
    <w:rsid w:val="00015FEC"/>
    <w:rsid w:val="000201AB"/>
    <w:rsid w:val="0002403B"/>
    <w:rsid w:val="000242E9"/>
    <w:rsid w:val="00024A0A"/>
    <w:rsid w:val="00025392"/>
    <w:rsid w:val="00031797"/>
    <w:rsid w:val="00031D96"/>
    <w:rsid w:val="00032010"/>
    <w:rsid w:val="00033B84"/>
    <w:rsid w:val="000340DE"/>
    <w:rsid w:val="0003685F"/>
    <w:rsid w:val="000370B8"/>
    <w:rsid w:val="00041E40"/>
    <w:rsid w:val="00042586"/>
    <w:rsid w:val="00044786"/>
    <w:rsid w:val="000456A6"/>
    <w:rsid w:val="00050658"/>
    <w:rsid w:val="000514A3"/>
    <w:rsid w:val="00053CCE"/>
    <w:rsid w:val="000616A4"/>
    <w:rsid w:val="0006319F"/>
    <w:rsid w:val="0007365F"/>
    <w:rsid w:val="00074A37"/>
    <w:rsid w:val="000777EE"/>
    <w:rsid w:val="0008122B"/>
    <w:rsid w:val="00082079"/>
    <w:rsid w:val="00083107"/>
    <w:rsid w:val="000851D6"/>
    <w:rsid w:val="000858B4"/>
    <w:rsid w:val="0008653B"/>
    <w:rsid w:val="00090658"/>
    <w:rsid w:val="00091A08"/>
    <w:rsid w:val="0009427D"/>
    <w:rsid w:val="00095BF5"/>
    <w:rsid w:val="00097E5A"/>
    <w:rsid w:val="000A485F"/>
    <w:rsid w:val="000B1FFC"/>
    <w:rsid w:val="000C5FC6"/>
    <w:rsid w:val="000C666D"/>
    <w:rsid w:val="000C6CEB"/>
    <w:rsid w:val="000C7FF7"/>
    <w:rsid w:val="000D0311"/>
    <w:rsid w:val="000D64A8"/>
    <w:rsid w:val="000D7E43"/>
    <w:rsid w:val="000E0552"/>
    <w:rsid w:val="000E2AF2"/>
    <w:rsid w:val="000E3362"/>
    <w:rsid w:val="000E435B"/>
    <w:rsid w:val="000E44A2"/>
    <w:rsid w:val="000E5706"/>
    <w:rsid w:val="000F7114"/>
    <w:rsid w:val="00100CBE"/>
    <w:rsid w:val="00100EDC"/>
    <w:rsid w:val="00101FC5"/>
    <w:rsid w:val="001055B3"/>
    <w:rsid w:val="001067AB"/>
    <w:rsid w:val="00111120"/>
    <w:rsid w:val="0011346A"/>
    <w:rsid w:val="00114C66"/>
    <w:rsid w:val="00116DD3"/>
    <w:rsid w:val="001214D3"/>
    <w:rsid w:val="0012338D"/>
    <w:rsid w:val="00126186"/>
    <w:rsid w:val="0013019B"/>
    <w:rsid w:val="00130675"/>
    <w:rsid w:val="001365FC"/>
    <w:rsid w:val="00136A6D"/>
    <w:rsid w:val="00141070"/>
    <w:rsid w:val="001441F5"/>
    <w:rsid w:val="00146326"/>
    <w:rsid w:val="00151D20"/>
    <w:rsid w:val="00155654"/>
    <w:rsid w:val="0015613C"/>
    <w:rsid w:val="00157444"/>
    <w:rsid w:val="0016021F"/>
    <w:rsid w:val="001630E5"/>
    <w:rsid w:val="0016369B"/>
    <w:rsid w:val="00166B05"/>
    <w:rsid w:val="00167CDA"/>
    <w:rsid w:val="00170137"/>
    <w:rsid w:val="00170AA7"/>
    <w:rsid w:val="00171510"/>
    <w:rsid w:val="001757E0"/>
    <w:rsid w:val="00180ECF"/>
    <w:rsid w:val="0018397A"/>
    <w:rsid w:val="001864F4"/>
    <w:rsid w:val="00194956"/>
    <w:rsid w:val="001A0634"/>
    <w:rsid w:val="001A06FE"/>
    <w:rsid w:val="001A0CFE"/>
    <w:rsid w:val="001A2DCD"/>
    <w:rsid w:val="001A42F8"/>
    <w:rsid w:val="001A4C25"/>
    <w:rsid w:val="001A5467"/>
    <w:rsid w:val="001A7096"/>
    <w:rsid w:val="001B1B9B"/>
    <w:rsid w:val="001B1D8D"/>
    <w:rsid w:val="001B42CA"/>
    <w:rsid w:val="001C182A"/>
    <w:rsid w:val="001C55B9"/>
    <w:rsid w:val="001C663D"/>
    <w:rsid w:val="001D236D"/>
    <w:rsid w:val="001D2B8B"/>
    <w:rsid w:val="001D36E2"/>
    <w:rsid w:val="001D4ADD"/>
    <w:rsid w:val="001D506B"/>
    <w:rsid w:val="001D695F"/>
    <w:rsid w:val="001D7C12"/>
    <w:rsid w:val="001E215D"/>
    <w:rsid w:val="001E2B16"/>
    <w:rsid w:val="001E543F"/>
    <w:rsid w:val="001E5A94"/>
    <w:rsid w:val="001E738A"/>
    <w:rsid w:val="001F4269"/>
    <w:rsid w:val="00200A2E"/>
    <w:rsid w:val="0020112A"/>
    <w:rsid w:val="002039BE"/>
    <w:rsid w:val="002043A0"/>
    <w:rsid w:val="00210129"/>
    <w:rsid w:val="00210408"/>
    <w:rsid w:val="002159F1"/>
    <w:rsid w:val="002167EB"/>
    <w:rsid w:val="0021710C"/>
    <w:rsid w:val="00222373"/>
    <w:rsid w:val="00226457"/>
    <w:rsid w:val="00237CD6"/>
    <w:rsid w:val="0024074E"/>
    <w:rsid w:val="002425BF"/>
    <w:rsid w:val="0024353C"/>
    <w:rsid w:val="00245634"/>
    <w:rsid w:val="00245EEB"/>
    <w:rsid w:val="0024700C"/>
    <w:rsid w:val="00251B05"/>
    <w:rsid w:val="002540E8"/>
    <w:rsid w:val="002579EF"/>
    <w:rsid w:val="00261445"/>
    <w:rsid w:val="00262BCC"/>
    <w:rsid w:val="00264279"/>
    <w:rsid w:val="00264E6D"/>
    <w:rsid w:val="00265BC8"/>
    <w:rsid w:val="00265C6C"/>
    <w:rsid w:val="0027632E"/>
    <w:rsid w:val="00284049"/>
    <w:rsid w:val="00284A70"/>
    <w:rsid w:val="00290E5F"/>
    <w:rsid w:val="00291AC7"/>
    <w:rsid w:val="0029227C"/>
    <w:rsid w:val="002946D0"/>
    <w:rsid w:val="0029730C"/>
    <w:rsid w:val="00297E2C"/>
    <w:rsid w:val="002A0381"/>
    <w:rsid w:val="002B2024"/>
    <w:rsid w:val="002B2E77"/>
    <w:rsid w:val="002B3015"/>
    <w:rsid w:val="002C10C5"/>
    <w:rsid w:val="002C1686"/>
    <w:rsid w:val="002C25B0"/>
    <w:rsid w:val="002D3835"/>
    <w:rsid w:val="002D616E"/>
    <w:rsid w:val="002E6BC0"/>
    <w:rsid w:val="002E703F"/>
    <w:rsid w:val="002F243B"/>
    <w:rsid w:val="002F35D8"/>
    <w:rsid w:val="002F370F"/>
    <w:rsid w:val="002F4217"/>
    <w:rsid w:val="002F7B82"/>
    <w:rsid w:val="00302A4B"/>
    <w:rsid w:val="0030438B"/>
    <w:rsid w:val="00304EDB"/>
    <w:rsid w:val="00305B08"/>
    <w:rsid w:val="00306E6C"/>
    <w:rsid w:val="003110BE"/>
    <w:rsid w:val="0031265F"/>
    <w:rsid w:val="00315321"/>
    <w:rsid w:val="00316F02"/>
    <w:rsid w:val="00320034"/>
    <w:rsid w:val="00321CAE"/>
    <w:rsid w:val="003233C0"/>
    <w:rsid w:val="00323E34"/>
    <w:rsid w:val="00330343"/>
    <w:rsid w:val="0033287C"/>
    <w:rsid w:val="00333285"/>
    <w:rsid w:val="00333514"/>
    <w:rsid w:val="003415DE"/>
    <w:rsid w:val="003418F2"/>
    <w:rsid w:val="00344845"/>
    <w:rsid w:val="00345E2E"/>
    <w:rsid w:val="00345EDB"/>
    <w:rsid w:val="003464BD"/>
    <w:rsid w:val="00350DEC"/>
    <w:rsid w:val="003529B3"/>
    <w:rsid w:val="00353E62"/>
    <w:rsid w:val="00355112"/>
    <w:rsid w:val="0035676B"/>
    <w:rsid w:val="00356A76"/>
    <w:rsid w:val="003603C3"/>
    <w:rsid w:val="00372411"/>
    <w:rsid w:val="00373147"/>
    <w:rsid w:val="0037585B"/>
    <w:rsid w:val="003776CF"/>
    <w:rsid w:val="00381FF6"/>
    <w:rsid w:val="00386C09"/>
    <w:rsid w:val="00387180"/>
    <w:rsid w:val="00390666"/>
    <w:rsid w:val="0039282E"/>
    <w:rsid w:val="00397E21"/>
    <w:rsid w:val="003A1B2E"/>
    <w:rsid w:val="003A5924"/>
    <w:rsid w:val="003A5B5A"/>
    <w:rsid w:val="003A5CE6"/>
    <w:rsid w:val="003B3EEA"/>
    <w:rsid w:val="003B5E02"/>
    <w:rsid w:val="003C4638"/>
    <w:rsid w:val="003C4B44"/>
    <w:rsid w:val="003C4E71"/>
    <w:rsid w:val="003C7F8D"/>
    <w:rsid w:val="003D0AC6"/>
    <w:rsid w:val="003D2909"/>
    <w:rsid w:val="003D5C60"/>
    <w:rsid w:val="003D662D"/>
    <w:rsid w:val="003E077F"/>
    <w:rsid w:val="003E24FF"/>
    <w:rsid w:val="003E3060"/>
    <w:rsid w:val="003E3144"/>
    <w:rsid w:val="003E3952"/>
    <w:rsid w:val="003E5240"/>
    <w:rsid w:val="003E5FCF"/>
    <w:rsid w:val="003E78E3"/>
    <w:rsid w:val="003F1160"/>
    <w:rsid w:val="003F1649"/>
    <w:rsid w:val="003F318F"/>
    <w:rsid w:val="003F6159"/>
    <w:rsid w:val="00400670"/>
    <w:rsid w:val="004018D9"/>
    <w:rsid w:val="00405A9E"/>
    <w:rsid w:val="00405C49"/>
    <w:rsid w:val="00415B99"/>
    <w:rsid w:val="004176AF"/>
    <w:rsid w:val="00420AD1"/>
    <w:rsid w:val="00424011"/>
    <w:rsid w:val="004264DD"/>
    <w:rsid w:val="0043664A"/>
    <w:rsid w:val="00437DDC"/>
    <w:rsid w:val="00442F49"/>
    <w:rsid w:val="00446105"/>
    <w:rsid w:val="00454CFB"/>
    <w:rsid w:val="00462EBD"/>
    <w:rsid w:val="004637AA"/>
    <w:rsid w:val="004735F8"/>
    <w:rsid w:val="00482320"/>
    <w:rsid w:val="00483033"/>
    <w:rsid w:val="00485A0B"/>
    <w:rsid w:val="004869BF"/>
    <w:rsid w:val="00486F57"/>
    <w:rsid w:val="004873CA"/>
    <w:rsid w:val="00487FF4"/>
    <w:rsid w:val="004906F0"/>
    <w:rsid w:val="00495AE9"/>
    <w:rsid w:val="00496814"/>
    <w:rsid w:val="004A2658"/>
    <w:rsid w:val="004A3167"/>
    <w:rsid w:val="004A589D"/>
    <w:rsid w:val="004B6254"/>
    <w:rsid w:val="004C3A52"/>
    <w:rsid w:val="004C6391"/>
    <w:rsid w:val="004D0ED4"/>
    <w:rsid w:val="004D0FDB"/>
    <w:rsid w:val="004D11DA"/>
    <w:rsid w:val="004D343F"/>
    <w:rsid w:val="004D3705"/>
    <w:rsid w:val="004D4214"/>
    <w:rsid w:val="004D4591"/>
    <w:rsid w:val="004E0357"/>
    <w:rsid w:val="004E0C27"/>
    <w:rsid w:val="004E1C98"/>
    <w:rsid w:val="004E4368"/>
    <w:rsid w:val="004E4BF8"/>
    <w:rsid w:val="004E5879"/>
    <w:rsid w:val="004E5F37"/>
    <w:rsid w:val="004F05E2"/>
    <w:rsid w:val="004F4378"/>
    <w:rsid w:val="00501551"/>
    <w:rsid w:val="00504A6E"/>
    <w:rsid w:val="00506915"/>
    <w:rsid w:val="005163CA"/>
    <w:rsid w:val="00521918"/>
    <w:rsid w:val="00523E3D"/>
    <w:rsid w:val="00525DD2"/>
    <w:rsid w:val="005326B3"/>
    <w:rsid w:val="00537EBA"/>
    <w:rsid w:val="0054206A"/>
    <w:rsid w:val="00542914"/>
    <w:rsid w:val="005438CF"/>
    <w:rsid w:val="005439A8"/>
    <w:rsid w:val="0054448E"/>
    <w:rsid w:val="00551295"/>
    <w:rsid w:val="00552F05"/>
    <w:rsid w:val="0055433F"/>
    <w:rsid w:val="005551D1"/>
    <w:rsid w:val="00556734"/>
    <w:rsid w:val="005579B3"/>
    <w:rsid w:val="0056404E"/>
    <w:rsid w:val="00564C0C"/>
    <w:rsid w:val="0057286C"/>
    <w:rsid w:val="00574085"/>
    <w:rsid w:val="005775C1"/>
    <w:rsid w:val="0058036D"/>
    <w:rsid w:val="005829EA"/>
    <w:rsid w:val="00584062"/>
    <w:rsid w:val="005844B4"/>
    <w:rsid w:val="00590433"/>
    <w:rsid w:val="00590E0E"/>
    <w:rsid w:val="00591DC8"/>
    <w:rsid w:val="00593971"/>
    <w:rsid w:val="00594390"/>
    <w:rsid w:val="00597F6F"/>
    <w:rsid w:val="005A14CB"/>
    <w:rsid w:val="005A60C7"/>
    <w:rsid w:val="005B12A6"/>
    <w:rsid w:val="005B1AA1"/>
    <w:rsid w:val="005B24D9"/>
    <w:rsid w:val="005B5339"/>
    <w:rsid w:val="005C0C69"/>
    <w:rsid w:val="005C1914"/>
    <w:rsid w:val="005C2363"/>
    <w:rsid w:val="005D08B1"/>
    <w:rsid w:val="005D6044"/>
    <w:rsid w:val="005E03AB"/>
    <w:rsid w:val="005E2A65"/>
    <w:rsid w:val="005F1C83"/>
    <w:rsid w:val="005F40A5"/>
    <w:rsid w:val="005F419D"/>
    <w:rsid w:val="00610558"/>
    <w:rsid w:val="0061455B"/>
    <w:rsid w:val="00616161"/>
    <w:rsid w:val="00616171"/>
    <w:rsid w:val="0061634E"/>
    <w:rsid w:val="00617AF4"/>
    <w:rsid w:val="00617EBE"/>
    <w:rsid w:val="00621371"/>
    <w:rsid w:val="006222EF"/>
    <w:rsid w:val="00624A14"/>
    <w:rsid w:val="0062505A"/>
    <w:rsid w:val="00625E33"/>
    <w:rsid w:val="00627031"/>
    <w:rsid w:val="006327B3"/>
    <w:rsid w:val="00641710"/>
    <w:rsid w:val="00651032"/>
    <w:rsid w:val="006608D8"/>
    <w:rsid w:val="006640FC"/>
    <w:rsid w:val="00666FF2"/>
    <w:rsid w:val="0067303B"/>
    <w:rsid w:val="00673D30"/>
    <w:rsid w:val="006748FE"/>
    <w:rsid w:val="00676481"/>
    <w:rsid w:val="0067699E"/>
    <w:rsid w:val="006817C0"/>
    <w:rsid w:val="00683466"/>
    <w:rsid w:val="00683A0F"/>
    <w:rsid w:val="00690EF4"/>
    <w:rsid w:val="00691DB9"/>
    <w:rsid w:val="00693337"/>
    <w:rsid w:val="006A10A7"/>
    <w:rsid w:val="006A140F"/>
    <w:rsid w:val="006A4423"/>
    <w:rsid w:val="006B18B4"/>
    <w:rsid w:val="006B4F30"/>
    <w:rsid w:val="006B5F05"/>
    <w:rsid w:val="006B6B5D"/>
    <w:rsid w:val="006C76FC"/>
    <w:rsid w:val="006D0224"/>
    <w:rsid w:val="006D0E06"/>
    <w:rsid w:val="006D1BA4"/>
    <w:rsid w:val="006D3496"/>
    <w:rsid w:val="006D3B18"/>
    <w:rsid w:val="006D3E99"/>
    <w:rsid w:val="006D4641"/>
    <w:rsid w:val="006E0BAA"/>
    <w:rsid w:val="006E0E7B"/>
    <w:rsid w:val="006E0EC5"/>
    <w:rsid w:val="006E18E4"/>
    <w:rsid w:val="006E415B"/>
    <w:rsid w:val="006E500C"/>
    <w:rsid w:val="006F41A9"/>
    <w:rsid w:val="006F56A7"/>
    <w:rsid w:val="006F7676"/>
    <w:rsid w:val="0070019E"/>
    <w:rsid w:val="00700E2C"/>
    <w:rsid w:val="00702657"/>
    <w:rsid w:val="007028C7"/>
    <w:rsid w:val="00704815"/>
    <w:rsid w:val="00704EA0"/>
    <w:rsid w:val="007050C3"/>
    <w:rsid w:val="00712E07"/>
    <w:rsid w:val="00717BA2"/>
    <w:rsid w:val="007204C9"/>
    <w:rsid w:val="00720B98"/>
    <w:rsid w:val="00727A81"/>
    <w:rsid w:val="007325DB"/>
    <w:rsid w:val="00733EB7"/>
    <w:rsid w:val="007350E7"/>
    <w:rsid w:val="00735133"/>
    <w:rsid w:val="007405F1"/>
    <w:rsid w:val="00742DA9"/>
    <w:rsid w:val="00744A7B"/>
    <w:rsid w:val="007542BF"/>
    <w:rsid w:val="00756EA0"/>
    <w:rsid w:val="007626FA"/>
    <w:rsid w:val="0077255E"/>
    <w:rsid w:val="00772C45"/>
    <w:rsid w:val="00773D22"/>
    <w:rsid w:val="00774AE9"/>
    <w:rsid w:val="00777961"/>
    <w:rsid w:val="00780846"/>
    <w:rsid w:val="00783D02"/>
    <w:rsid w:val="0078692A"/>
    <w:rsid w:val="00787D75"/>
    <w:rsid w:val="00790264"/>
    <w:rsid w:val="00793050"/>
    <w:rsid w:val="007A1120"/>
    <w:rsid w:val="007A3259"/>
    <w:rsid w:val="007A3812"/>
    <w:rsid w:val="007A4801"/>
    <w:rsid w:val="007A4CB1"/>
    <w:rsid w:val="007B071D"/>
    <w:rsid w:val="007B1014"/>
    <w:rsid w:val="007C2CF1"/>
    <w:rsid w:val="007C3E89"/>
    <w:rsid w:val="007C5A23"/>
    <w:rsid w:val="007C5C2D"/>
    <w:rsid w:val="007C6B29"/>
    <w:rsid w:val="007D122B"/>
    <w:rsid w:val="007D5624"/>
    <w:rsid w:val="007E11EB"/>
    <w:rsid w:val="007E1410"/>
    <w:rsid w:val="007E205F"/>
    <w:rsid w:val="007E2E7D"/>
    <w:rsid w:val="007E2ECB"/>
    <w:rsid w:val="007E48A1"/>
    <w:rsid w:val="007E5589"/>
    <w:rsid w:val="007E7805"/>
    <w:rsid w:val="007F03B4"/>
    <w:rsid w:val="007F308A"/>
    <w:rsid w:val="007F66E3"/>
    <w:rsid w:val="007F6801"/>
    <w:rsid w:val="00800053"/>
    <w:rsid w:val="008008DD"/>
    <w:rsid w:val="008040B0"/>
    <w:rsid w:val="00804122"/>
    <w:rsid w:val="00806D90"/>
    <w:rsid w:val="00811BD4"/>
    <w:rsid w:val="008120FC"/>
    <w:rsid w:val="00812C28"/>
    <w:rsid w:val="00813E9A"/>
    <w:rsid w:val="00817116"/>
    <w:rsid w:val="00820800"/>
    <w:rsid w:val="00821CED"/>
    <w:rsid w:val="0082283A"/>
    <w:rsid w:val="00825EC1"/>
    <w:rsid w:val="00826AF0"/>
    <w:rsid w:val="00831C76"/>
    <w:rsid w:val="00832351"/>
    <w:rsid w:val="008357F9"/>
    <w:rsid w:val="00844837"/>
    <w:rsid w:val="0084520D"/>
    <w:rsid w:val="00845A70"/>
    <w:rsid w:val="00855517"/>
    <w:rsid w:val="008567C4"/>
    <w:rsid w:val="0085717A"/>
    <w:rsid w:val="00857432"/>
    <w:rsid w:val="008601F6"/>
    <w:rsid w:val="00862779"/>
    <w:rsid w:val="008642F4"/>
    <w:rsid w:val="00866A32"/>
    <w:rsid w:val="00874E24"/>
    <w:rsid w:val="00881200"/>
    <w:rsid w:val="00881EE4"/>
    <w:rsid w:val="00882972"/>
    <w:rsid w:val="00884A8C"/>
    <w:rsid w:val="00884B82"/>
    <w:rsid w:val="00887CD8"/>
    <w:rsid w:val="00892124"/>
    <w:rsid w:val="0089394E"/>
    <w:rsid w:val="00893A04"/>
    <w:rsid w:val="00894914"/>
    <w:rsid w:val="008966C8"/>
    <w:rsid w:val="00896CE8"/>
    <w:rsid w:val="00896E44"/>
    <w:rsid w:val="00897910"/>
    <w:rsid w:val="008A110A"/>
    <w:rsid w:val="008A3DC4"/>
    <w:rsid w:val="008A72C4"/>
    <w:rsid w:val="008B37C8"/>
    <w:rsid w:val="008B3E98"/>
    <w:rsid w:val="008B5270"/>
    <w:rsid w:val="008C2E3E"/>
    <w:rsid w:val="008C52B3"/>
    <w:rsid w:val="008D1336"/>
    <w:rsid w:val="008D26BD"/>
    <w:rsid w:val="008D32CD"/>
    <w:rsid w:val="008D5D94"/>
    <w:rsid w:val="008E017C"/>
    <w:rsid w:val="008E4322"/>
    <w:rsid w:val="008E6150"/>
    <w:rsid w:val="008F168E"/>
    <w:rsid w:val="008F1EE7"/>
    <w:rsid w:val="00901A99"/>
    <w:rsid w:val="00901C02"/>
    <w:rsid w:val="009056E1"/>
    <w:rsid w:val="00905EFE"/>
    <w:rsid w:val="00906EC7"/>
    <w:rsid w:val="009073C6"/>
    <w:rsid w:val="00912CBB"/>
    <w:rsid w:val="0091361B"/>
    <w:rsid w:val="009137AA"/>
    <w:rsid w:val="00913E6B"/>
    <w:rsid w:val="0091418A"/>
    <w:rsid w:val="0091419E"/>
    <w:rsid w:val="009150BB"/>
    <w:rsid w:val="009150E8"/>
    <w:rsid w:val="00923CDB"/>
    <w:rsid w:val="00923F6C"/>
    <w:rsid w:val="00923F7F"/>
    <w:rsid w:val="00926105"/>
    <w:rsid w:val="009265B2"/>
    <w:rsid w:val="00926F53"/>
    <w:rsid w:val="009278AF"/>
    <w:rsid w:val="009346C0"/>
    <w:rsid w:val="009378BF"/>
    <w:rsid w:val="009412F3"/>
    <w:rsid w:val="009423E6"/>
    <w:rsid w:val="009449B2"/>
    <w:rsid w:val="009512DC"/>
    <w:rsid w:val="00952B4E"/>
    <w:rsid w:val="0095608D"/>
    <w:rsid w:val="00963A5F"/>
    <w:rsid w:val="0097392C"/>
    <w:rsid w:val="0097477D"/>
    <w:rsid w:val="0097511D"/>
    <w:rsid w:val="00976590"/>
    <w:rsid w:val="009822DF"/>
    <w:rsid w:val="00986C8A"/>
    <w:rsid w:val="00990AF1"/>
    <w:rsid w:val="009932DD"/>
    <w:rsid w:val="0099576F"/>
    <w:rsid w:val="009978F2"/>
    <w:rsid w:val="009A49AA"/>
    <w:rsid w:val="009A66BA"/>
    <w:rsid w:val="009A7885"/>
    <w:rsid w:val="009B0853"/>
    <w:rsid w:val="009C1249"/>
    <w:rsid w:val="009C171B"/>
    <w:rsid w:val="009C44A6"/>
    <w:rsid w:val="009C742A"/>
    <w:rsid w:val="009D0871"/>
    <w:rsid w:val="009D2972"/>
    <w:rsid w:val="009D4680"/>
    <w:rsid w:val="009D7A48"/>
    <w:rsid w:val="009E4649"/>
    <w:rsid w:val="009E58C5"/>
    <w:rsid w:val="009E59B0"/>
    <w:rsid w:val="009E6B41"/>
    <w:rsid w:val="009F3EF8"/>
    <w:rsid w:val="00A00E42"/>
    <w:rsid w:val="00A02FBB"/>
    <w:rsid w:val="00A06FD2"/>
    <w:rsid w:val="00A102AF"/>
    <w:rsid w:val="00A107AC"/>
    <w:rsid w:val="00A11143"/>
    <w:rsid w:val="00A1343C"/>
    <w:rsid w:val="00A142A5"/>
    <w:rsid w:val="00A14A1D"/>
    <w:rsid w:val="00A203E9"/>
    <w:rsid w:val="00A210FC"/>
    <w:rsid w:val="00A21CBC"/>
    <w:rsid w:val="00A220E0"/>
    <w:rsid w:val="00A23362"/>
    <w:rsid w:val="00A236BD"/>
    <w:rsid w:val="00A23807"/>
    <w:rsid w:val="00A23878"/>
    <w:rsid w:val="00A23C8F"/>
    <w:rsid w:val="00A2778E"/>
    <w:rsid w:val="00A444A5"/>
    <w:rsid w:val="00A508B0"/>
    <w:rsid w:val="00A571CA"/>
    <w:rsid w:val="00A613FA"/>
    <w:rsid w:val="00A63708"/>
    <w:rsid w:val="00A63AEE"/>
    <w:rsid w:val="00A6438A"/>
    <w:rsid w:val="00A644A5"/>
    <w:rsid w:val="00A66A0D"/>
    <w:rsid w:val="00A674F8"/>
    <w:rsid w:val="00A70F9E"/>
    <w:rsid w:val="00A74799"/>
    <w:rsid w:val="00A747E1"/>
    <w:rsid w:val="00A81FC7"/>
    <w:rsid w:val="00A826F8"/>
    <w:rsid w:val="00A86640"/>
    <w:rsid w:val="00A86787"/>
    <w:rsid w:val="00A901D6"/>
    <w:rsid w:val="00A90608"/>
    <w:rsid w:val="00A935AB"/>
    <w:rsid w:val="00A94CFF"/>
    <w:rsid w:val="00A94EA2"/>
    <w:rsid w:val="00AA0664"/>
    <w:rsid w:val="00AA5121"/>
    <w:rsid w:val="00AA5BE7"/>
    <w:rsid w:val="00AB4EAC"/>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5BC9"/>
    <w:rsid w:val="00B02918"/>
    <w:rsid w:val="00B0380E"/>
    <w:rsid w:val="00B071D0"/>
    <w:rsid w:val="00B127C6"/>
    <w:rsid w:val="00B149DE"/>
    <w:rsid w:val="00B16797"/>
    <w:rsid w:val="00B2054D"/>
    <w:rsid w:val="00B20D2F"/>
    <w:rsid w:val="00B22486"/>
    <w:rsid w:val="00B24FFF"/>
    <w:rsid w:val="00B256F2"/>
    <w:rsid w:val="00B27002"/>
    <w:rsid w:val="00B31F3C"/>
    <w:rsid w:val="00B3251F"/>
    <w:rsid w:val="00B5324B"/>
    <w:rsid w:val="00B61D46"/>
    <w:rsid w:val="00B62699"/>
    <w:rsid w:val="00B67B22"/>
    <w:rsid w:val="00B67CEB"/>
    <w:rsid w:val="00B713DF"/>
    <w:rsid w:val="00B73CD9"/>
    <w:rsid w:val="00B80A52"/>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7F6C"/>
    <w:rsid w:val="00BE48D4"/>
    <w:rsid w:val="00BE53B9"/>
    <w:rsid w:val="00BE56FD"/>
    <w:rsid w:val="00BF2949"/>
    <w:rsid w:val="00BF6D3F"/>
    <w:rsid w:val="00BF6E03"/>
    <w:rsid w:val="00C00610"/>
    <w:rsid w:val="00C00A12"/>
    <w:rsid w:val="00C00C5D"/>
    <w:rsid w:val="00C046AB"/>
    <w:rsid w:val="00C05038"/>
    <w:rsid w:val="00C051F3"/>
    <w:rsid w:val="00C0521B"/>
    <w:rsid w:val="00C056A6"/>
    <w:rsid w:val="00C05952"/>
    <w:rsid w:val="00C06938"/>
    <w:rsid w:val="00C12902"/>
    <w:rsid w:val="00C20C25"/>
    <w:rsid w:val="00C21758"/>
    <w:rsid w:val="00C21981"/>
    <w:rsid w:val="00C22A6D"/>
    <w:rsid w:val="00C24037"/>
    <w:rsid w:val="00C243CB"/>
    <w:rsid w:val="00C32BCE"/>
    <w:rsid w:val="00C32D7F"/>
    <w:rsid w:val="00C33E28"/>
    <w:rsid w:val="00C478D5"/>
    <w:rsid w:val="00C50991"/>
    <w:rsid w:val="00C50F7F"/>
    <w:rsid w:val="00C51701"/>
    <w:rsid w:val="00C51EA3"/>
    <w:rsid w:val="00C52FAC"/>
    <w:rsid w:val="00C56555"/>
    <w:rsid w:val="00C576FC"/>
    <w:rsid w:val="00C61137"/>
    <w:rsid w:val="00C641FC"/>
    <w:rsid w:val="00C66CAD"/>
    <w:rsid w:val="00C6716C"/>
    <w:rsid w:val="00C7331F"/>
    <w:rsid w:val="00C73B04"/>
    <w:rsid w:val="00C73B7D"/>
    <w:rsid w:val="00C74AFE"/>
    <w:rsid w:val="00C75B8D"/>
    <w:rsid w:val="00C80F68"/>
    <w:rsid w:val="00C8146F"/>
    <w:rsid w:val="00C8203C"/>
    <w:rsid w:val="00C820B9"/>
    <w:rsid w:val="00C82610"/>
    <w:rsid w:val="00C83136"/>
    <w:rsid w:val="00C83894"/>
    <w:rsid w:val="00C83F44"/>
    <w:rsid w:val="00C841D4"/>
    <w:rsid w:val="00C8706C"/>
    <w:rsid w:val="00C93F11"/>
    <w:rsid w:val="00C94CEC"/>
    <w:rsid w:val="00CA17C6"/>
    <w:rsid w:val="00CA4ED1"/>
    <w:rsid w:val="00CB1380"/>
    <w:rsid w:val="00CB1533"/>
    <w:rsid w:val="00CB1AE8"/>
    <w:rsid w:val="00CB4522"/>
    <w:rsid w:val="00CB5A2F"/>
    <w:rsid w:val="00CC0A0F"/>
    <w:rsid w:val="00CD2364"/>
    <w:rsid w:val="00CD5C2A"/>
    <w:rsid w:val="00CD763F"/>
    <w:rsid w:val="00CE5F3B"/>
    <w:rsid w:val="00CE7803"/>
    <w:rsid w:val="00CF00BA"/>
    <w:rsid w:val="00CF1DCA"/>
    <w:rsid w:val="00CF26D0"/>
    <w:rsid w:val="00CF4E24"/>
    <w:rsid w:val="00CF7E65"/>
    <w:rsid w:val="00D009F8"/>
    <w:rsid w:val="00D027E4"/>
    <w:rsid w:val="00D02BA2"/>
    <w:rsid w:val="00D04547"/>
    <w:rsid w:val="00D048E8"/>
    <w:rsid w:val="00D05FD4"/>
    <w:rsid w:val="00D06767"/>
    <w:rsid w:val="00D07B0C"/>
    <w:rsid w:val="00D10016"/>
    <w:rsid w:val="00D11455"/>
    <w:rsid w:val="00D120BD"/>
    <w:rsid w:val="00D22881"/>
    <w:rsid w:val="00D23039"/>
    <w:rsid w:val="00D23948"/>
    <w:rsid w:val="00D24957"/>
    <w:rsid w:val="00D34F2E"/>
    <w:rsid w:val="00D362DE"/>
    <w:rsid w:val="00D37439"/>
    <w:rsid w:val="00D429E8"/>
    <w:rsid w:val="00D4680B"/>
    <w:rsid w:val="00D5100B"/>
    <w:rsid w:val="00D53FF6"/>
    <w:rsid w:val="00D54B32"/>
    <w:rsid w:val="00D56B4E"/>
    <w:rsid w:val="00D601DA"/>
    <w:rsid w:val="00D7463C"/>
    <w:rsid w:val="00D76D66"/>
    <w:rsid w:val="00D7756E"/>
    <w:rsid w:val="00D80A54"/>
    <w:rsid w:val="00D81906"/>
    <w:rsid w:val="00D87FF2"/>
    <w:rsid w:val="00D95AC3"/>
    <w:rsid w:val="00DA43ED"/>
    <w:rsid w:val="00DA6BE8"/>
    <w:rsid w:val="00DB16FD"/>
    <w:rsid w:val="00DB292B"/>
    <w:rsid w:val="00DB3F7F"/>
    <w:rsid w:val="00DB4783"/>
    <w:rsid w:val="00DB50E0"/>
    <w:rsid w:val="00DC23B7"/>
    <w:rsid w:val="00DC46EC"/>
    <w:rsid w:val="00DD04C3"/>
    <w:rsid w:val="00DD5B7D"/>
    <w:rsid w:val="00DD6CC5"/>
    <w:rsid w:val="00DE2343"/>
    <w:rsid w:val="00DE5990"/>
    <w:rsid w:val="00DE6574"/>
    <w:rsid w:val="00DF6584"/>
    <w:rsid w:val="00E018A7"/>
    <w:rsid w:val="00E03F71"/>
    <w:rsid w:val="00E10A04"/>
    <w:rsid w:val="00E11465"/>
    <w:rsid w:val="00E17409"/>
    <w:rsid w:val="00E22588"/>
    <w:rsid w:val="00E22E5E"/>
    <w:rsid w:val="00E246C3"/>
    <w:rsid w:val="00E24E19"/>
    <w:rsid w:val="00E253FB"/>
    <w:rsid w:val="00E275A2"/>
    <w:rsid w:val="00E31EAD"/>
    <w:rsid w:val="00E3361B"/>
    <w:rsid w:val="00E367A0"/>
    <w:rsid w:val="00E36ADF"/>
    <w:rsid w:val="00E3742F"/>
    <w:rsid w:val="00E4170E"/>
    <w:rsid w:val="00E474A5"/>
    <w:rsid w:val="00E51E2C"/>
    <w:rsid w:val="00E554D5"/>
    <w:rsid w:val="00E6171C"/>
    <w:rsid w:val="00E6416B"/>
    <w:rsid w:val="00E64ACB"/>
    <w:rsid w:val="00E67419"/>
    <w:rsid w:val="00E67E34"/>
    <w:rsid w:val="00E7060C"/>
    <w:rsid w:val="00E72D94"/>
    <w:rsid w:val="00E801F3"/>
    <w:rsid w:val="00E86CDF"/>
    <w:rsid w:val="00E91571"/>
    <w:rsid w:val="00E951ED"/>
    <w:rsid w:val="00EA2C3D"/>
    <w:rsid w:val="00EA48F3"/>
    <w:rsid w:val="00EA6A04"/>
    <w:rsid w:val="00EA7C85"/>
    <w:rsid w:val="00EB0A8C"/>
    <w:rsid w:val="00EB2163"/>
    <w:rsid w:val="00EB227D"/>
    <w:rsid w:val="00EB26C2"/>
    <w:rsid w:val="00EB320C"/>
    <w:rsid w:val="00EB329F"/>
    <w:rsid w:val="00EC7ECC"/>
    <w:rsid w:val="00ED0271"/>
    <w:rsid w:val="00ED22B1"/>
    <w:rsid w:val="00ED31AF"/>
    <w:rsid w:val="00ED3394"/>
    <w:rsid w:val="00ED45CB"/>
    <w:rsid w:val="00ED592F"/>
    <w:rsid w:val="00ED6345"/>
    <w:rsid w:val="00ED71AF"/>
    <w:rsid w:val="00ED761E"/>
    <w:rsid w:val="00EE4B80"/>
    <w:rsid w:val="00EE5328"/>
    <w:rsid w:val="00EF0164"/>
    <w:rsid w:val="00EF1797"/>
    <w:rsid w:val="00EF5E44"/>
    <w:rsid w:val="00F0736B"/>
    <w:rsid w:val="00F11377"/>
    <w:rsid w:val="00F15801"/>
    <w:rsid w:val="00F166B9"/>
    <w:rsid w:val="00F1783C"/>
    <w:rsid w:val="00F20D7A"/>
    <w:rsid w:val="00F236FD"/>
    <w:rsid w:val="00F257E6"/>
    <w:rsid w:val="00F258B1"/>
    <w:rsid w:val="00F265C2"/>
    <w:rsid w:val="00F348CD"/>
    <w:rsid w:val="00F37119"/>
    <w:rsid w:val="00F438B0"/>
    <w:rsid w:val="00F507A4"/>
    <w:rsid w:val="00F52A61"/>
    <w:rsid w:val="00F53183"/>
    <w:rsid w:val="00F54910"/>
    <w:rsid w:val="00F55576"/>
    <w:rsid w:val="00F55FA3"/>
    <w:rsid w:val="00F569A7"/>
    <w:rsid w:val="00F60726"/>
    <w:rsid w:val="00F67152"/>
    <w:rsid w:val="00F67E68"/>
    <w:rsid w:val="00F67F23"/>
    <w:rsid w:val="00F70BD3"/>
    <w:rsid w:val="00F759B6"/>
    <w:rsid w:val="00F7618F"/>
    <w:rsid w:val="00F80CA2"/>
    <w:rsid w:val="00F929B7"/>
    <w:rsid w:val="00F93C32"/>
    <w:rsid w:val="00F945D0"/>
    <w:rsid w:val="00F96BBF"/>
    <w:rsid w:val="00FA22E3"/>
    <w:rsid w:val="00FA36C5"/>
    <w:rsid w:val="00FA4D3A"/>
    <w:rsid w:val="00FA698D"/>
    <w:rsid w:val="00FB25C6"/>
    <w:rsid w:val="00FC113B"/>
    <w:rsid w:val="00FC6819"/>
    <w:rsid w:val="00FC6D9C"/>
    <w:rsid w:val="00FC7F72"/>
    <w:rsid w:val="00FD064F"/>
    <w:rsid w:val="00FD579D"/>
    <w:rsid w:val="00FD6E93"/>
    <w:rsid w:val="00FD7A95"/>
    <w:rsid w:val="00FE052F"/>
    <w:rsid w:val="00FE2916"/>
    <w:rsid w:val="00FE4114"/>
    <w:rsid w:val="00FE4B2D"/>
    <w:rsid w:val="00FF0D79"/>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7FF0E"/>
  <w15:docId w15:val="{D3BA9A00-DA09-4719-82FC-0F28B198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character" w:styleId="UnresolvedMention">
    <w:name w:val="Unresolved Mention"/>
    <w:basedOn w:val="DefaultParagraphFont"/>
    <w:uiPriority w:val="99"/>
    <w:semiHidden/>
    <w:unhideWhenUsed/>
    <w:rsid w:val="00F94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68189094">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17679993">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unition@tkghunt.com" TargetMode="External"/><Relationship Id="rId5" Type="http://schemas.openxmlformats.org/officeDocument/2006/relationships/webSettings" Target="webSettings.xml"/><Relationship Id="rId10" Type="http://schemas.openxmlformats.org/officeDocument/2006/relationships/hyperlink" Target="http://www.cci-ammunition.com" TargetMode="External"/><Relationship Id="rId4" Type="http://schemas.openxmlformats.org/officeDocument/2006/relationships/settings" Target="settings.xml"/><Relationship Id="rId9" Type="http://schemas.openxmlformats.org/officeDocument/2006/relationships/hyperlink" Target="https://www.cci-ammunition.com/handgun/cci/pest-control-bismuth-shotshe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C29F4-C900-42B5-89A6-5E7BBE2E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2392</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21</cp:revision>
  <cp:lastPrinted>2019-01-09T18:39:00Z</cp:lastPrinted>
  <dcterms:created xsi:type="dcterms:W3CDTF">2024-08-01T19:13:00Z</dcterms:created>
  <dcterms:modified xsi:type="dcterms:W3CDTF">2024-08-09T15:44:00Z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90733c72e95d6b82df1f954109a7757a8556888c110afe0f08f64518253df793</vt:lpwstr>
  </property>
</Properties>
</file>