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31239942" w14:textId="10177500" w:rsidR="00774BAB" w:rsidRPr="00153454" w:rsidRDefault="00774BAB" w:rsidP="00774BAB">
      <w:pPr>
        <w:jc w:val="center"/>
        <w:rPr>
          <w:rFonts w:cs="Arial"/>
          <w:b/>
          <w:bCs/>
          <w:sz w:val="28"/>
          <w:szCs w:val="28"/>
        </w:rPr>
      </w:pPr>
      <w:bookmarkStart w:id="0" w:name="_Hlk77922649"/>
      <w:r w:rsidRPr="00153454">
        <w:rPr>
          <w:rFonts w:cs="Arial"/>
          <w:b/>
          <w:bCs/>
          <w:sz w:val="28"/>
          <w:szCs w:val="28"/>
        </w:rPr>
        <w:t>Federal Announce</w:t>
      </w:r>
      <w:r w:rsidR="003C7095">
        <w:rPr>
          <w:rFonts w:cs="Arial"/>
          <w:b/>
          <w:bCs/>
          <w:sz w:val="28"/>
          <w:szCs w:val="28"/>
        </w:rPr>
        <w:t xml:space="preserve">s All-New Freight Train Copper </w:t>
      </w:r>
      <w:r w:rsidR="002F0D62">
        <w:rPr>
          <w:rFonts w:cs="Arial"/>
          <w:b/>
          <w:bCs/>
          <w:sz w:val="28"/>
          <w:szCs w:val="28"/>
        </w:rPr>
        <w:t>Tipped</w:t>
      </w:r>
      <w:r w:rsidR="003C7095">
        <w:rPr>
          <w:rFonts w:cs="Arial"/>
          <w:b/>
          <w:bCs/>
          <w:sz w:val="28"/>
          <w:szCs w:val="28"/>
        </w:rPr>
        <w:t xml:space="preserve"> </w:t>
      </w:r>
      <w:r w:rsidR="002F0D62" w:rsidRPr="002F0D62">
        <w:rPr>
          <w:rFonts w:cs="Arial"/>
          <w:b/>
          <w:bCs/>
          <w:sz w:val="28"/>
          <w:szCs w:val="28"/>
        </w:rPr>
        <w:t>Sabot</w:t>
      </w:r>
      <w:r w:rsidR="002F0D62">
        <w:rPr>
          <w:rFonts w:cs="Arial"/>
          <w:b/>
          <w:bCs/>
          <w:sz w:val="28"/>
          <w:szCs w:val="28"/>
        </w:rPr>
        <w:t xml:space="preserve"> </w:t>
      </w:r>
      <w:r w:rsidR="003C7095">
        <w:rPr>
          <w:rFonts w:cs="Arial"/>
          <w:b/>
          <w:bCs/>
          <w:sz w:val="28"/>
          <w:szCs w:val="28"/>
        </w:rPr>
        <w:t>Slugs</w:t>
      </w:r>
    </w:p>
    <w:p w14:paraId="3DBB56A3" w14:textId="77777777" w:rsidR="00774BAB" w:rsidRPr="001442D1" w:rsidRDefault="00774BAB" w:rsidP="00774BAB">
      <w:pPr>
        <w:jc w:val="center"/>
        <w:rPr>
          <w:rFonts w:cs="Arial"/>
          <w:szCs w:val="24"/>
        </w:rPr>
      </w:pPr>
    </w:p>
    <w:p w14:paraId="56F78700" w14:textId="6E8E9477" w:rsidR="00774BAB" w:rsidRDefault="00774BAB" w:rsidP="00774BAB">
      <w:pPr>
        <w:rPr>
          <w:rFonts w:cs="Arial"/>
          <w:szCs w:val="24"/>
        </w:rPr>
      </w:pPr>
      <w:r w:rsidRPr="001039AA">
        <w:rPr>
          <w:rFonts w:cs="Arial"/>
          <w:b/>
          <w:szCs w:val="24"/>
        </w:rPr>
        <w:t xml:space="preserve">ANOKA, Minnesota – </w:t>
      </w:r>
      <w:r w:rsidR="002A6746">
        <w:rPr>
          <w:rFonts w:cs="Arial"/>
          <w:b/>
          <w:szCs w:val="24"/>
        </w:rPr>
        <w:t>January 22</w:t>
      </w:r>
      <w:r w:rsidR="00136881" w:rsidRPr="00136881">
        <w:rPr>
          <w:rFonts w:cs="Arial"/>
          <w:b/>
          <w:szCs w:val="24"/>
        </w:rPr>
        <w:t>, 2024</w:t>
      </w:r>
      <w:r w:rsidRPr="001039AA">
        <w:rPr>
          <w:rFonts w:cs="Arial"/>
          <w:b/>
          <w:szCs w:val="24"/>
        </w:rPr>
        <w:t xml:space="preserve"> –</w:t>
      </w:r>
      <w:r w:rsidRPr="001039AA">
        <w:rPr>
          <w:rFonts w:cs="Arial"/>
          <w:szCs w:val="24"/>
        </w:rPr>
        <w:t xml:space="preserve"> Federal Ammunition</w:t>
      </w:r>
      <w:r w:rsidR="00D067B1">
        <w:rPr>
          <w:rFonts w:cs="Arial"/>
          <w:szCs w:val="24"/>
        </w:rPr>
        <w:t xml:space="preserve"> </w:t>
      </w:r>
      <w:r w:rsidRPr="00153454">
        <w:rPr>
          <w:rFonts w:cs="Arial"/>
          <w:szCs w:val="24"/>
        </w:rPr>
        <w:t>announce</w:t>
      </w:r>
      <w:r w:rsidR="003039C9">
        <w:rPr>
          <w:rFonts w:cs="Arial"/>
          <w:szCs w:val="24"/>
        </w:rPr>
        <w:t>s the addition of</w:t>
      </w:r>
      <w:r w:rsidR="00D067B1">
        <w:rPr>
          <w:rFonts w:cs="Arial"/>
          <w:szCs w:val="24"/>
        </w:rPr>
        <w:t xml:space="preserve"> </w:t>
      </w:r>
      <w:r w:rsidR="003C7095">
        <w:rPr>
          <w:rFonts w:cs="Arial"/>
          <w:szCs w:val="24"/>
        </w:rPr>
        <w:t>Freight Train Copper</w:t>
      </w:r>
      <w:r w:rsidR="003039C9">
        <w:rPr>
          <w:rFonts w:cs="Arial"/>
          <w:szCs w:val="24"/>
        </w:rPr>
        <w:t xml:space="preserve"> to its</w:t>
      </w:r>
      <w:r w:rsidR="003C7095" w:rsidRPr="00C32BB9">
        <w:rPr>
          <w:rFonts w:cs="Arial"/>
          <w:szCs w:val="24"/>
        </w:rPr>
        <w:t xml:space="preserve"> lineup of tipped </w:t>
      </w:r>
      <w:r w:rsidR="002F0D62">
        <w:rPr>
          <w:rFonts w:cs="Arial"/>
          <w:szCs w:val="24"/>
        </w:rPr>
        <w:t>s</w:t>
      </w:r>
      <w:r w:rsidR="002F0D62" w:rsidRPr="002F0D62">
        <w:rPr>
          <w:rFonts w:cs="Arial"/>
          <w:szCs w:val="24"/>
        </w:rPr>
        <w:t>abot</w:t>
      </w:r>
      <w:r w:rsidR="002F0D62">
        <w:rPr>
          <w:rFonts w:cs="Arial"/>
          <w:szCs w:val="24"/>
        </w:rPr>
        <w:t xml:space="preserve"> </w:t>
      </w:r>
      <w:r w:rsidR="003C7095" w:rsidRPr="00C32BB9">
        <w:rPr>
          <w:rFonts w:cs="Arial"/>
          <w:szCs w:val="24"/>
        </w:rPr>
        <w:t xml:space="preserve">slugs in 12- </w:t>
      </w:r>
      <w:r w:rsidR="003C7095">
        <w:rPr>
          <w:rFonts w:cs="Arial"/>
          <w:szCs w:val="24"/>
        </w:rPr>
        <w:t>and</w:t>
      </w:r>
      <w:r w:rsidR="003C7095" w:rsidRPr="00C32BB9">
        <w:rPr>
          <w:rFonts w:cs="Arial"/>
          <w:szCs w:val="24"/>
        </w:rPr>
        <w:t xml:space="preserve"> 20-gauge</w:t>
      </w:r>
      <w:r>
        <w:rPr>
          <w:rFonts w:cs="Arial"/>
          <w:szCs w:val="24"/>
        </w:rPr>
        <w:t>.</w:t>
      </w:r>
      <w:r w:rsidRPr="00153454">
        <w:rPr>
          <w:rFonts w:cs="Arial"/>
          <w:szCs w:val="24"/>
        </w:rPr>
        <w:t xml:space="preserve"> </w:t>
      </w:r>
      <w:r w:rsidR="003C7095">
        <w:rPr>
          <w:rFonts w:cs="Arial"/>
          <w:szCs w:val="24"/>
        </w:rPr>
        <w:t xml:space="preserve">The new </w:t>
      </w:r>
      <w:r w:rsidRPr="00153454">
        <w:rPr>
          <w:rFonts w:cs="Arial"/>
          <w:szCs w:val="24"/>
        </w:rPr>
        <w:t>product</w:t>
      </w:r>
      <w:r>
        <w:rPr>
          <w:rFonts w:cs="Arial"/>
          <w:szCs w:val="24"/>
        </w:rPr>
        <w:t xml:space="preserve"> </w:t>
      </w:r>
      <w:r w:rsidR="003C7095">
        <w:rPr>
          <w:rFonts w:cs="Arial"/>
          <w:szCs w:val="24"/>
        </w:rPr>
        <w:t>was recently announced</w:t>
      </w:r>
      <w:r>
        <w:rPr>
          <w:rFonts w:cs="Arial"/>
          <w:szCs w:val="24"/>
        </w:rPr>
        <w:t xml:space="preserve"> and on display </w:t>
      </w:r>
      <w:r w:rsidR="006C2461">
        <w:rPr>
          <w:rFonts w:cs="Arial"/>
          <w:szCs w:val="24"/>
        </w:rPr>
        <w:t>during</w:t>
      </w:r>
      <w:r w:rsidRPr="00153454">
        <w:rPr>
          <w:rFonts w:cs="Arial"/>
          <w:szCs w:val="24"/>
        </w:rPr>
        <w:t xml:space="preserve"> the </w:t>
      </w:r>
      <w:r w:rsidR="00C32BB9">
        <w:rPr>
          <w:rFonts w:cs="Arial"/>
          <w:szCs w:val="24"/>
        </w:rPr>
        <w:t>2024</w:t>
      </w:r>
      <w:r w:rsidRPr="00153454">
        <w:rPr>
          <w:rFonts w:cs="Arial"/>
          <w:szCs w:val="24"/>
        </w:rPr>
        <w:t xml:space="preserve"> SHOT Show</w:t>
      </w:r>
      <w:r>
        <w:rPr>
          <w:rFonts w:cs="Arial"/>
          <w:szCs w:val="24"/>
        </w:rPr>
        <w:t xml:space="preserve"> </w:t>
      </w:r>
      <w:r w:rsidRPr="00153454">
        <w:rPr>
          <w:rFonts w:cs="Arial"/>
          <w:szCs w:val="24"/>
        </w:rPr>
        <w:t>in Las Vegas, Nevada.</w:t>
      </w:r>
      <w:r>
        <w:rPr>
          <w:rFonts w:cs="Arial"/>
          <w:szCs w:val="24"/>
        </w:rPr>
        <w:t xml:space="preserve"> </w:t>
      </w:r>
    </w:p>
    <w:p w14:paraId="507FB6A5" w14:textId="2A9CC317" w:rsidR="009C0F5F" w:rsidRDefault="009C0F5F" w:rsidP="009C0F5F">
      <w:pPr>
        <w:rPr>
          <w:rFonts w:cs="Arial"/>
          <w:szCs w:val="24"/>
        </w:rPr>
      </w:pPr>
    </w:p>
    <w:p w14:paraId="1CA3E6D2" w14:textId="6A99F572" w:rsidR="00C32BB9" w:rsidRDefault="00C32BB9" w:rsidP="00C32BB9">
      <w:pPr>
        <w:rPr>
          <w:rFonts w:cs="Arial"/>
          <w:szCs w:val="24"/>
        </w:rPr>
      </w:pPr>
      <w:r>
        <w:rPr>
          <w:rFonts w:cs="Arial"/>
          <w:szCs w:val="24"/>
        </w:rPr>
        <w:t>Freight Train Copper</w:t>
      </w:r>
      <w:r w:rsidRPr="00C32BB9">
        <w:rPr>
          <w:rFonts w:cs="Arial"/>
          <w:szCs w:val="24"/>
        </w:rPr>
        <w:t xml:space="preserve"> is an all-new lineup of tipped </w:t>
      </w:r>
      <w:r w:rsidR="002F0D62">
        <w:rPr>
          <w:rFonts w:cs="Arial"/>
          <w:szCs w:val="24"/>
        </w:rPr>
        <w:t>s</w:t>
      </w:r>
      <w:r w:rsidR="002F0D62" w:rsidRPr="002F0D62">
        <w:rPr>
          <w:rFonts w:cs="Arial"/>
          <w:szCs w:val="24"/>
        </w:rPr>
        <w:t>abot</w:t>
      </w:r>
      <w:r w:rsidR="002F0D62">
        <w:rPr>
          <w:rFonts w:cs="Arial"/>
          <w:szCs w:val="24"/>
        </w:rPr>
        <w:t xml:space="preserve"> </w:t>
      </w:r>
      <w:r w:rsidRPr="00C32BB9">
        <w:rPr>
          <w:rFonts w:cs="Arial"/>
          <w:szCs w:val="24"/>
        </w:rPr>
        <w:t>slugs in 12-gauge</w:t>
      </w:r>
      <w:r w:rsidR="00333560">
        <w:rPr>
          <w:rFonts w:cs="Arial"/>
          <w:szCs w:val="24"/>
        </w:rPr>
        <w:t>, 300-grain, or 20-gauge</w:t>
      </w:r>
      <w:r w:rsidR="006C2461">
        <w:rPr>
          <w:rFonts w:cs="Arial"/>
          <w:szCs w:val="24"/>
        </w:rPr>
        <w:t>,</w:t>
      </w:r>
      <w:r w:rsidR="00333560">
        <w:rPr>
          <w:rFonts w:cs="Arial"/>
          <w:szCs w:val="24"/>
        </w:rPr>
        <w:t xml:space="preserve"> 275-grain. Both are available in</w:t>
      </w:r>
      <w:r w:rsidRPr="00C32BB9">
        <w:rPr>
          <w:rFonts w:cs="Arial"/>
          <w:szCs w:val="24"/>
        </w:rPr>
        <w:t xml:space="preserve"> 2-</w:t>
      </w:r>
      <w:r w:rsidR="00951829">
        <w:rPr>
          <w:rFonts w:cs="Arial"/>
          <w:szCs w:val="24"/>
        </w:rPr>
        <w:t xml:space="preserve">3/4- </w:t>
      </w:r>
      <w:r w:rsidRPr="00C32BB9">
        <w:rPr>
          <w:rFonts w:cs="Arial"/>
          <w:szCs w:val="24"/>
        </w:rPr>
        <w:t>or 3-inch. The load’s streamlined copper projectile and exclusive sabot design combine to print excellent groups at 200 yards through rifled barrels. A polymer tip and aerodynamic nose profile maximize downrange energy, while the externally skived nose cavity provides dramatic expansion.</w:t>
      </w:r>
    </w:p>
    <w:p w14:paraId="4EE744F6" w14:textId="77777777" w:rsidR="003C7095" w:rsidRDefault="003C7095" w:rsidP="00C32BB9">
      <w:pPr>
        <w:rPr>
          <w:rFonts w:cs="Arial"/>
          <w:szCs w:val="24"/>
        </w:rPr>
      </w:pPr>
    </w:p>
    <w:p w14:paraId="531EE2D3" w14:textId="58BA981D" w:rsidR="00333560" w:rsidRDefault="00333560" w:rsidP="00C32BB9">
      <w:pPr>
        <w:rPr>
          <w:rFonts w:cs="Arial"/>
          <w:szCs w:val="24"/>
        </w:rPr>
      </w:pPr>
      <w:r>
        <w:rPr>
          <w:rFonts w:cs="Arial"/>
          <w:szCs w:val="24"/>
        </w:rPr>
        <w:t>“</w:t>
      </w:r>
      <w:r w:rsidRPr="00333560">
        <w:rPr>
          <w:rFonts w:cs="Arial"/>
          <w:szCs w:val="24"/>
        </w:rPr>
        <w:t>Here at Federal, we are always looking for ways to improve our products to surpass customer needs and expectations. With Freight Train, we tailored the copper bullet design to improve expansion and penetration for optimal lethality on big game</w:t>
      </w:r>
      <w:r>
        <w:rPr>
          <w:rFonts w:cs="Arial"/>
          <w:szCs w:val="24"/>
        </w:rPr>
        <w:t xml:space="preserve">,” </w:t>
      </w:r>
      <w:r w:rsidRPr="00333560">
        <w:rPr>
          <w:rFonts w:cs="Arial"/>
          <w:szCs w:val="24"/>
        </w:rPr>
        <w:t>said Alex Schmieg, Federal's Senior Engineer for Shotshell Ammun</w:t>
      </w:r>
      <w:r>
        <w:rPr>
          <w:rFonts w:cs="Arial"/>
          <w:szCs w:val="24"/>
        </w:rPr>
        <w:t>ition.</w:t>
      </w:r>
      <w:r w:rsidRPr="00333560">
        <w:rPr>
          <w:rFonts w:cs="Arial"/>
          <w:szCs w:val="24"/>
        </w:rPr>
        <w:t xml:space="preserve"> </w:t>
      </w:r>
      <w:r>
        <w:rPr>
          <w:rFonts w:cs="Arial"/>
          <w:szCs w:val="24"/>
        </w:rPr>
        <w:t>“</w:t>
      </w:r>
      <w:r w:rsidRPr="00333560">
        <w:rPr>
          <w:rFonts w:cs="Arial"/>
          <w:szCs w:val="24"/>
        </w:rPr>
        <w:t xml:space="preserve">The </w:t>
      </w:r>
      <w:r w:rsidR="002F0D62">
        <w:rPr>
          <w:rFonts w:cs="Arial"/>
          <w:szCs w:val="24"/>
        </w:rPr>
        <w:t>all-</w:t>
      </w:r>
      <w:r w:rsidRPr="00333560">
        <w:rPr>
          <w:rFonts w:cs="Arial"/>
          <w:szCs w:val="24"/>
        </w:rPr>
        <w:t>new bullet has exceptional performance at all ranges giving hunters the confidence in thick timber or a 200</w:t>
      </w:r>
      <w:r w:rsidR="006C2461">
        <w:rPr>
          <w:rFonts w:cs="Arial"/>
          <w:szCs w:val="24"/>
        </w:rPr>
        <w:t>-</w:t>
      </w:r>
      <w:r w:rsidRPr="00333560">
        <w:rPr>
          <w:rFonts w:cs="Arial"/>
          <w:szCs w:val="24"/>
        </w:rPr>
        <w:t>yard open shot across a field.</w:t>
      </w:r>
      <w:r>
        <w:rPr>
          <w:rFonts w:cs="Arial"/>
          <w:szCs w:val="24"/>
        </w:rPr>
        <w:t>”</w:t>
      </w:r>
    </w:p>
    <w:p w14:paraId="70E79D4E" w14:textId="77777777" w:rsidR="00333560" w:rsidRDefault="00333560" w:rsidP="00C32BB9">
      <w:pPr>
        <w:rPr>
          <w:rFonts w:cs="Arial"/>
          <w:szCs w:val="24"/>
        </w:rPr>
      </w:pPr>
    </w:p>
    <w:p w14:paraId="3D91A40F" w14:textId="5810A3A3" w:rsidR="003C7095" w:rsidRPr="00C32BB9" w:rsidRDefault="00333560" w:rsidP="003C7095">
      <w:pPr>
        <w:rPr>
          <w:rFonts w:cs="Arial"/>
          <w:szCs w:val="24"/>
        </w:rPr>
      </w:pPr>
      <w:r>
        <w:rPr>
          <w:rFonts w:cs="Arial"/>
          <w:szCs w:val="24"/>
        </w:rPr>
        <w:t xml:space="preserve">Freight Train Copper </w:t>
      </w:r>
      <w:r w:rsidRPr="00C32BB9">
        <w:rPr>
          <w:rFonts w:cs="Arial"/>
          <w:szCs w:val="24"/>
        </w:rPr>
        <w:t xml:space="preserve">tipped </w:t>
      </w:r>
      <w:r w:rsidR="002F0D62">
        <w:rPr>
          <w:rFonts w:cs="Arial"/>
          <w:szCs w:val="24"/>
        </w:rPr>
        <w:t xml:space="preserve">sabot </w:t>
      </w:r>
      <w:r w:rsidRPr="00C32BB9">
        <w:rPr>
          <w:rFonts w:cs="Arial"/>
          <w:szCs w:val="24"/>
        </w:rPr>
        <w:t>slugs</w:t>
      </w:r>
      <w:r>
        <w:rPr>
          <w:rFonts w:cs="Arial"/>
          <w:szCs w:val="24"/>
        </w:rPr>
        <w:t xml:space="preserve"> are packed in 5-count boxes with a Manufacturer’s Suggested Retail Price ranging from $21.99 to </w:t>
      </w:r>
      <w:r w:rsidR="003039C9">
        <w:rPr>
          <w:rFonts w:cs="Arial"/>
          <w:szCs w:val="24"/>
        </w:rPr>
        <w:t>$</w:t>
      </w:r>
      <w:r>
        <w:rPr>
          <w:rFonts w:cs="Arial"/>
          <w:szCs w:val="24"/>
        </w:rPr>
        <w:t>24.99 depending on gauge and size.</w:t>
      </w:r>
    </w:p>
    <w:p w14:paraId="32C0770C" w14:textId="77777777" w:rsidR="00C32BB9" w:rsidRDefault="00C32BB9" w:rsidP="009C0F5F">
      <w:pPr>
        <w:rPr>
          <w:rFonts w:cs="Arial"/>
          <w:szCs w:val="24"/>
        </w:rPr>
      </w:pPr>
    </w:p>
    <w:bookmarkEnd w:id="0"/>
    <w:p w14:paraId="3387BDE2" w14:textId="50E75997" w:rsidR="003E4E02" w:rsidRPr="003C7095" w:rsidRDefault="003C7095" w:rsidP="003C7095">
      <w:pPr>
        <w:rPr>
          <w:rFonts w:cs="Arial"/>
          <w:szCs w:val="24"/>
        </w:rPr>
      </w:pPr>
      <w:r>
        <w:rPr>
          <w:rFonts w:cs="Arial"/>
          <w:szCs w:val="24"/>
        </w:rPr>
        <w:t xml:space="preserve">Federal ammunition is available at dealers nationwide and online. </w:t>
      </w:r>
      <w:r w:rsidR="00607A89" w:rsidRPr="001442D1">
        <w:rPr>
          <w:rFonts w:cs="Arial"/>
          <w:szCs w:val="24"/>
        </w:rPr>
        <w:t xml:space="preserve">For more information on all products from Federal, visit </w:t>
      </w:r>
      <w:hyperlink r:id="rId9" w:history="1">
        <w:r w:rsidR="00607A89" w:rsidRPr="001442D1">
          <w:rPr>
            <w:rStyle w:val="Hyperlink"/>
            <w:rFonts w:cs="Arial"/>
            <w:szCs w:val="24"/>
          </w:rPr>
          <w:t>www.federalpremium.com</w:t>
        </w:r>
      </w:hyperlink>
      <w:r w:rsidR="00607A89"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D88672" w14:textId="77777777" w:rsidR="00136881" w:rsidRPr="001442D1" w:rsidRDefault="0013688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2478F378" w14:textId="77777777" w:rsidR="001E65CA" w:rsidRPr="001442D1" w:rsidRDefault="001E65CA" w:rsidP="009F2F19">
      <w:pPr>
        <w:rPr>
          <w:rFonts w:cs="Arial"/>
          <w:b/>
          <w:bCs/>
          <w:szCs w:val="24"/>
        </w:rPr>
      </w:pPr>
    </w:p>
    <w:p w14:paraId="749D60C4" w14:textId="6FFEFE91"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w:t>
      </w:r>
      <w:r w:rsidRPr="001442D1">
        <w:rPr>
          <w:rFonts w:cs="Arial"/>
          <w:szCs w:val="24"/>
        </w:rPr>
        <w:lastRenderedPageBreak/>
        <w:t>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66A3A275" w14:textId="7F57A6CA" w:rsidR="003C7095" w:rsidRPr="001442D1" w:rsidRDefault="003C7095" w:rsidP="009F2F19">
      <w:pPr>
        <w:rPr>
          <w:rFonts w:cs="Arial"/>
          <w:szCs w:val="24"/>
        </w:rPr>
      </w:pPr>
    </w:p>
    <w:sectPr w:rsidR="003C7095" w:rsidRPr="001442D1" w:rsidSect="00D0610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9ACB" w14:textId="77777777" w:rsidR="00D06100" w:rsidRDefault="00D06100">
      <w:r>
        <w:separator/>
      </w:r>
    </w:p>
  </w:endnote>
  <w:endnote w:type="continuationSeparator" w:id="0">
    <w:p w14:paraId="429C5C28" w14:textId="77777777" w:rsidR="00D06100" w:rsidRDefault="00D0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1EB3" w14:textId="77777777" w:rsidR="00D06100" w:rsidRDefault="00D06100">
      <w:r>
        <w:separator/>
      </w:r>
    </w:p>
  </w:footnote>
  <w:footnote w:type="continuationSeparator" w:id="0">
    <w:p w14:paraId="5D363321" w14:textId="77777777" w:rsidR="00D06100" w:rsidRDefault="00D06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512849">
    <w:abstractNumId w:val="3"/>
  </w:num>
  <w:num w:numId="2" w16cid:durableId="2134783725">
    <w:abstractNumId w:val="17"/>
  </w:num>
  <w:num w:numId="3" w16cid:durableId="1397586695">
    <w:abstractNumId w:val="1"/>
  </w:num>
  <w:num w:numId="4" w16cid:durableId="1633174244">
    <w:abstractNumId w:val="16"/>
  </w:num>
  <w:num w:numId="5" w16cid:durableId="845826770">
    <w:abstractNumId w:val="14"/>
  </w:num>
  <w:num w:numId="6" w16cid:durableId="106583052">
    <w:abstractNumId w:val="11"/>
  </w:num>
  <w:num w:numId="7" w16cid:durableId="1313439339">
    <w:abstractNumId w:val="0"/>
  </w:num>
  <w:num w:numId="8" w16cid:durableId="2052263161">
    <w:abstractNumId w:val="15"/>
  </w:num>
  <w:num w:numId="9" w16cid:durableId="898321393">
    <w:abstractNumId w:val="2"/>
  </w:num>
  <w:num w:numId="10" w16cid:durableId="1396927034">
    <w:abstractNumId w:val="12"/>
  </w:num>
  <w:num w:numId="11" w16cid:durableId="157114374">
    <w:abstractNumId w:val="4"/>
  </w:num>
  <w:num w:numId="12" w16cid:durableId="1461655865">
    <w:abstractNumId w:val="9"/>
  </w:num>
  <w:num w:numId="13" w16cid:durableId="1093013254">
    <w:abstractNumId w:val="7"/>
  </w:num>
  <w:num w:numId="14" w16cid:durableId="1423256986">
    <w:abstractNumId w:val="8"/>
  </w:num>
  <w:num w:numId="15" w16cid:durableId="991251934">
    <w:abstractNumId w:val="19"/>
  </w:num>
  <w:num w:numId="16" w16cid:durableId="14366340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6676973">
    <w:abstractNumId w:val="18"/>
  </w:num>
  <w:num w:numId="18" w16cid:durableId="367223331">
    <w:abstractNumId w:val="10"/>
  </w:num>
  <w:num w:numId="19" w16cid:durableId="1601330305">
    <w:abstractNumId w:val="4"/>
  </w:num>
  <w:num w:numId="20" w16cid:durableId="1342001686">
    <w:abstractNumId w:val="5"/>
  </w:num>
  <w:num w:numId="21" w16cid:durableId="921717645">
    <w:abstractNumId w:val="13"/>
  </w:num>
  <w:num w:numId="22" w16cid:durableId="1374883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39AA"/>
    <w:rsid w:val="001055B3"/>
    <w:rsid w:val="001067AB"/>
    <w:rsid w:val="001100E0"/>
    <w:rsid w:val="00111120"/>
    <w:rsid w:val="0011346A"/>
    <w:rsid w:val="00114C66"/>
    <w:rsid w:val="00116DD3"/>
    <w:rsid w:val="00124163"/>
    <w:rsid w:val="00126186"/>
    <w:rsid w:val="0013019B"/>
    <w:rsid w:val="00133E3A"/>
    <w:rsid w:val="00136881"/>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A6746"/>
    <w:rsid w:val="002B1FA4"/>
    <w:rsid w:val="002B2024"/>
    <w:rsid w:val="002B2E77"/>
    <w:rsid w:val="002B3015"/>
    <w:rsid w:val="002C10C5"/>
    <w:rsid w:val="002C1686"/>
    <w:rsid w:val="002C25B0"/>
    <w:rsid w:val="002D3835"/>
    <w:rsid w:val="002D616E"/>
    <w:rsid w:val="002D7A36"/>
    <w:rsid w:val="002E6BC0"/>
    <w:rsid w:val="002E703F"/>
    <w:rsid w:val="002F0D62"/>
    <w:rsid w:val="002F243B"/>
    <w:rsid w:val="002F35D8"/>
    <w:rsid w:val="002F370F"/>
    <w:rsid w:val="002F52E8"/>
    <w:rsid w:val="00302A4B"/>
    <w:rsid w:val="003039C9"/>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3560"/>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095"/>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3A5"/>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1EB0"/>
    <w:rsid w:val="005438CF"/>
    <w:rsid w:val="0054448E"/>
    <w:rsid w:val="0054750A"/>
    <w:rsid w:val="00551295"/>
    <w:rsid w:val="00552F05"/>
    <w:rsid w:val="005543E8"/>
    <w:rsid w:val="00555325"/>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461"/>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74BAB"/>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4A5B"/>
    <w:rsid w:val="008A72C4"/>
    <w:rsid w:val="008B37C8"/>
    <w:rsid w:val="008B3E98"/>
    <w:rsid w:val="008B5270"/>
    <w:rsid w:val="008C2E3E"/>
    <w:rsid w:val="008C52B3"/>
    <w:rsid w:val="008C7C67"/>
    <w:rsid w:val="008D32CD"/>
    <w:rsid w:val="008E017C"/>
    <w:rsid w:val="008E4322"/>
    <w:rsid w:val="008E6150"/>
    <w:rsid w:val="008F1EE7"/>
    <w:rsid w:val="008F3FC7"/>
    <w:rsid w:val="00901610"/>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1829"/>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0F5F"/>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B9"/>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2713"/>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570"/>
    <w:rsid w:val="00CE5F3B"/>
    <w:rsid w:val="00CF00BA"/>
    <w:rsid w:val="00CF1DCA"/>
    <w:rsid w:val="00CF1E25"/>
    <w:rsid w:val="00D009F8"/>
    <w:rsid w:val="00D027E4"/>
    <w:rsid w:val="00D02BA2"/>
    <w:rsid w:val="00D04547"/>
    <w:rsid w:val="00D048E8"/>
    <w:rsid w:val="00D06100"/>
    <w:rsid w:val="00D06767"/>
    <w:rsid w:val="00D067B1"/>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033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63A7"/>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3039C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2789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2024-01-12T15:21:00Z</dcterms:created>
  <dcterms:modified xsi:type="dcterms:W3CDTF">2024-01-19T14:32:00Z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