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1442D1"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1442D1"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00050658" w:rsidRPr="001442D1">
        <w:rPr>
          <w:rFonts w:cs="Arial"/>
          <w:szCs w:val="24"/>
        </w:rPr>
        <w:t xml:space="preserve"> </w:t>
      </w:r>
    </w:p>
    <w:p w14:paraId="2DD5DD10" w14:textId="236C08D5" w:rsidR="00FE2916" w:rsidRPr="001442D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008E89DB" w14:textId="77777777" w:rsidR="009512DC" w:rsidRPr="001442D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1442D1" w:rsidRDefault="009E4649" w:rsidP="009F2F19">
      <w:pPr>
        <w:rPr>
          <w:rFonts w:cs="Arial"/>
          <w:b/>
          <w:szCs w:val="24"/>
        </w:rPr>
      </w:pPr>
    </w:p>
    <w:p w14:paraId="31239942" w14:textId="00E74CB1" w:rsidR="00774BAB" w:rsidRPr="00153454" w:rsidRDefault="00774BAB" w:rsidP="00774BAB">
      <w:pPr>
        <w:jc w:val="center"/>
        <w:rPr>
          <w:rFonts w:cs="Arial"/>
          <w:b/>
          <w:bCs/>
          <w:sz w:val="28"/>
          <w:szCs w:val="28"/>
        </w:rPr>
      </w:pPr>
      <w:bookmarkStart w:id="0" w:name="_Hlk77922649"/>
      <w:r w:rsidRPr="00153454">
        <w:rPr>
          <w:rFonts w:cs="Arial"/>
          <w:b/>
          <w:bCs/>
          <w:sz w:val="28"/>
          <w:szCs w:val="28"/>
        </w:rPr>
        <w:t xml:space="preserve">Federal </w:t>
      </w:r>
      <w:r w:rsidR="00555325">
        <w:rPr>
          <w:rFonts w:cs="Arial"/>
          <w:b/>
          <w:bCs/>
          <w:sz w:val="28"/>
          <w:szCs w:val="28"/>
        </w:rPr>
        <w:t xml:space="preserve">Will </w:t>
      </w:r>
      <w:r w:rsidRPr="00153454">
        <w:rPr>
          <w:rFonts w:cs="Arial"/>
          <w:b/>
          <w:bCs/>
          <w:sz w:val="28"/>
          <w:szCs w:val="28"/>
        </w:rPr>
        <w:t xml:space="preserve">Announce New </w:t>
      </w:r>
      <w:r>
        <w:rPr>
          <w:rFonts w:cs="Arial"/>
          <w:b/>
          <w:bCs/>
          <w:sz w:val="28"/>
          <w:szCs w:val="28"/>
        </w:rPr>
        <w:t>Shotshell</w:t>
      </w:r>
      <w:r w:rsidRPr="00153454">
        <w:rPr>
          <w:rFonts w:cs="Arial"/>
          <w:b/>
          <w:bCs/>
          <w:sz w:val="28"/>
          <w:szCs w:val="28"/>
        </w:rPr>
        <w:t xml:space="preserve"> Ammunition at the 202</w:t>
      </w:r>
      <w:r w:rsidR="00136881">
        <w:rPr>
          <w:rFonts w:cs="Arial"/>
          <w:b/>
          <w:bCs/>
          <w:sz w:val="28"/>
          <w:szCs w:val="28"/>
        </w:rPr>
        <w:t>4</w:t>
      </w:r>
      <w:r w:rsidRPr="00153454">
        <w:rPr>
          <w:rFonts w:cs="Arial"/>
          <w:b/>
          <w:bCs/>
          <w:sz w:val="28"/>
          <w:szCs w:val="28"/>
        </w:rPr>
        <w:t xml:space="preserve"> SHOT Show</w:t>
      </w:r>
    </w:p>
    <w:p w14:paraId="3DBB56A3" w14:textId="77777777" w:rsidR="00774BAB" w:rsidRPr="001442D1" w:rsidRDefault="00774BAB" w:rsidP="00774BAB">
      <w:pPr>
        <w:jc w:val="center"/>
        <w:rPr>
          <w:rFonts w:cs="Arial"/>
          <w:szCs w:val="24"/>
        </w:rPr>
      </w:pPr>
    </w:p>
    <w:p w14:paraId="56F78700" w14:textId="01BB231A" w:rsidR="00774BAB" w:rsidRDefault="00774BAB" w:rsidP="00774BAB">
      <w:pPr>
        <w:rPr>
          <w:rFonts w:cs="Arial"/>
          <w:szCs w:val="24"/>
        </w:rPr>
      </w:pPr>
      <w:r w:rsidRPr="001039AA">
        <w:rPr>
          <w:rFonts w:cs="Arial"/>
          <w:b/>
          <w:szCs w:val="24"/>
        </w:rPr>
        <w:t xml:space="preserve">ANOKA, Minnesota </w:t>
      </w:r>
      <w:r w:rsidRPr="00E726A8">
        <w:rPr>
          <w:rFonts w:cs="Arial"/>
          <w:b/>
          <w:szCs w:val="24"/>
        </w:rPr>
        <w:t xml:space="preserve">– </w:t>
      </w:r>
      <w:r w:rsidR="00E726A8" w:rsidRPr="00E726A8">
        <w:rPr>
          <w:rFonts w:cs="Arial"/>
          <w:b/>
          <w:szCs w:val="24"/>
        </w:rPr>
        <w:t>January</w:t>
      </w:r>
      <w:r w:rsidR="00136881" w:rsidRPr="00E726A8">
        <w:rPr>
          <w:rFonts w:cs="Arial"/>
          <w:b/>
          <w:szCs w:val="24"/>
        </w:rPr>
        <w:t xml:space="preserve"> </w:t>
      </w:r>
      <w:r w:rsidR="00E726A8" w:rsidRPr="00E726A8">
        <w:rPr>
          <w:rFonts w:cs="Arial"/>
          <w:b/>
          <w:szCs w:val="24"/>
        </w:rPr>
        <w:t>12</w:t>
      </w:r>
      <w:r w:rsidR="00136881" w:rsidRPr="00E726A8">
        <w:rPr>
          <w:rFonts w:cs="Arial"/>
          <w:b/>
          <w:szCs w:val="24"/>
        </w:rPr>
        <w:t>, 2</w:t>
      </w:r>
      <w:r w:rsidR="00136881" w:rsidRPr="00136881">
        <w:rPr>
          <w:rFonts w:cs="Arial"/>
          <w:b/>
          <w:szCs w:val="24"/>
        </w:rPr>
        <w:t>024</w:t>
      </w:r>
      <w:r w:rsidRPr="001039AA">
        <w:rPr>
          <w:rFonts w:cs="Arial"/>
          <w:b/>
          <w:szCs w:val="24"/>
        </w:rPr>
        <w:t xml:space="preserve"> –</w:t>
      </w:r>
      <w:r w:rsidRPr="001039AA">
        <w:rPr>
          <w:rFonts w:cs="Arial"/>
          <w:szCs w:val="24"/>
        </w:rPr>
        <w:t xml:space="preserve"> Federal Ammunition</w:t>
      </w:r>
      <w:r w:rsidRPr="00153454">
        <w:rPr>
          <w:rFonts w:cs="Arial"/>
          <w:szCs w:val="24"/>
        </w:rPr>
        <w:t xml:space="preserve"> is proud to announce </w:t>
      </w:r>
      <w:r>
        <w:rPr>
          <w:rFonts w:cs="Arial"/>
          <w:szCs w:val="24"/>
        </w:rPr>
        <w:t xml:space="preserve">new shotshell ammunition options for </w:t>
      </w:r>
      <w:r w:rsidR="00C32BB9">
        <w:rPr>
          <w:rFonts w:cs="Arial"/>
          <w:szCs w:val="24"/>
        </w:rPr>
        <w:t>2024</w:t>
      </w:r>
      <w:r>
        <w:rPr>
          <w:rFonts w:cs="Arial"/>
          <w:szCs w:val="24"/>
        </w:rPr>
        <w:t>.</w:t>
      </w:r>
      <w:r w:rsidRPr="00153454">
        <w:rPr>
          <w:rFonts w:cs="Arial"/>
          <w:szCs w:val="24"/>
        </w:rPr>
        <w:t xml:space="preserve"> </w:t>
      </w:r>
      <w:r w:rsidR="00CE5570">
        <w:rPr>
          <w:rFonts w:cs="Arial"/>
          <w:szCs w:val="24"/>
        </w:rPr>
        <w:t>Four</w:t>
      </w:r>
      <w:r w:rsidR="00C32BB9">
        <w:rPr>
          <w:rFonts w:cs="Arial"/>
          <w:szCs w:val="24"/>
        </w:rPr>
        <w:t xml:space="preserve"> </w:t>
      </w:r>
      <w:r w:rsidR="00901610">
        <w:rPr>
          <w:rFonts w:cs="Arial"/>
          <w:szCs w:val="24"/>
        </w:rPr>
        <w:t>all-</w:t>
      </w:r>
      <w:r w:rsidRPr="00153454">
        <w:rPr>
          <w:rFonts w:cs="Arial"/>
          <w:szCs w:val="24"/>
        </w:rPr>
        <w:t>new product</w:t>
      </w:r>
      <w:r>
        <w:rPr>
          <w:rFonts w:cs="Arial"/>
          <w:szCs w:val="24"/>
        </w:rPr>
        <w:t xml:space="preserve">s and </w:t>
      </w:r>
      <w:r w:rsidR="00C32BB9">
        <w:rPr>
          <w:rFonts w:cs="Arial"/>
          <w:szCs w:val="24"/>
        </w:rPr>
        <w:t xml:space="preserve">several product </w:t>
      </w:r>
      <w:r>
        <w:rPr>
          <w:rFonts w:cs="Arial"/>
          <w:szCs w:val="24"/>
        </w:rPr>
        <w:t xml:space="preserve">line extensions will be showcased and on display </w:t>
      </w:r>
      <w:r w:rsidRPr="00153454">
        <w:rPr>
          <w:rFonts w:cs="Arial"/>
          <w:szCs w:val="24"/>
        </w:rPr>
        <w:t xml:space="preserve">at the </w:t>
      </w:r>
      <w:r w:rsidR="00C32BB9">
        <w:rPr>
          <w:rFonts w:cs="Arial"/>
          <w:szCs w:val="24"/>
        </w:rPr>
        <w:t>2024</w:t>
      </w:r>
      <w:r w:rsidRPr="00153454">
        <w:rPr>
          <w:rFonts w:cs="Arial"/>
          <w:szCs w:val="24"/>
        </w:rPr>
        <w:t xml:space="preserve"> SHOT Show (Booth No. 11838), January </w:t>
      </w:r>
      <w:r w:rsidR="00C32BB9">
        <w:rPr>
          <w:rFonts w:cs="Arial"/>
          <w:szCs w:val="24"/>
        </w:rPr>
        <w:t>23</w:t>
      </w:r>
      <w:r w:rsidRPr="00153454">
        <w:rPr>
          <w:rFonts w:cs="Arial"/>
          <w:szCs w:val="24"/>
        </w:rPr>
        <w:t>–2</w:t>
      </w:r>
      <w:r w:rsidR="00C32BB9">
        <w:rPr>
          <w:rFonts w:cs="Arial"/>
          <w:szCs w:val="24"/>
        </w:rPr>
        <w:t>6</w:t>
      </w:r>
      <w:r w:rsidRPr="00153454">
        <w:rPr>
          <w:rFonts w:cs="Arial"/>
          <w:szCs w:val="24"/>
        </w:rPr>
        <w:t xml:space="preserve"> at the Venetian Expo and Caesars Forum</w:t>
      </w:r>
      <w:r>
        <w:rPr>
          <w:rFonts w:cs="Arial"/>
          <w:szCs w:val="24"/>
        </w:rPr>
        <w:t xml:space="preserve"> </w:t>
      </w:r>
      <w:r w:rsidRPr="00153454">
        <w:rPr>
          <w:rFonts w:cs="Arial"/>
          <w:szCs w:val="24"/>
        </w:rPr>
        <w:t>in Las Vegas, Nevada.</w:t>
      </w:r>
      <w:r>
        <w:rPr>
          <w:rFonts w:cs="Arial"/>
          <w:szCs w:val="24"/>
        </w:rPr>
        <w:t xml:space="preserve"> Th</w:t>
      </w:r>
      <w:r w:rsidR="00EC63A7">
        <w:rPr>
          <w:rFonts w:cs="Arial"/>
          <w:szCs w:val="24"/>
        </w:rPr>
        <w:t>is ammunition</w:t>
      </w:r>
      <w:r>
        <w:rPr>
          <w:rFonts w:cs="Arial"/>
          <w:szCs w:val="24"/>
        </w:rPr>
        <w:t xml:space="preserve"> include</w:t>
      </w:r>
      <w:r w:rsidR="00EC63A7">
        <w:rPr>
          <w:rFonts w:cs="Arial"/>
          <w:szCs w:val="24"/>
        </w:rPr>
        <w:t>s</w:t>
      </w:r>
      <w:r>
        <w:rPr>
          <w:rFonts w:cs="Arial"/>
          <w:szCs w:val="24"/>
        </w:rPr>
        <w:t xml:space="preserve"> new offerings in</w:t>
      </w:r>
      <w:r w:rsidR="00901610">
        <w:rPr>
          <w:rFonts w:cs="Arial"/>
          <w:szCs w:val="24"/>
        </w:rPr>
        <w:t xml:space="preserve"> the</w:t>
      </w:r>
      <w:r>
        <w:rPr>
          <w:rFonts w:cs="Arial"/>
          <w:szCs w:val="24"/>
        </w:rPr>
        <w:t xml:space="preserve"> </w:t>
      </w:r>
      <w:r w:rsidR="00C32BB9">
        <w:rPr>
          <w:rFonts w:cs="Arial"/>
          <w:szCs w:val="24"/>
        </w:rPr>
        <w:t xml:space="preserve">Gold Medal, Heavyweight TSS, </w:t>
      </w:r>
      <w:r w:rsidR="00CE5570">
        <w:rPr>
          <w:rFonts w:cs="Arial"/>
          <w:szCs w:val="24"/>
        </w:rPr>
        <w:t xml:space="preserve">and </w:t>
      </w:r>
      <w:r w:rsidR="00C32BB9">
        <w:rPr>
          <w:rFonts w:cs="Arial"/>
          <w:szCs w:val="24"/>
        </w:rPr>
        <w:t xml:space="preserve">Personal Defense </w:t>
      </w:r>
      <w:r w:rsidR="00CE5570">
        <w:rPr>
          <w:rFonts w:cs="Arial"/>
          <w:szCs w:val="24"/>
        </w:rPr>
        <w:t xml:space="preserve">Buckshot </w:t>
      </w:r>
      <w:r w:rsidR="00901610">
        <w:rPr>
          <w:rFonts w:cs="Arial"/>
          <w:szCs w:val="24"/>
        </w:rPr>
        <w:t>product lines</w:t>
      </w:r>
      <w:r w:rsidR="00C32BB9">
        <w:rPr>
          <w:rFonts w:cs="Arial"/>
          <w:szCs w:val="24"/>
        </w:rPr>
        <w:t>. P</w:t>
      </w:r>
      <w:r w:rsidR="00EC63A7">
        <w:rPr>
          <w:rFonts w:cs="Arial"/>
          <w:szCs w:val="24"/>
        </w:rPr>
        <w:t>lus</w:t>
      </w:r>
      <w:r w:rsidR="00C32BB9">
        <w:rPr>
          <w:rFonts w:cs="Arial"/>
          <w:szCs w:val="24"/>
        </w:rPr>
        <w:t xml:space="preserve">, </w:t>
      </w:r>
      <w:r w:rsidR="00CE5570">
        <w:rPr>
          <w:rFonts w:cs="Arial"/>
          <w:szCs w:val="24"/>
        </w:rPr>
        <w:t>four</w:t>
      </w:r>
      <w:r w:rsidR="00C32BB9">
        <w:rPr>
          <w:rFonts w:cs="Arial"/>
          <w:szCs w:val="24"/>
        </w:rPr>
        <w:t xml:space="preserve"> all-new product lines: Freight Train</w:t>
      </w:r>
      <w:r w:rsidR="00CE5570">
        <w:rPr>
          <w:rFonts w:cs="Arial"/>
          <w:szCs w:val="24"/>
        </w:rPr>
        <w:t>, Hi-Bird Bismuth, Prairie Storm Bismuth Blend,</w:t>
      </w:r>
      <w:r w:rsidR="00C32BB9">
        <w:rPr>
          <w:rFonts w:cs="Arial"/>
          <w:szCs w:val="24"/>
        </w:rPr>
        <w:t xml:space="preserve"> and Ultra Steel.</w:t>
      </w:r>
    </w:p>
    <w:p w14:paraId="507FB6A5" w14:textId="2A9CC317" w:rsidR="009C0F5F" w:rsidRDefault="009C0F5F" w:rsidP="009C0F5F">
      <w:pPr>
        <w:rPr>
          <w:rFonts w:cs="Arial"/>
          <w:szCs w:val="24"/>
        </w:rPr>
      </w:pPr>
    </w:p>
    <w:p w14:paraId="1CA3E6D2" w14:textId="60314227" w:rsidR="00C32BB9" w:rsidRPr="00C32BB9" w:rsidRDefault="00C32BB9" w:rsidP="00C32BB9">
      <w:pPr>
        <w:rPr>
          <w:rFonts w:cs="Arial"/>
          <w:szCs w:val="24"/>
        </w:rPr>
      </w:pPr>
      <w:r>
        <w:rPr>
          <w:rFonts w:cs="Arial"/>
          <w:szCs w:val="24"/>
        </w:rPr>
        <w:t>Freight Train Copper</w:t>
      </w:r>
      <w:r w:rsidRPr="00C32BB9">
        <w:rPr>
          <w:rFonts w:cs="Arial"/>
          <w:szCs w:val="24"/>
        </w:rPr>
        <w:t xml:space="preserve"> is an all-new lineup of tipped </w:t>
      </w:r>
      <w:r w:rsidR="007D47EE">
        <w:rPr>
          <w:rFonts w:cs="Arial"/>
          <w:szCs w:val="24"/>
        </w:rPr>
        <w:t xml:space="preserve">sabot </w:t>
      </w:r>
      <w:r w:rsidRPr="00C32BB9">
        <w:rPr>
          <w:rFonts w:cs="Arial"/>
          <w:szCs w:val="24"/>
        </w:rPr>
        <w:t>slugs in 12- or 20-gauge, and 2-</w:t>
      </w:r>
      <w:r w:rsidR="00951829">
        <w:rPr>
          <w:rFonts w:cs="Arial"/>
          <w:szCs w:val="24"/>
        </w:rPr>
        <w:t xml:space="preserve">3/4- </w:t>
      </w:r>
      <w:r w:rsidRPr="00C32BB9">
        <w:rPr>
          <w:rFonts w:cs="Arial"/>
          <w:szCs w:val="24"/>
        </w:rPr>
        <w:t>or 3-inch. The load’s streamlined copper projectile and exclusive sabot design combine to print excellent groups at 200 yards through rifled barrels. A polymer tip and aerodynamic nose profile maximize downrange energy, while the externally skived nose cavity provides dramatic expansion.</w:t>
      </w:r>
    </w:p>
    <w:p w14:paraId="32C0770C" w14:textId="77777777" w:rsidR="00C32BB9" w:rsidRDefault="00C32BB9" w:rsidP="009C0F5F">
      <w:pPr>
        <w:rPr>
          <w:rFonts w:cs="Arial"/>
          <w:szCs w:val="24"/>
        </w:rPr>
      </w:pPr>
    </w:p>
    <w:p w14:paraId="1E6279D6" w14:textId="41D928CE" w:rsidR="00CE5570" w:rsidRPr="00C32BB9" w:rsidRDefault="00CE5570" w:rsidP="00CE5570">
      <w:pPr>
        <w:rPr>
          <w:rFonts w:cs="Arial"/>
          <w:szCs w:val="24"/>
        </w:rPr>
      </w:pPr>
      <w:r>
        <w:rPr>
          <w:rFonts w:cs="Arial"/>
          <w:szCs w:val="24"/>
        </w:rPr>
        <w:t>Hi-Bird Bismuth, 12-gauge, No. 5</w:t>
      </w:r>
      <w:r w:rsidRPr="00C32BB9">
        <w:rPr>
          <w:rFonts w:cs="Arial"/>
          <w:szCs w:val="24"/>
        </w:rPr>
        <w:t xml:space="preserve"> shotshells feature the same cellulose over-powder wad technology as original Hi-Bird Fiber Wad, but with a payload of 9.6 g/cc bismuth to meet nontoxic requirements. The pellets are 22 percent denser than steel, delivering more energy downrange, and the cellulose over-powder wad minimizes plastic left in the field.</w:t>
      </w:r>
    </w:p>
    <w:p w14:paraId="606BB438" w14:textId="77777777" w:rsidR="00C32BB9" w:rsidRDefault="00C32BB9" w:rsidP="00C32BB9">
      <w:pPr>
        <w:rPr>
          <w:rFonts w:cs="Arial"/>
          <w:szCs w:val="24"/>
        </w:rPr>
      </w:pPr>
    </w:p>
    <w:p w14:paraId="5F8C4740" w14:textId="49BF5DA5" w:rsidR="00CE5570" w:rsidRPr="00C32BB9" w:rsidRDefault="00CE5570" w:rsidP="00CE5570">
      <w:pPr>
        <w:rPr>
          <w:rFonts w:cs="Arial"/>
          <w:szCs w:val="24"/>
        </w:rPr>
      </w:pPr>
      <w:r>
        <w:rPr>
          <w:rFonts w:cs="Arial"/>
          <w:szCs w:val="24"/>
        </w:rPr>
        <w:t xml:space="preserve">Prairie Storm Bismuth Blend is a new product line consisting of six loads. </w:t>
      </w:r>
      <w:r w:rsidRPr="00C32BB9">
        <w:rPr>
          <w:rFonts w:cs="Arial"/>
          <w:szCs w:val="24"/>
        </w:rPr>
        <w:t xml:space="preserve">These upland loads feature Prairie Storm’s FLITECONTROL FLEX wad and Premium steel shot, No. 3 or 4, with the added performance boost of HEVI-Bismuth pellets, No. 5 or 6, alloyed and cast in Sweet Home, Oregon. </w:t>
      </w:r>
    </w:p>
    <w:p w14:paraId="1A76EDC4" w14:textId="77777777" w:rsidR="00CE5570" w:rsidRDefault="00CE5570" w:rsidP="00C32BB9">
      <w:pPr>
        <w:rPr>
          <w:rFonts w:cs="Arial"/>
          <w:szCs w:val="24"/>
        </w:rPr>
      </w:pPr>
    </w:p>
    <w:p w14:paraId="4E5A7A67" w14:textId="0601156A" w:rsidR="00CE5570" w:rsidRPr="00C32BB9" w:rsidRDefault="00CE5570" w:rsidP="00CE5570">
      <w:pPr>
        <w:rPr>
          <w:rFonts w:cs="Arial"/>
          <w:szCs w:val="24"/>
        </w:rPr>
      </w:pPr>
      <w:r w:rsidRPr="00C32BB9">
        <w:rPr>
          <w:rFonts w:cs="Arial"/>
          <w:szCs w:val="24"/>
        </w:rPr>
        <w:t>Federal Premium Ultra</w:t>
      </w:r>
      <w:r>
        <w:rPr>
          <w:rFonts w:cs="Arial"/>
          <w:szCs w:val="24"/>
        </w:rPr>
        <w:t xml:space="preserve"> </w:t>
      </w:r>
      <w:r w:rsidRPr="00C32BB9">
        <w:rPr>
          <w:rFonts w:cs="Arial"/>
          <w:szCs w:val="24"/>
        </w:rPr>
        <w:t xml:space="preserve">Steel </w:t>
      </w:r>
      <w:r w:rsidR="00951829">
        <w:rPr>
          <w:rFonts w:cs="Arial"/>
          <w:szCs w:val="24"/>
        </w:rPr>
        <w:t>features</w:t>
      </w:r>
      <w:r w:rsidRPr="00C32BB9">
        <w:rPr>
          <w:rFonts w:cs="Arial"/>
          <w:szCs w:val="24"/>
        </w:rPr>
        <w:t xml:space="preserve"> the rear-opening FLITECONTROL FLEX wad with a payload </w:t>
      </w:r>
      <w:r w:rsidR="00951829">
        <w:rPr>
          <w:rFonts w:cs="Arial"/>
          <w:szCs w:val="24"/>
        </w:rPr>
        <w:t xml:space="preserve">of </w:t>
      </w:r>
      <w:r w:rsidRPr="00C32BB9">
        <w:rPr>
          <w:rFonts w:cs="Arial"/>
          <w:szCs w:val="24"/>
        </w:rPr>
        <w:t>zinc-plated steel, producing extremely tight patterns for deadl</w:t>
      </w:r>
      <w:r w:rsidR="00951829">
        <w:rPr>
          <w:rFonts w:cs="Arial"/>
          <w:szCs w:val="24"/>
        </w:rPr>
        <w:t>y</w:t>
      </w:r>
      <w:r w:rsidRPr="00C32BB9">
        <w:rPr>
          <w:rFonts w:cs="Arial"/>
          <w:szCs w:val="24"/>
        </w:rPr>
        <w:t xml:space="preserve"> performance. These 3-inch loads are available in a variety of standard payloads, as well as loads that feature two sizes of shot</w:t>
      </w:r>
      <w:r w:rsidR="00951829">
        <w:rPr>
          <w:rFonts w:cs="Arial"/>
          <w:szCs w:val="24"/>
        </w:rPr>
        <w:t>.</w:t>
      </w:r>
    </w:p>
    <w:p w14:paraId="457FAE9C" w14:textId="77777777" w:rsidR="00CE5570" w:rsidRDefault="00CE5570" w:rsidP="00C32BB9">
      <w:pPr>
        <w:rPr>
          <w:rFonts w:cs="Arial"/>
          <w:szCs w:val="24"/>
        </w:rPr>
      </w:pPr>
    </w:p>
    <w:p w14:paraId="18425521" w14:textId="5C396195" w:rsidR="00C32BB9" w:rsidRDefault="00C32BB9" w:rsidP="00C32BB9">
      <w:pPr>
        <w:rPr>
          <w:rFonts w:cs="Arial"/>
          <w:szCs w:val="24"/>
        </w:rPr>
      </w:pPr>
      <w:r>
        <w:rPr>
          <w:rFonts w:cs="Arial"/>
          <w:szCs w:val="24"/>
        </w:rPr>
        <w:t>The new Gold Medal</w:t>
      </w:r>
      <w:r w:rsidRPr="00C32BB9">
        <w:rPr>
          <w:rFonts w:cs="Arial"/>
          <w:szCs w:val="24"/>
        </w:rPr>
        <w:t xml:space="preserve"> </w:t>
      </w:r>
      <w:r>
        <w:rPr>
          <w:rFonts w:cs="Arial"/>
          <w:szCs w:val="24"/>
        </w:rPr>
        <w:t xml:space="preserve">12-gauge </w:t>
      </w:r>
      <w:r w:rsidRPr="00C32BB9">
        <w:rPr>
          <w:rFonts w:cs="Arial"/>
          <w:szCs w:val="24"/>
        </w:rPr>
        <w:t xml:space="preserve">paper shotshells feature a </w:t>
      </w:r>
      <w:r w:rsidR="00E50335">
        <w:rPr>
          <w:rFonts w:cs="Arial"/>
          <w:szCs w:val="24"/>
        </w:rPr>
        <w:t>1-ounce</w:t>
      </w:r>
      <w:r w:rsidRPr="00C32BB9">
        <w:rPr>
          <w:rFonts w:cs="Arial"/>
          <w:szCs w:val="24"/>
        </w:rPr>
        <w:t xml:space="preserve"> payload</w:t>
      </w:r>
      <w:r>
        <w:rPr>
          <w:rFonts w:cs="Arial"/>
          <w:szCs w:val="24"/>
        </w:rPr>
        <w:t xml:space="preserve">, in shot sizes 7.5 and 8, </w:t>
      </w:r>
      <w:r w:rsidRPr="00C32BB9">
        <w:rPr>
          <w:rFonts w:cs="Arial"/>
          <w:szCs w:val="24"/>
        </w:rPr>
        <w:t>that’s optimized for international FITASC competition. Like all Gold Medal Grand Paper loads, they feature a high-quality brass head, harder shot, and two-piece SoftCell wad design that reduces felt recoil and improves patterns.</w:t>
      </w:r>
    </w:p>
    <w:p w14:paraId="565D20BF" w14:textId="77777777" w:rsidR="00C32BB9" w:rsidRDefault="00C32BB9" w:rsidP="00C32BB9">
      <w:pPr>
        <w:rPr>
          <w:rFonts w:cs="Arial"/>
          <w:szCs w:val="24"/>
        </w:rPr>
      </w:pPr>
    </w:p>
    <w:p w14:paraId="1A31F7E8" w14:textId="63DBD2E3" w:rsidR="00C32BB9" w:rsidRPr="00C32BB9" w:rsidRDefault="00C32BB9" w:rsidP="00C32BB9">
      <w:pPr>
        <w:rPr>
          <w:rFonts w:cs="Arial"/>
          <w:szCs w:val="24"/>
        </w:rPr>
      </w:pPr>
      <w:r>
        <w:rPr>
          <w:rFonts w:cs="Arial"/>
          <w:szCs w:val="24"/>
        </w:rPr>
        <w:t xml:space="preserve">The Heavyweight TSS Turkey new line extension is a 410 bore No. 7 load. </w:t>
      </w:r>
      <w:r w:rsidRPr="00C32BB9">
        <w:rPr>
          <w:rFonts w:cs="Arial"/>
          <w:szCs w:val="24"/>
        </w:rPr>
        <w:t xml:space="preserve">The tungsten-alloy shot material’s 18 g/cc density is 56 percent more than lead, resulting in the highest pellet counts and the most energy at extreme range. </w:t>
      </w:r>
    </w:p>
    <w:p w14:paraId="6D4F6711" w14:textId="77777777" w:rsidR="00C32BB9" w:rsidRPr="00C32BB9" w:rsidRDefault="00C32BB9" w:rsidP="00C32BB9">
      <w:pPr>
        <w:rPr>
          <w:rFonts w:cs="Arial"/>
          <w:szCs w:val="24"/>
        </w:rPr>
      </w:pPr>
    </w:p>
    <w:p w14:paraId="33BC283A" w14:textId="3401B1AA" w:rsidR="00C32BB9" w:rsidRPr="00C32BB9" w:rsidRDefault="00C32BB9" w:rsidP="00C32BB9">
      <w:pPr>
        <w:rPr>
          <w:rFonts w:cs="Arial"/>
          <w:szCs w:val="24"/>
        </w:rPr>
      </w:pPr>
      <w:r w:rsidRPr="00C32BB9">
        <w:rPr>
          <w:rFonts w:cs="Arial"/>
          <w:szCs w:val="24"/>
        </w:rPr>
        <w:t>Federal Premium buckshot loads featur</w:t>
      </w:r>
      <w:r w:rsidR="00951829">
        <w:rPr>
          <w:rFonts w:cs="Arial"/>
          <w:szCs w:val="24"/>
        </w:rPr>
        <w:t>es</w:t>
      </w:r>
      <w:r w:rsidRPr="00C32BB9">
        <w:rPr>
          <w:rFonts w:cs="Arial"/>
          <w:szCs w:val="24"/>
        </w:rPr>
        <w:t xml:space="preserve"> the rear-braking FLITECONTROL wad </w:t>
      </w:r>
      <w:r w:rsidR="00951829">
        <w:rPr>
          <w:rFonts w:cs="Arial"/>
          <w:szCs w:val="24"/>
        </w:rPr>
        <w:t xml:space="preserve">to </w:t>
      </w:r>
      <w:r w:rsidRPr="00C32BB9">
        <w:rPr>
          <w:rFonts w:cs="Arial"/>
          <w:szCs w:val="24"/>
        </w:rPr>
        <w:t>provide superior patterns. Their specialized payloads produce penetration fine-tuned to the needs of self-defense situations.</w:t>
      </w:r>
      <w:r w:rsidR="00CE5570">
        <w:rPr>
          <w:rFonts w:cs="Arial"/>
          <w:szCs w:val="24"/>
        </w:rPr>
        <w:t xml:space="preserve"> The new addition is a 20-gauge, No. 2 Buck load.</w:t>
      </w:r>
    </w:p>
    <w:bookmarkEnd w:id="0"/>
    <w:p w14:paraId="3E33410D" w14:textId="77777777" w:rsidR="00136881" w:rsidRDefault="00136881" w:rsidP="00774BAB">
      <w:pPr>
        <w:rPr>
          <w:rFonts w:cs="Arial"/>
          <w:bCs/>
          <w:szCs w:val="24"/>
        </w:rPr>
      </w:pPr>
    </w:p>
    <w:p w14:paraId="1F11A861" w14:textId="7B63F1D8" w:rsidR="00774BAB" w:rsidRPr="001442D1" w:rsidRDefault="00774BAB" w:rsidP="00774BAB">
      <w:pPr>
        <w:rPr>
          <w:rFonts w:cs="Arial"/>
          <w:bCs/>
          <w:szCs w:val="24"/>
        </w:rPr>
      </w:pPr>
      <w:r>
        <w:rPr>
          <w:rFonts w:cs="Arial"/>
          <w:bCs/>
          <w:szCs w:val="24"/>
        </w:rPr>
        <w:t xml:space="preserve">Attendees of the </w:t>
      </w:r>
      <w:r w:rsidR="00C32BB9">
        <w:rPr>
          <w:rFonts w:cs="Arial"/>
          <w:bCs/>
          <w:szCs w:val="24"/>
        </w:rPr>
        <w:t>2024</w:t>
      </w:r>
      <w:r>
        <w:rPr>
          <w:rFonts w:cs="Arial"/>
          <w:bCs/>
          <w:szCs w:val="24"/>
        </w:rPr>
        <w:t xml:space="preserve"> SHOT Show are encouraged to stop by </w:t>
      </w:r>
      <w:r w:rsidRPr="00153454">
        <w:rPr>
          <w:rFonts w:cs="Arial"/>
          <w:szCs w:val="24"/>
        </w:rPr>
        <w:t>Booth No. 11838</w:t>
      </w:r>
      <w:r>
        <w:rPr>
          <w:rFonts w:cs="Arial"/>
          <w:szCs w:val="24"/>
        </w:rPr>
        <w:t xml:space="preserve"> for a first-hand look at these new products and more. Information about the new products and line extensions can </w:t>
      </w:r>
      <w:r w:rsidR="00C82713">
        <w:rPr>
          <w:rFonts w:cs="Arial"/>
          <w:szCs w:val="24"/>
        </w:rPr>
        <w:t xml:space="preserve">soon </w:t>
      </w:r>
      <w:r>
        <w:rPr>
          <w:rFonts w:cs="Arial"/>
          <w:szCs w:val="24"/>
        </w:rPr>
        <w:t>be found on Federal’s brand website.</w:t>
      </w:r>
    </w:p>
    <w:p w14:paraId="772D4735" w14:textId="77777777" w:rsidR="00774BAB" w:rsidRPr="001442D1" w:rsidRDefault="00774BAB" w:rsidP="006C278F">
      <w:pPr>
        <w:rPr>
          <w:rFonts w:cs="Arial"/>
          <w:szCs w:val="24"/>
        </w:rPr>
      </w:pPr>
    </w:p>
    <w:p w14:paraId="3387BDE2" w14:textId="40098EFD" w:rsidR="003E4E02"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szCs w:val="24"/>
        </w:rPr>
        <w:t xml:space="preserve">For more information on all products from Federal, visit </w:t>
      </w:r>
      <w:hyperlink r:id="rId9" w:history="1">
        <w:r w:rsidRPr="001442D1">
          <w:rPr>
            <w:rStyle w:val="Hyperlink"/>
            <w:rFonts w:cs="Arial"/>
            <w:szCs w:val="24"/>
          </w:rPr>
          <w:t>www.federalpremium.com</w:t>
        </w:r>
      </w:hyperlink>
      <w:r w:rsidRPr="001442D1">
        <w:rPr>
          <w:rFonts w:cs="Arial"/>
          <w:szCs w:val="24"/>
        </w:rPr>
        <w:t xml:space="preserve">. </w:t>
      </w:r>
    </w:p>
    <w:p w14:paraId="798C53AD" w14:textId="390F3DEB" w:rsidR="003E4E02" w:rsidRPr="001442D1"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D88672" w14:textId="77777777" w:rsidR="00136881" w:rsidRPr="001442D1" w:rsidRDefault="00136881"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1442D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b/>
          <w:szCs w:val="24"/>
        </w:rPr>
        <w:t>Press Release Contact: JJ Reich</w:t>
      </w:r>
    </w:p>
    <w:p w14:paraId="3848510D" w14:textId="5719D73C" w:rsidR="001E65CA" w:rsidRPr="001442D1"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Senior</w:t>
      </w:r>
      <w:r w:rsidR="00266544" w:rsidRPr="001442D1">
        <w:rPr>
          <w:rFonts w:cs="Arial"/>
          <w:szCs w:val="24"/>
        </w:rPr>
        <w:t xml:space="preserve"> Manager</w:t>
      </w:r>
      <w:r w:rsidRPr="001442D1">
        <w:rPr>
          <w:rFonts w:cs="Arial"/>
          <w:szCs w:val="24"/>
        </w:rPr>
        <w:t xml:space="preserve"> – Press Relations</w:t>
      </w:r>
    </w:p>
    <w:p w14:paraId="495A4028" w14:textId="77777777" w:rsidR="001E65CA" w:rsidRPr="001442D1" w:rsidRDefault="001E65CA" w:rsidP="009F2F19">
      <w:pPr>
        <w:rPr>
          <w:rFonts w:cs="Arial"/>
          <w:b/>
          <w:bCs/>
          <w:szCs w:val="24"/>
        </w:rPr>
      </w:pPr>
      <w:r w:rsidRPr="001442D1">
        <w:rPr>
          <w:rFonts w:cs="Arial"/>
          <w:szCs w:val="24"/>
        </w:rPr>
        <w:t xml:space="preserve">E-mail: </w:t>
      </w:r>
      <w:hyperlink r:id="rId10" w:history="1">
        <w:r w:rsidRPr="001442D1">
          <w:rPr>
            <w:rStyle w:val="Hyperlink"/>
            <w:rFonts w:cs="Arial"/>
            <w:szCs w:val="24"/>
          </w:rPr>
          <w:t>VistaPressroom@VistaOutdoor.com</w:t>
        </w:r>
      </w:hyperlink>
      <w:r w:rsidRPr="001442D1">
        <w:rPr>
          <w:rFonts w:cs="Arial"/>
          <w:szCs w:val="24"/>
        </w:rPr>
        <w:t xml:space="preserve"> </w:t>
      </w:r>
    </w:p>
    <w:p w14:paraId="265C0F9B" w14:textId="77777777" w:rsidR="001E65CA" w:rsidRPr="001442D1" w:rsidRDefault="001E65CA" w:rsidP="009F2F19">
      <w:pPr>
        <w:rPr>
          <w:rFonts w:cs="Arial"/>
          <w:b/>
          <w:bCs/>
          <w:szCs w:val="24"/>
        </w:rPr>
      </w:pPr>
    </w:p>
    <w:p w14:paraId="2478F378" w14:textId="77777777" w:rsidR="001E65CA" w:rsidRPr="001442D1" w:rsidRDefault="001E65CA" w:rsidP="009F2F19">
      <w:pPr>
        <w:rPr>
          <w:rFonts w:cs="Arial"/>
          <w:b/>
          <w:bCs/>
          <w:szCs w:val="24"/>
        </w:rPr>
      </w:pPr>
    </w:p>
    <w:p w14:paraId="749D60C4" w14:textId="6FFEFE91" w:rsidR="001E65CA" w:rsidRPr="001442D1" w:rsidRDefault="00A236BD" w:rsidP="009F2F19">
      <w:pPr>
        <w:rPr>
          <w:rFonts w:cs="Arial"/>
          <w:b/>
          <w:bCs/>
          <w:szCs w:val="24"/>
        </w:rPr>
      </w:pPr>
      <w:r w:rsidRPr="001442D1">
        <w:rPr>
          <w:rFonts w:cs="Arial"/>
          <w:b/>
          <w:bCs/>
          <w:szCs w:val="24"/>
        </w:rPr>
        <w:t xml:space="preserve">About </w:t>
      </w:r>
      <w:r w:rsidR="00B45712" w:rsidRPr="001442D1">
        <w:rPr>
          <w:rFonts w:cs="Arial"/>
          <w:b/>
          <w:bCs/>
          <w:szCs w:val="24"/>
        </w:rPr>
        <w:t xml:space="preserve">Federal </w:t>
      </w:r>
      <w:r w:rsidR="001E65CA" w:rsidRPr="001442D1">
        <w:rPr>
          <w:rFonts w:cs="Arial"/>
          <w:b/>
          <w:bCs/>
          <w:szCs w:val="24"/>
        </w:rPr>
        <w:t>Ammunition</w:t>
      </w:r>
    </w:p>
    <w:p w14:paraId="72F977C2" w14:textId="465E61A2" w:rsidR="00161B99" w:rsidRPr="001442D1" w:rsidRDefault="001E65CA" w:rsidP="00E906F1">
      <w:pPr>
        <w:rPr>
          <w:rFonts w:cs="Arial"/>
          <w:szCs w:val="24"/>
        </w:rPr>
      </w:pPr>
      <w:r w:rsidRPr="001442D1">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1442D1" w:rsidRDefault="00161B99" w:rsidP="009F2F19">
      <w:pPr>
        <w:rPr>
          <w:rFonts w:cs="Arial"/>
          <w:szCs w:val="24"/>
        </w:rPr>
      </w:pPr>
    </w:p>
    <w:sectPr w:rsidR="00161B99" w:rsidRPr="001442D1"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1512849">
    <w:abstractNumId w:val="3"/>
  </w:num>
  <w:num w:numId="2" w16cid:durableId="2134783725">
    <w:abstractNumId w:val="17"/>
  </w:num>
  <w:num w:numId="3" w16cid:durableId="1397586695">
    <w:abstractNumId w:val="1"/>
  </w:num>
  <w:num w:numId="4" w16cid:durableId="1633174244">
    <w:abstractNumId w:val="16"/>
  </w:num>
  <w:num w:numId="5" w16cid:durableId="845826770">
    <w:abstractNumId w:val="14"/>
  </w:num>
  <w:num w:numId="6" w16cid:durableId="106583052">
    <w:abstractNumId w:val="11"/>
  </w:num>
  <w:num w:numId="7" w16cid:durableId="1313439339">
    <w:abstractNumId w:val="0"/>
  </w:num>
  <w:num w:numId="8" w16cid:durableId="2052263161">
    <w:abstractNumId w:val="15"/>
  </w:num>
  <w:num w:numId="9" w16cid:durableId="898321393">
    <w:abstractNumId w:val="2"/>
  </w:num>
  <w:num w:numId="10" w16cid:durableId="1396927034">
    <w:abstractNumId w:val="12"/>
  </w:num>
  <w:num w:numId="11" w16cid:durableId="157114374">
    <w:abstractNumId w:val="4"/>
  </w:num>
  <w:num w:numId="12" w16cid:durableId="1461655865">
    <w:abstractNumId w:val="9"/>
  </w:num>
  <w:num w:numId="13" w16cid:durableId="1093013254">
    <w:abstractNumId w:val="7"/>
  </w:num>
  <w:num w:numId="14" w16cid:durableId="1423256986">
    <w:abstractNumId w:val="8"/>
  </w:num>
  <w:num w:numId="15" w16cid:durableId="991251934">
    <w:abstractNumId w:val="19"/>
  </w:num>
  <w:num w:numId="16" w16cid:durableId="14366340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6676973">
    <w:abstractNumId w:val="18"/>
  </w:num>
  <w:num w:numId="18" w16cid:durableId="367223331">
    <w:abstractNumId w:val="10"/>
  </w:num>
  <w:num w:numId="19" w16cid:durableId="1601330305">
    <w:abstractNumId w:val="4"/>
  </w:num>
  <w:num w:numId="20" w16cid:durableId="1342001686">
    <w:abstractNumId w:val="5"/>
  </w:num>
  <w:num w:numId="21" w16cid:durableId="921717645">
    <w:abstractNumId w:val="13"/>
  </w:num>
  <w:num w:numId="22" w16cid:durableId="13748832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39AA"/>
    <w:rsid w:val="001055B3"/>
    <w:rsid w:val="001067AB"/>
    <w:rsid w:val="001100E0"/>
    <w:rsid w:val="00111120"/>
    <w:rsid w:val="0011346A"/>
    <w:rsid w:val="00114C66"/>
    <w:rsid w:val="00116DD3"/>
    <w:rsid w:val="00124163"/>
    <w:rsid w:val="00126186"/>
    <w:rsid w:val="0013019B"/>
    <w:rsid w:val="00133E3A"/>
    <w:rsid w:val="00136881"/>
    <w:rsid w:val="00136A6D"/>
    <w:rsid w:val="00141070"/>
    <w:rsid w:val="001441F5"/>
    <w:rsid w:val="001442D1"/>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57569"/>
    <w:rsid w:val="003603C3"/>
    <w:rsid w:val="0036271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3A5"/>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1EB0"/>
    <w:rsid w:val="005438CF"/>
    <w:rsid w:val="0054448E"/>
    <w:rsid w:val="0054750A"/>
    <w:rsid w:val="00551295"/>
    <w:rsid w:val="00552F05"/>
    <w:rsid w:val="005543E8"/>
    <w:rsid w:val="00555325"/>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2D72"/>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74BAB"/>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47EE"/>
    <w:rsid w:val="007D5624"/>
    <w:rsid w:val="007E0080"/>
    <w:rsid w:val="007E1410"/>
    <w:rsid w:val="007E205F"/>
    <w:rsid w:val="007E2E7D"/>
    <w:rsid w:val="007E2ECB"/>
    <w:rsid w:val="007E48A1"/>
    <w:rsid w:val="007E7805"/>
    <w:rsid w:val="007F03B4"/>
    <w:rsid w:val="007F303C"/>
    <w:rsid w:val="007F308A"/>
    <w:rsid w:val="007F5789"/>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7CD8"/>
    <w:rsid w:val="0089008B"/>
    <w:rsid w:val="00892124"/>
    <w:rsid w:val="00893A04"/>
    <w:rsid w:val="008966C8"/>
    <w:rsid w:val="00896CE8"/>
    <w:rsid w:val="008A4A5B"/>
    <w:rsid w:val="008A72C4"/>
    <w:rsid w:val="008B37C8"/>
    <w:rsid w:val="008B3E98"/>
    <w:rsid w:val="008B5270"/>
    <w:rsid w:val="008C2E3E"/>
    <w:rsid w:val="008C52B3"/>
    <w:rsid w:val="008C7C67"/>
    <w:rsid w:val="008D32CD"/>
    <w:rsid w:val="008E017C"/>
    <w:rsid w:val="008E4322"/>
    <w:rsid w:val="008E6150"/>
    <w:rsid w:val="008F1EE7"/>
    <w:rsid w:val="008F3FC7"/>
    <w:rsid w:val="00901610"/>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1829"/>
    <w:rsid w:val="00952B4E"/>
    <w:rsid w:val="00954778"/>
    <w:rsid w:val="0095608D"/>
    <w:rsid w:val="009611D4"/>
    <w:rsid w:val="00962B7F"/>
    <w:rsid w:val="00962BB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0F5F"/>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B9"/>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2713"/>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570"/>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0335"/>
    <w:rsid w:val="00E51E2C"/>
    <w:rsid w:val="00E53490"/>
    <w:rsid w:val="00E5362B"/>
    <w:rsid w:val="00E541B6"/>
    <w:rsid w:val="00E554D5"/>
    <w:rsid w:val="00E56BD6"/>
    <w:rsid w:val="00E6416B"/>
    <w:rsid w:val="00E64ACB"/>
    <w:rsid w:val="00E658D6"/>
    <w:rsid w:val="00E67419"/>
    <w:rsid w:val="00E67E34"/>
    <w:rsid w:val="00E726A8"/>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63A7"/>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4303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42</cp:revision>
  <cp:lastPrinted>2016-11-30T19:44:00Z</cp:lastPrinted>
  <dcterms:created xsi:type="dcterms:W3CDTF">2019-10-23T15:37:00Z</dcterms:created>
  <dcterms:modified xsi:type="dcterms:W3CDTF">2024-01-12T21:08:00Z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