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CC4BA7" w:rsidRDefault="00CC4BA7"/>
    <w:p w14:paraId="57137913" w14:textId="77777777" w:rsidR="00CC4BA7" w:rsidRDefault="00173AD4">
      <w:pPr>
        <w:rPr>
          <w:sz w:val="24"/>
          <w:szCs w:val="24"/>
        </w:rPr>
      </w:pPr>
      <w:r>
        <w:rPr>
          <w:sz w:val="24"/>
          <w:szCs w:val="24"/>
        </w:rPr>
        <w:t>FOR IMMEDIATE RELEASE</w:t>
      </w:r>
    </w:p>
    <w:p w14:paraId="0A37501D" w14:textId="77777777" w:rsidR="00CC4BA7" w:rsidRDefault="00CC4BA7"/>
    <w:p w14:paraId="4DA8C05F" w14:textId="77777777" w:rsidR="00CC4BA7" w:rsidRDefault="00173AD4">
      <w:pPr>
        <w:jc w:val="center"/>
        <w:rPr>
          <w:sz w:val="28"/>
          <w:szCs w:val="28"/>
        </w:rPr>
      </w:pPr>
      <w:r>
        <w:rPr>
          <w:b/>
          <w:sz w:val="28"/>
          <w:szCs w:val="28"/>
        </w:rPr>
        <w:t>Remington Ammunition Announces Black Friday Rimfire Rebate</w:t>
      </w:r>
    </w:p>
    <w:p w14:paraId="5DAB6C7B" w14:textId="77777777" w:rsidR="00CC4BA7" w:rsidRDefault="00CC4BA7">
      <w:pPr>
        <w:jc w:val="center"/>
        <w:rPr>
          <w:sz w:val="28"/>
          <w:szCs w:val="28"/>
        </w:rPr>
      </w:pPr>
    </w:p>
    <w:p w14:paraId="66C4870B" w14:textId="6B3B4818" w:rsidR="00CC4BA7" w:rsidRDefault="27A0E553">
      <w:pPr>
        <w:rPr>
          <w:sz w:val="24"/>
          <w:szCs w:val="24"/>
        </w:rPr>
      </w:pPr>
      <w:r w:rsidRPr="27A0E553">
        <w:rPr>
          <w:b/>
          <w:bCs/>
          <w:sz w:val="24"/>
          <w:szCs w:val="24"/>
        </w:rPr>
        <w:t>LONOKE, Ark. – November 2</w:t>
      </w:r>
      <w:r w:rsidR="00A955F9">
        <w:rPr>
          <w:b/>
          <w:bCs/>
          <w:sz w:val="24"/>
          <w:szCs w:val="24"/>
        </w:rPr>
        <w:t>5</w:t>
      </w:r>
      <w:r w:rsidRPr="27A0E553">
        <w:rPr>
          <w:b/>
          <w:bCs/>
          <w:sz w:val="24"/>
          <w:szCs w:val="24"/>
        </w:rPr>
        <w:t xml:space="preserve">, 2024 – </w:t>
      </w:r>
      <w:hyperlink r:id="rId6">
        <w:r w:rsidRPr="27A0E553">
          <w:rPr>
            <w:color w:val="1155CC"/>
            <w:sz w:val="24"/>
            <w:szCs w:val="24"/>
            <w:u w:val="single"/>
          </w:rPr>
          <w:t>Remington Ammunition</w:t>
        </w:r>
      </w:hyperlink>
      <w:r w:rsidRPr="27A0E553">
        <w:rPr>
          <w:sz w:val="24"/>
          <w:szCs w:val="24"/>
        </w:rPr>
        <w:t xml:space="preserve"> announce</w:t>
      </w:r>
      <w:r w:rsidR="00560541">
        <w:rPr>
          <w:sz w:val="24"/>
          <w:szCs w:val="24"/>
        </w:rPr>
        <w:t>s</w:t>
      </w:r>
      <w:r w:rsidRPr="27A0E553">
        <w:rPr>
          <w:sz w:val="24"/>
          <w:szCs w:val="24"/>
        </w:rPr>
        <w:t xml:space="preserve"> that its 22 Thunderbolt</w:t>
      </w:r>
      <w:r w:rsidR="00006B36">
        <w:rPr>
          <w:sz w:val="24"/>
          <w:szCs w:val="24"/>
        </w:rPr>
        <w:t>®</w:t>
      </w:r>
      <w:r w:rsidRPr="27A0E553">
        <w:rPr>
          <w:sz w:val="24"/>
          <w:szCs w:val="24"/>
        </w:rPr>
        <w:t xml:space="preserve"> rimfire ammunition is now on rebate. This Black Friday rimfire rebate offers consumers the chance to be rewarded for purchasing</w:t>
      </w:r>
      <w:r w:rsidR="00560541">
        <w:rPr>
          <w:sz w:val="24"/>
          <w:szCs w:val="24"/>
        </w:rPr>
        <w:t xml:space="preserve"> </w:t>
      </w:r>
      <w:r w:rsidRPr="27A0E553">
        <w:rPr>
          <w:sz w:val="24"/>
          <w:szCs w:val="24"/>
        </w:rPr>
        <w:t xml:space="preserve">Remington’s trusted ammunition. </w:t>
      </w:r>
    </w:p>
    <w:p w14:paraId="02EB378F" w14:textId="77777777" w:rsidR="00CC4BA7" w:rsidRDefault="00CC4BA7">
      <w:pPr>
        <w:rPr>
          <w:sz w:val="24"/>
          <w:szCs w:val="24"/>
        </w:rPr>
      </w:pPr>
    </w:p>
    <w:p w14:paraId="22700017" w14:textId="0B51C231" w:rsidR="00CC4BA7" w:rsidRDefault="687420CD">
      <w:pPr>
        <w:rPr>
          <w:sz w:val="24"/>
          <w:szCs w:val="24"/>
        </w:rPr>
      </w:pPr>
      <w:r w:rsidRPr="687420CD">
        <w:rPr>
          <w:sz w:val="24"/>
          <w:szCs w:val="24"/>
        </w:rPr>
        <w:t xml:space="preserve">"We are thrilled to present the Black Friday rimfire rebate, allowing customers to enjoy incredible savings on our renowned .22 Thunderbolt ammunition," said Audrey Mayes, senior marketing coordinator for Remington Ammunition. "This </w:t>
      </w:r>
      <w:proofErr w:type="gramStart"/>
      <w:r w:rsidRPr="687420CD">
        <w:rPr>
          <w:sz w:val="24"/>
          <w:szCs w:val="24"/>
        </w:rPr>
        <w:t>limited-time</w:t>
      </w:r>
      <w:proofErr w:type="gramEnd"/>
      <w:r w:rsidRPr="687420CD">
        <w:rPr>
          <w:sz w:val="24"/>
          <w:szCs w:val="24"/>
        </w:rPr>
        <w:t xml:space="preserve"> offer provides an excellent opportunity for shooters and outdoor enthusiasts to stock up on their favorite ammunition while enjoying substantial savings."</w:t>
      </w:r>
    </w:p>
    <w:p w14:paraId="6A05A809" w14:textId="77777777" w:rsidR="00CC4BA7" w:rsidRDefault="00CC4BA7">
      <w:pPr>
        <w:rPr>
          <w:sz w:val="24"/>
          <w:szCs w:val="24"/>
        </w:rPr>
      </w:pPr>
    </w:p>
    <w:p w14:paraId="275BF92E" w14:textId="2C9F1074" w:rsidR="22C5FB80" w:rsidRDefault="687420CD" w:rsidP="27A0E553">
      <w:pPr>
        <w:rPr>
          <w:sz w:val="24"/>
          <w:szCs w:val="24"/>
        </w:rPr>
      </w:pPr>
      <w:r w:rsidRPr="687420CD">
        <w:rPr>
          <w:sz w:val="24"/>
          <w:szCs w:val="24"/>
        </w:rPr>
        <w:t xml:space="preserve">To take advantage of the Black Friday rimfire rebate, customers simply need to purchase a minimum of two (2) </w:t>
      </w:r>
      <w:r w:rsidR="00560541">
        <w:rPr>
          <w:sz w:val="24"/>
          <w:szCs w:val="24"/>
        </w:rPr>
        <w:t xml:space="preserve">qualifying Remington </w:t>
      </w:r>
      <w:r w:rsidRPr="687420CD">
        <w:rPr>
          <w:sz w:val="24"/>
          <w:szCs w:val="24"/>
        </w:rPr>
        <w:t>525</w:t>
      </w:r>
      <w:r w:rsidR="00560541">
        <w:rPr>
          <w:sz w:val="24"/>
          <w:szCs w:val="24"/>
        </w:rPr>
        <w:t>-</w:t>
      </w:r>
      <w:r w:rsidRPr="687420CD">
        <w:rPr>
          <w:sz w:val="24"/>
          <w:szCs w:val="24"/>
        </w:rPr>
        <w:t xml:space="preserve">round packages of 22 Thunderbolt ammunition. For each package, they will receive a rebate of five dollars, with a maximum rebate limit of $100. </w:t>
      </w:r>
    </w:p>
    <w:p w14:paraId="0234FF20" w14:textId="05B4241A" w:rsidR="181013F0" w:rsidRDefault="181013F0" w:rsidP="181013F0">
      <w:pPr>
        <w:rPr>
          <w:sz w:val="24"/>
          <w:szCs w:val="24"/>
        </w:rPr>
      </w:pPr>
    </w:p>
    <w:p w14:paraId="1418CE41" w14:textId="77777777" w:rsidR="00006B36" w:rsidRDefault="00000000" w:rsidP="687420CD">
      <w:pPr>
        <w:rPr>
          <w:rStyle w:val="Hyperlink"/>
          <w:b/>
          <w:bCs/>
          <w:sz w:val="24"/>
          <w:szCs w:val="24"/>
        </w:rPr>
      </w:pPr>
      <w:hyperlink r:id="rId7">
        <w:r w:rsidR="687420CD" w:rsidRPr="687420CD">
          <w:rPr>
            <w:rStyle w:val="Hyperlink"/>
            <w:b/>
            <w:bCs/>
            <w:sz w:val="24"/>
            <w:szCs w:val="24"/>
          </w:rPr>
          <w:t>22 Thunderbolt</w:t>
        </w:r>
      </w:hyperlink>
    </w:p>
    <w:p w14:paraId="215AF535" w14:textId="2F7AC65E" w:rsidR="00CC4BA7" w:rsidRDefault="687420CD" w:rsidP="687420CD">
      <w:pPr>
        <w:rPr>
          <w:b/>
          <w:bCs/>
          <w:sz w:val="24"/>
          <w:szCs w:val="24"/>
        </w:rPr>
      </w:pPr>
      <w:r w:rsidRPr="687420CD">
        <w:rPr>
          <w:b/>
          <w:bCs/>
          <w:sz w:val="24"/>
          <w:szCs w:val="24"/>
        </w:rPr>
        <w:t xml:space="preserve"> </w:t>
      </w:r>
    </w:p>
    <w:p w14:paraId="12C5F5C0" w14:textId="6ECBDBDD" w:rsidR="00CC4BA7" w:rsidRDefault="181013F0" w:rsidP="181013F0">
      <w:pPr>
        <w:rPr>
          <w:sz w:val="24"/>
          <w:szCs w:val="24"/>
        </w:rPr>
      </w:pPr>
      <w:r w:rsidRPr="181013F0">
        <w:rPr>
          <w:sz w:val="24"/>
          <w:szCs w:val="24"/>
        </w:rPr>
        <w:t>Known for its exceptional performance and reliability, 22 Thunderbolt round nose bullets deliver a lightning-fast muzzle velocity of 1255fps.</w:t>
      </w:r>
      <w:r w:rsidR="00006B36">
        <w:rPr>
          <w:sz w:val="24"/>
          <w:szCs w:val="24"/>
        </w:rPr>
        <w:t xml:space="preserve"> The 22 Thunderbolt is </w:t>
      </w:r>
      <w:r w:rsidRPr="181013F0">
        <w:rPr>
          <w:sz w:val="24"/>
          <w:szCs w:val="24"/>
        </w:rPr>
        <w:t>Remington's best-selling and most popular round of all time, it has earned the trust of shooters worldwide.</w:t>
      </w:r>
    </w:p>
    <w:p w14:paraId="72A3D3EC" w14:textId="57B4ED6A" w:rsidR="00CC4BA7" w:rsidRDefault="181013F0" w:rsidP="181013F0">
      <w:pPr>
        <w:rPr>
          <w:sz w:val="24"/>
          <w:szCs w:val="24"/>
        </w:rPr>
      </w:pPr>
      <w:r w:rsidRPr="181013F0">
        <w:rPr>
          <w:sz w:val="24"/>
          <w:szCs w:val="24"/>
        </w:rPr>
        <w:t xml:space="preserve"> </w:t>
      </w:r>
    </w:p>
    <w:p w14:paraId="00020406" w14:textId="3975C8B2" w:rsidR="00CC4BA7" w:rsidRDefault="27A0E553">
      <w:pPr>
        <w:rPr>
          <w:sz w:val="24"/>
          <w:szCs w:val="24"/>
        </w:rPr>
      </w:pPr>
      <w:r w:rsidRPr="27A0E553">
        <w:rPr>
          <w:sz w:val="24"/>
          <w:szCs w:val="24"/>
        </w:rPr>
        <w:t xml:space="preserve">More information on Remington’s Black Friday rimfire rebate, and all other rebates offered by Remington can be found </w:t>
      </w:r>
      <w:hyperlink r:id="rId8">
        <w:r w:rsidRPr="27A0E553">
          <w:rPr>
            <w:color w:val="1155CC"/>
            <w:sz w:val="24"/>
            <w:szCs w:val="24"/>
            <w:u w:val="single"/>
          </w:rPr>
          <w:t>here</w:t>
        </w:r>
      </w:hyperlink>
      <w:r w:rsidRPr="27A0E553">
        <w:rPr>
          <w:sz w:val="24"/>
          <w:szCs w:val="24"/>
        </w:rPr>
        <w:t xml:space="preserve">. Find Remington ammunition at dealers nationwide and online. For more information on Remington ammunition and accessories, visit </w:t>
      </w:r>
      <w:hyperlink r:id="rId9">
        <w:r w:rsidRPr="27A0E553">
          <w:rPr>
            <w:color w:val="1155CC"/>
            <w:sz w:val="24"/>
            <w:szCs w:val="24"/>
            <w:u w:val="single"/>
          </w:rPr>
          <w:t>www.remington.com</w:t>
        </w:r>
      </w:hyperlink>
      <w:r w:rsidRPr="27A0E553">
        <w:rPr>
          <w:sz w:val="24"/>
          <w:szCs w:val="24"/>
        </w:rPr>
        <w:t>.</w:t>
      </w:r>
    </w:p>
    <w:p w14:paraId="0D0B940D" w14:textId="77777777" w:rsidR="00CC4BA7" w:rsidRDefault="00CC4BA7">
      <w:pPr>
        <w:rPr>
          <w:sz w:val="24"/>
          <w:szCs w:val="24"/>
        </w:rPr>
      </w:pPr>
    </w:p>
    <w:p w14:paraId="6EE1D9E3" w14:textId="77777777" w:rsidR="00CC4BA7" w:rsidRDefault="00173AD4">
      <w:pPr>
        <w:rPr>
          <w:sz w:val="24"/>
          <w:szCs w:val="24"/>
        </w:rPr>
      </w:pPr>
      <w:r>
        <w:rPr>
          <w:b/>
          <w:sz w:val="24"/>
          <w:szCs w:val="24"/>
        </w:rPr>
        <w:t>Press Release Contact:</w:t>
      </w:r>
      <w:r>
        <w:rPr>
          <w:sz w:val="24"/>
          <w:szCs w:val="24"/>
        </w:rPr>
        <w:t xml:space="preserve"> Jackson Crawford </w:t>
      </w:r>
    </w:p>
    <w:p w14:paraId="5C912714" w14:textId="77777777" w:rsidR="00CC4BA7" w:rsidRDefault="00173AD4">
      <w:pPr>
        <w:rPr>
          <w:sz w:val="24"/>
          <w:szCs w:val="24"/>
        </w:rPr>
      </w:pPr>
      <w:r>
        <w:rPr>
          <w:sz w:val="24"/>
          <w:szCs w:val="24"/>
        </w:rPr>
        <w:t>Remington Public Relations</w:t>
      </w:r>
    </w:p>
    <w:p w14:paraId="33455678" w14:textId="77777777" w:rsidR="00CC4BA7" w:rsidRDefault="00173AD4">
      <w:pPr>
        <w:rPr>
          <w:sz w:val="24"/>
          <w:szCs w:val="24"/>
        </w:rPr>
      </w:pPr>
      <w:r>
        <w:rPr>
          <w:b/>
          <w:sz w:val="24"/>
          <w:szCs w:val="24"/>
        </w:rPr>
        <w:t>E-mail:</w:t>
      </w:r>
      <w:r>
        <w:rPr>
          <w:sz w:val="24"/>
          <w:szCs w:val="24"/>
        </w:rPr>
        <w:t xml:space="preserve"> </w:t>
      </w:r>
      <w:hyperlink r:id="rId10">
        <w:r>
          <w:rPr>
            <w:color w:val="1155CC"/>
            <w:sz w:val="24"/>
            <w:szCs w:val="24"/>
            <w:u w:val="single"/>
          </w:rPr>
          <w:t>remingtonammopr@murrayroadagency.com</w:t>
        </w:r>
      </w:hyperlink>
    </w:p>
    <w:p w14:paraId="0E27B00A" w14:textId="77777777" w:rsidR="00CC4BA7" w:rsidRDefault="00CC4BA7">
      <w:pPr>
        <w:rPr>
          <w:sz w:val="24"/>
          <w:szCs w:val="24"/>
        </w:rPr>
      </w:pPr>
    </w:p>
    <w:p w14:paraId="60B700A3" w14:textId="77777777" w:rsidR="00CC4BA7" w:rsidRDefault="00173AD4">
      <w:pPr>
        <w:rPr>
          <w:sz w:val="24"/>
          <w:szCs w:val="24"/>
        </w:rPr>
      </w:pPr>
      <w:r>
        <w:rPr>
          <w:b/>
          <w:sz w:val="24"/>
          <w:szCs w:val="24"/>
        </w:rPr>
        <w:t>About Remington</w:t>
      </w:r>
    </w:p>
    <w:p w14:paraId="405F4167" w14:textId="77777777" w:rsidR="00CC4BA7" w:rsidRDefault="00173AD4">
      <w:pPr>
        <w:rPr>
          <w:sz w:val="24"/>
          <w:szCs w:val="24"/>
        </w:rPr>
      </w:pPr>
      <w:r>
        <w:rPr>
          <w:sz w:val="24"/>
          <w:szCs w:val="24"/>
        </w:rPr>
        <w:t xml:space="preserve">From muskets to modern day, generations of hunters and shooters have trusted Remington ammunition and accessories. Loaded in Lonoke, Arkansas by American </w:t>
      </w:r>
      <w:r>
        <w:rPr>
          <w:sz w:val="24"/>
          <w:szCs w:val="24"/>
        </w:rPr>
        <w:lastRenderedPageBreak/>
        <w:t>workers, our wide array of pioneering sporting and hunting ammunition promises to get the job done every time the trigger is pulled. At Remington, we’re here for everyone who loads a round of ammo into a handgun, rifle, or shotgun.</w:t>
      </w:r>
    </w:p>
    <w:p w14:paraId="60061E4C" w14:textId="77777777" w:rsidR="00CC4BA7" w:rsidRDefault="00CC4BA7">
      <w:pPr>
        <w:rPr>
          <w:sz w:val="24"/>
          <w:szCs w:val="24"/>
        </w:rPr>
      </w:pPr>
    </w:p>
    <w:p w14:paraId="4D87CBE8" w14:textId="1D18E3B8" w:rsidR="00CC4BA7" w:rsidRDefault="27A0E553">
      <w:pPr>
        <w:rPr>
          <w:sz w:val="24"/>
          <w:szCs w:val="24"/>
        </w:rPr>
      </w:pPr>
      <w:r w:rsidRPr="27A0E553">
        <w:rPr>
          <w:sz w:val="24"/>
          <w:szCs w:val="24"/>
        </w:rPr>
        <w:t xml:space="preserve">Founded in 1816, Remington and America have fought and won wars, put food on millions of tables and brought countless generations together at the range and in the field. We are proud of </w:t>
      </w:r>
      <w:proofErr w:type="gramStart"/>
      <w:r w:rsidRPr="27A0E553">
        <w:rPr>
          <w:sz w:val="24"/>
          <w:szCs w:val="24"/>
        </w:rPr>
        <w:t>each and every</w:t>
      </w:r>
      <w:proofErr w:type="gramEnd"/>
      <w:r w:rsidRPr="27A0E553">
        <w:rPr>
          <w:sz w:val="24"/>
          <w:szCs w:val="24"/>
        </w:rPr>
        <w:t xml:space="preserve"> round that rolls off our factory line. An ammunition brand of The Kinetic Group, Remington is bringing a renewed focus to ammunition, innovation, and quality – all while staying true to Remington’s legendary heritage and stature as an American icon.</w:t>
      </w:r>
    </w:p>
    <w:sectPr w:rsidR="00CC4BA7">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2E58C" w14:textId="77777777" w:rsidR="00747503" w:rsidRDefault="00747503">
      <w:pPr>
        <w:spacing w:line="240" w:lineRule="auto"/>
      </w:pPr>
      <w:r>
        <w:separator/>
      </w:r>
    </w:p>
  </w:endnote>
  <w:endnote w:type="continuationSeparator" w:id="0">
    <w:p w14:paraId="68C94B39" w14:textId="77777777" w:rsidR="00747503" w:rsidRDefault="00747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9C3F4" w14:textId="77777777" w:rsidR="00747503" w:rsidRDefault="00747503">
      <w:pPr>
        <w:spacing w:line="240" w:lineRule="auto"/>
      </w:pPr>
      <w:r>
        <w:separator/>
      </w:r>
    </w:p>
  </w:footnote>
  <w:footnote w:type="continuationSeparator" w:id="0">
    <w:p w14:paraId="010556A2" w14:textId="77777777" w:rsidR="00747503" w:rsidRDefault="007475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77777777" w:rsidR="00CC4BA7" w:rsidRDefault="00173AD4">
    <w:r>
      <w:rPr>
        <w:noProof/>
      </w:rPr>
      <w:drawing>
        <wp:inline distT="114300" distB="114300" distL="114300" distR="114300" wp14:anchorId="21C33601" wp14:editId="07777777">
          <wp:extent cx="2014538" cy="41646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14538" cy="4164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A7"/>
    <w:rsid w:val="00006B36"/>
    <w:rsid w:val="00150241"/>
    <w:rsid w:val="00173AD4"/>
    <w:rsid w:val="00560541"/>
    <w:rsid w:val="00747503"/>
    <w:rsid w:val="00883AA2"/>
    <w:rsid w:val="00980D10"/>
    <w:rsid w:val="00A955F9"/>
    <w:rsid w:val="00AE5112"/>
    <w:rsid w:val="00C96C7C"/>
    <w:rsid w:val="00CC4BA7"/>
    <w:rsid w:val="00DD4056"/>
    <w:rsid w:val="021E43CB"/>
    <w:rsid w:val="181013F0"/>
    <w:rsid w:val="22C5FB80"/>
    <w:rsid w:val="27A0E553"/>
    <w:rsid w:val="3D0518B1"/>
    <w:rsid w:val="555A01A2"/>
    <w:rsid w:val="687420CD"/>
    <w:rsid w:val="735233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88B9"/>
  <w15:docId w15:val="{DEA3B888-5027-44E7-9919-1449CDAA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006B36"/>
    <w:rPr>
      <w:color w:val="800080" w:themeColor="followedHyperlink"/>
      <w:u w:val="single"/>
    </w:rPr>
  </w:style>
  <w:style w:type="paragraph" w:styleId="Header">
    <w:name w:val="header"/>
    <w:basedOn w:val="Normal"/>
    <w:link w:val="HeaderChar"/>
    <w:uiPriority w:val="99"/>
    <w:unhideWhenUsed/>
    <w:rsid w:val="00A955F9"/>
    <w:pPr>
      <w:tabs>
        <w:tab w:val="center" w:pos="4680"/>
        <w:tab w:val="right" w:pos="9360"/>
      </w:tabs>
      <w:spacing w:line="240" w:lineRule="auto"/>
    </w:pPr>
  </w:style>
  <w:style w:type="character" w:customStyle="1" w:styleId="HeaderChar">
    <w:name w:val="Header Char"/>
    <w:basedOn w:val="DefaultParagraphFont"/>
    <w:link w:val="Header"/>
    <w:uiPriority w:val="99"/>
    <w:rsid w:val="00A955F9"/>
  </w:style>
  <w:style w:type="paragraph" w:styleId="Footer">
    <w:name w:val="footer"/>
    <w:basedOn w:val="Normal"/>
    <w:link w:val="FooterChar"/>
    <w:uiPriority w:val="99"/>
    <w:unhideWhenUsed/>
    <w:rsid w:val="00A955F9"/>
    <w:pPr>
      <w:tabs>
        <w:tab w:val="center" w:pos="4680"/>
        <w:tab w:val="right" w:pos="9360"/>
      </w:tabs>
      <w:spacing w:line="240" w:lineRule="auto"/>
    </w:pPr>
  </w:style>
  <w:style w:type="character" w:customStyle="1" w:styleId="FooterChar">
    <w:name w:val="Footer Char"/>
    <w:basedOn w:val="DefaultParagraphFont"/>
    <w:link w:val="Footer"/>
    <w:uiPriority w:val="99"/>
    <w:rsid w:val="00A9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remington.com/remington-country/rebates-and-promotion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emington.com/promotions/22thunderbolt-blackfriday.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mington.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remingtonammopr@murrayroadagency.com" TargetMode="External"/><Relationship Id="rId4" Type="http://schemas.openxmlformats.org/officeDocument/2006/relationships/footnotes" Target="footnotes.xml"/><Relationship Id="rId9" Type="http://schemas.openxmlformats.org/officeDocument/2006/relationships/hyperlink" Target="http://www.remingt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Kelvington</dc:creator>
  <cp:lastModifiedBy>Jackson Crawford</cp:lastModifiedBy>
  <cp:revision>4</cp:revision>
  <dcterms:created xsi:type="dcterms:W3CDTF">2024-11-21T19:39:00Z</dcterms:created>
  <dcterms:modified xsi:type="dcterms:W3CDTF">2024-11-22T15:18:00Z</dcterms:modified>
</cp:coreProperties>
</file>