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136E82" w:rsidRDefault="00136E82" w14:paraId="672A6659" wp14:textId="77777777"/>
    <w:p xmlns:wp14="http://schemas.microsoft.com/office/word/2010/wordml" w:rsidR="00136E82" w:rsidRDefault="00971476" w14:paraId="57137913" wp14:textId="77777777">
      <w:pPr>
        <w:rPr>
          <w:sz w:val="24"/>
          <w:szCs w:val="24"/>
        </w:rPr>
      </w:pPr>
      <w:r>
        <w:rPr>
          <w:sz w:val="24"/>
          <w:szCs w:val="24"/>
        </w:rPr>
        <w:t>FOR IMMEDIATE RELEASE</w:t>
      </w:r>
    </w:p>
    <w:p xmlns:wp14="http://schemas.microsoft.com/office/word/2010/wordml" w:rsidR="00136E82" w:rsidRDefault="00136E82" w14:paraId="0A37501D" wp14:textId="77777777"/>
    <w:p xmlns:wp14="http://schemas.microsoft.com/office/word/2010/wordml" w:rsidR="00136E82" w:rsidRDefault="00971476" w14:paraId="247AB634" wp14:textId="46787570">
      <w:pPr>
        <w:jc w:val="center"/>
        <w:rPr>
          <w:sz w:val="28"/>
          <w:szCs w:val="28"/>
        </w:rPr>
      </w:pPr>
      <w:r w:rsidRPr="3EC2A344" w:rsidR="3EC2A344">
        <w:rPr>
          <w:b w:val="1"/>
          <w:bCs w:val="1"/>
          <w:sz w:val="28"/>
          <w:szCs w:val="28"/>
        </w:rPr>
        <w:t xml:space="preserve">Remington Announces New Steel </w:t>
      </w:r>
      <w:r w:rsidRPr="3EC2A344" w:rsidR="3EC2A344">
        <w:rPr>
          <w:b w:val="1"/>
          <w:bCs w:val="1"/>
          <w:sz w:val="28"/>
          <w:szCs w:val="28"/>
        </w:rPr>
        <w:t>Shotshell</w:t>
      </w:r>
      <w:r w:rsidRPr="3EC2A344" w:rsidR="3EC2A344">
        <w:rPr>
          <w:b w:val="1"/>
          <w:bCs w:val="1"/>
          <w:sz w:val="28"/>
          <w:szCs w:val="28"/>
        </w:rPr>
        <w:t xml:space="preserve"> for Waterfowl</w:t>
      </w:r>
    </w:p>
    <w:p xmlns:wp14="http://schemas.microsoft.com/office/word/2010/wordml" w:rsidR="00136E82" w:rsidRDefault="00136E82" w14:paraId="5DAB6C7B" wp14:textId="77777777">
      <w:pPr>
        <w:jc w:val="center"/>
        <w:rPr>
          <w:sz w:val="28"/>
          <w:szCs w:val="28"/>
        </w:rPr>
      </w:pPr>
    </w:p>
    <w:p xmlns:wp14="http://schemas.microsoft.com/office/word/2010/wordml" w:rsidR="00136E82" w:rsidRDefault="00971476" w14:paraId="780C7128" wp14:textId="3301C882">
      <w:pPr>
        <w:rPr>
          <w:sz w:val="24"/>
          <w:szCs w:val="24"/>
        </w:rPr>
      </w:pPr>
      <w:r w:rsidRPr="5D5540E7" w:rsidR="5D5540E7">
        <w:rPr>
          <w:b w:val="1"/>
          <w:bCs w:val="1"/>
          <w:sz w:val="24"/>
          <w:szCs w:val="24"/>
        </w:rPr>
        <w:t xml:space="preserve">LONOKE, Ark. – January 22, 2025 – </w:t>
      </w:r>
      <w:hyperlink r:id="Rc2e9f374214f4222">
        <w:r w:rsidRPr="5D5540E7" w:rsidR="5D5540E7">
          <w:rPr>
            <w:color w:val="1155CC"/>
            <w:sz w:val="24"/>
            <w:szCs w:val="24"/>
            <w:u w:val="single"/>
          </w:rPr>
          <w:t>Remington Ammunition</w:t>
        </w:r>
      </w:hyperlink>
      <w:r w:rsidRPr="5D5540E7" w:rsidR="5D5540E7">
        <w:rPr>
          <w:sz w:val="24"/>
          <w:szCs w:val="24"/>
        </w:rPr>
        <w:t xml:space="preserve"> is debuting its new Duck Club® Steel shotshell load, designed for all waterfowl occasions. The new load will be available in an assortment of  lengths, payloads and shot sizes to meet any situation a waterfowl hunter can encounter.</w:t>
      </w:r>
    </w:p>
    <w:p xmlns:wp14="http://schemas.microsoft.com/office/word/2010/wordml" w:rsidR="00136E82" w:rsidRDefault="00136E82" w14:paraId="02EB378F" wp14:textId="77777777">
      <w:pPr>
        <w:rPr>
          <w:sz w:val="24"/>
          <w:szCs w:val="24"/>
        </w:rPr>
      </w:pPr>
    </w:p>
    <w:p xmlns:wp14="http://schemas.microsoft.com/office/word/2010/wordml" w:rsidR="00136E82" w:rsidRDefault="00971476" w14:paraId="71A8D805" wp14:textId="7CE3C66B">
      <w:pPr>
        <w:rPr>
          <w:sz w:val="24"/>
          <w:szCs w:val="24"/>
        </w:rPr>
      </w:pPr>
      <w:r w:rsidRPr="5D5540E7" w:rsidR="5D5540E7">
        <w:rPr>
          <w:sz w:val="24"/>
          <w:szCs w:val="24"/>
        </w:rPr>
        <w:t xml:space="preserve">“We are thrilled to introduce the Duck Club Steel shotshell load to our lineup,” stated Ronnie Evans, Shotshell Product Manager at Remington Ammunition. “Our team has worked diligently to create a product that meets the diverse needs of waterfowl hunters. Whether you’re hunting in marshes, fields or lakes, this load is designed to deliver outstanding performance at a great price.” </w:t>
      </w:r>
    </w:p>
    <w:p xmlns:wp14="http://schemas.microsoft.com/office/word/2010/wordml" w:rsidR="00136E82" w:rsidRDefault="00136E82" w14:paraId="6A05A809" wp14:textId="77777777">
      <w:pPr>
        <w:rPr>
          <w:sz w:val="24"/>
          <w:szCs w:val="24"/>
        </w:rPr>
      </w:pPr>
    </w:p>
    <w:p xmlns:wp14="http://schemas.microsoft.com/office/word/2010/wordml" w:rsidR="00136E82" w:rsidRDefault="00971476" w14:paraId="6B7B94A7" wp14:textId="017BD9C2">
      <w:pPr>
        <w:rPr>
          <w:sz w:val="24"/>
          <w:szCs w:val="24"/>
        </w:rPr>
      </w:pPr>
      <w:r w:rsidRPr="5D5540E7" w:rsidR="5D5540E7">
        <w:rPr>
          <w:sz w:val="24"/>
          <w:szCs w:val="24"/>
        </w:rPr>
        <w:t xml:space="preserve">Available in 12 and 20 gauge, Remington designed Duck Club Steel after its iconic Sportsman Steel to be an economical and versatile shotshell that performs in any environment where waterfowl take flight. The high-velocity steel can knock down waterfowl at longer ranges, reaching muzzle velocities up to 1500 feet per second (FPS). </w:t>
      </w:r>
    </w:p>
    <w:p xmlns:wp14="http://schemas.microsoft.com/office/word/2010/wordml" w:rsidR="00136E82" w:rsidRDefault="00136E82" w14:paraId="5A39BBE3" wp14:textId="77777777">
      <w:pPr>
        <w:rPr>
          <w:sz w:val="24"/>
          <w:szCs w:val="24"/>
        </w:rPr>
      </w:pPr>
    </w:p>
    <w:p xmlns:wp14="http://schemas.microsoft.com/office/word/2010/wordml" w:rsidR="00136E82" w:rsidRDefault="00971476" w14:paraId="220D2479" wp14:textId="71F619A0">
      <w:pPr>
        <w:rPr>
          <w:sz w:val="24"/>
          <w:szCs w:val="24"/>
        </w:rPr>
      </w:pPr>
      <w:r w:rsidRPr="5D5540E7" w:rsidR="5D5540E7">
        <w:rPr>
          <w:sz w:val="24"/>
          <w:szCs w:val="24"/>
        </w:rPr>
        <w:t>Remington remains dedicated to providing hunters with the tools they need to succeed when chasing waterfowl in any flyway. The Duck Club Steel shotshell is a testament to this commitment, combining advanced technology with the trusted performance that Remington is known for.</w:t>
      </w:r>
    </w:p>
    <w:p xmlns:wp14="http://schemas.microsoft.com/office/word/2010/wordml" w:rsidR="00136E82" w:rsidRDefault="00136E82" w14:paraId="41C8F396" wp14:textId="77777777">
      <w:pPr>
        <w:rPr>
          <w:sz w:val="24"/>
          <w:szCs w:val="24"/>
        </w:rPr>
      </w:pPr>
    </w:p>
    <w:p xmlns:wp14="http://schemas.microsoft.com/office/word/2010/wordml" w:rsidR="00136E82" w:rsidP="5D5540E7" w:rsidRDefault="00971476" w14:paraId="6907C556" wp14:textId="3297B8B4">
      <w:pPr>
        <w:rPr>
          <w:b w:val="1"/>
          <w:bCs w:val="1"/>
          <w:sz w:val="24"/>
          <w:szCs w:val="24"/>
        </w:rPr>
      </w:pPr>
      <w:r w:rsidRPr="2CFE3DC6" w:rsidR="2CFE3DC6">
        <w:rPr>
          <w:b w:val="1"/>
          <w:bCs w:val="1"/>
          <w:sz w:val="24"/>
          <w:szCs w:val="24"/>
        </w:rPr>
        <w:t>SKU / Description / MSRP</w:t>
      </w:r>
    </w:p>
    <w:p xmlns:wp14="http://schemas.microsoft.com/office/word/2010/wordml" w:rsidR="00136E82" w:rsidP="3D2EE072" w:rsidRDefault="00971476" w14:paraId="6C5692F2" wp14:textId="35ACD561">
      <w:pPr>
        <w:pStyle w:val="Normal"/>
        <w:rPr>
          <w:sz w:val="24"/>
          <w:szCs w:val="24"/>
        </w:rPr>
      </w:pPr>
      <w:r w:rsidRPr="3D2EE072" w:rsidR="3D2EE072">
        <w:rPr>
          <w:sz w:val="24"/>
          <w:szCs w:val="24"/>
        </w:rPr>
        <w:t>R26781 / Duck Club Steel 12 Gauge 3” 1 1/4OZ 1400 FPS BB Shot Size / $24.99</w:t>
      </w:r>
    </w:p>
    <w:p xmlns:wp14="http://schemas.microsoft.com/office/word/2010/wordml" w:rsidR="00136E82" w:rsidP="3D2EE072" w:rsidRDefault="00971476" w14:paraId="1659A2A6" wp14:textId="2A273BFB">
      <w:pPr>
        <w:pStyle w:val="Normal"/>
        <w:rPr>
          <w:sz w:val="24"/>
          <w:szCs w:val="24"/>
        </w:rPr>
      </w:pPr>
      <w:r w:rsidRPr="3D2EE072" w:rsidR="3D2EE072">
        <w:rPr>
          <w:sz w:val="24"/>
          <w:szCs w:val="24"/>
        </w:rPr>
        <w:t>R26782 / Duck Club Steel 12 Gauge 3” 1 1/4OZ 1400 FPS 2 Shot Size /$24.99</w:t>
      </w:r>
    </w:p>
    <w:p xmlns:wp14="http://schemas.microsoft.com/office/word/2010/wordml" w:rsidR="00136E82" w:rsidP="3D2EE072" w:rsidRDefault="00971476" w14:paraId="2BDDD153" wp14:textId="54D0E685">
      <w:pPr>
        <w:pStyle w:val="Normal"/>
        <w:rPr>
          <w:sz w:val="24"/>
          <w:szCs w:val="24"/>
        </w:rPr>
      </w:pPr>
      <w:r w:rsidRPr="3D2EE072" w:rsidR="3D2EE072">
        <w:rPr>
          <w:sz w:val="24"/>
          <w:szCs w:val="24"/>
        </w:rPr>
        <w:t>R26783 / Duck Club Steel 12 Gauge 3” 1 1/4OZ 1400 FPS 3 Shot Size / $24.99</w:t>
      </w:r>
    </w:p>
    <w:p xmlns:wp14="http://schemas.microsoft.com/office/word/2010/wordml" w:rsidR="00136E82" w:rsidP="3D2EE072" w:rsidRDefault="00971476" w14:paraId="142ECD4B" wp14:textId="424D0291">
      <w:pPr>
        <w:pStyle w:val="Normal"/>
        <w:rPr>
          <w:sz w:val="24"/>
          <w:szCs w:val="24"/>
        </w:rPr>
      </w:pPr>
      <w:r w:rsidRPr="3D2EE072" w:rsidR="3D2EE072">
        <w:rPr>
          <w:sz w:val="24"/>
          <w:szCs w:val="24"/>
        </w:rPr>
        <w:t>R26785 / Duck Club Steel 12 Gauge 3” 1 1/4OZ 1400 FPS 4 Shot Size  / $24.99</w:t>
      </w:r>
    </w:p>
    <w:p xmlns:wp14="http://schemas.microsoft.com/office/word/2010/wordml" w:rsidR="00136E82" w:rsidRDefault="00971476" w14:paraId="5471B7C0" wp14:textId="52E4CF58">
      <w:pPr>
        <w:rPr>
          <w:sz w:val="24"/>
          <w:szCs w:val="24"/>
        </w:rPr>
      </w:pPr>
      <w:r w:rsidRPr="3D2EE072" w:rsidR="3D2EE072">
        <w:rPr>
          <w:sz w:val="24"/>
          <w:szCs w:val="24"/>
        </w:rPr>
        <w:t>R26786 / Duck Club Steel 20 Gauge 3” 1OZ 1300 FPS 4 Shot Size / $24.99</w:t>
      </w:r>
    </w:p>
    <w:p xmlns:wp14="http://schemas.microsoft.com/office/word/2010/wordml" w:rsidR="00136E82" w:rsidP="3D2EE072" w:rsidRDefault="00971476" w14:paraId="3203461E" wp14:textId="6E833C75">
      <w:pPr>
        <w:pStyle w:val="Normal"/>
        <w:rPr>
          <w:sz w:val="24"/>
          <w:szCs w:val="24"/>
        </w:rPr>
      </w:pPr>
      <w:r w:rsidRPr="3D2EE072" w:rsidR="3D2EE072">
        <w:rPr>
          <w:sz w:val="24"/>
          <w:szCs w:val="24"/>
        </w:rPr>
        <w:t xml:space="preserve">R26787 / Duck Club Steel 20 Gauge 3” 1OZ 1300 FPS </w:t>
      </w:r>
      <w:r w:rsidRPr="3D2EE072" w:rsidR="3D2EE072">
        <w:rPr>
          <w:sz w:val="24"/>
          <w:szCs w:val="24"/>
        </w:rPr>
        <w:t>3 Shot Size / $24.99</w:t>
      </w:r>
    </w:p>
    <w:p xmlns:wp14="http://schemas.microsoft.com/office/word/2010/wordml" w:rsidR="00136E82" w:rsidRDefault="00971476" w14:paraId="6661ABA1" wp14:textId="5FC91263">
      <w:pPr>
        <w:rPr>
          <w:sz w:val="24"/>
          <w:szCs w:val="24"/>
        </w:rPr>
      </w:pPr>
      <w:r w:rsidRPr="3D2EE072" w:rsidR="3D2EE072">
        <w:rPr>
          <w:sz w:val="24"/>
          <w:szCs w:val="24"/>
        </w:rPr>
        <w:t>R20840 / Duck Club Steel 12 Gauge 3.5” 1 3/8OZ 1500 FPS BB Shot Size / $30.99</w:t>
      </w:r>
    </w:p>
    <w:p xmlns:wp14="http://schemas.microsoft.com/office/word/2010/wordml" w:rsidR="00136E82" w:rsidP="3D2EE072" w:rsidRDefault="00971476" w14:paraId="61EA969E" wp14:textId="0AA7373E">
      <w:pPr>
        <w:pStyle w:val="Normal"/>
        <w:rPr>
          <w:sz w:val="24"/>
          <w:szCs w:val="24"/>
        </w:rPr>
      </w:pPr>
      <w:r w:rsidRPr="3D2EE072" w:rsidR="3D2EE072">
        <w:rPr>
          <w:sz w:val="24"/>
          <w:szCs w:val="24"/>
        </w:rPr>
        <w:t>R20841 / Duck Club Steel 12 Gauge 3.5” 1 3/8OZ 1500 FPS 2 Shot Size /  $30.99</w:t>
      </w:r>
    </w:p>
    <w:p xmlns:wp14="http://schemas.microsoft.com/office/word/2010/wordml" w:rsidR="00136E82" w:rsidP="3D2EE072" w:rsidRDefault="00971476" w14:paraId="2E087E6A" wp14:textId="22042AD4">
      <w:pPr>
        <w:pStyle w:val="Normal"/>
        <w:rPr>
          <w:sz w:val="24"/>
          <w:szCs w:val="24"/>
        </w:rPr>
      </w:pPr>
      <w:r w:rsidRPr="3D2EE072" w:rsidR="3D2EE072">
        <w:rPr>
          <w:sz w:val="24"/>
          <w:szCs w:val="24"/>
        </w:rPr>
        <w:t xml:space="preserve">R20842 / Duck Club Steel 12 Gauge 3.5” 1 3/8OZ 1500 FPS </w:t>
      </w:r>
      <w:r w:rsidRPr="3D2EE072" w:rsidR="3D2EE072">
        <w:rPr>
          <w:sz w:val="24"/>
          <w:szCs w:val="24"/>
        </w:rPr>
        <w:t>3 Shot Size / $30.99</w:t>
      </w:r>
    </w:p>
    <w:p xmlns:wp14="http://schemas.microsoft.com/office/word/2010/wordml" w:rsidR="00136E82" w:rsidP="3D2EE072" w:rsidRDefault="00971476" w14:paraId="1CDEE308" wp14:textId="7966C30A">
      <w:pPr>
        <w:pStyle w:val="Normal"/>
        <w:rPr>
          <w:sz w:val="24"/>
          <w:szCs w:val="24"/>
        </w:rPr>
      </w:pPr>
      <w:r w:rsidRPr="3D2EE072" w:rsidR="3D2EE072">
        <w:rPr>
          <w:sz w:val="24"/>
          <w:szCs w:val="24"/>
        </w:rPr>
        <w:t xml:space="preserve">R20843 / Duck Club Steel 12 Gauge 3.5” 1 3/8OZ 1500 FPS </w:t>
      </w:r>
      <w:r w:rsidRPr="3D2EE072" w:rsidR="3D2EE072">
        <w:rPr>
          <w:sz w:val="24"/>
          <w:szCs w:val="24"/>
        </w:rPr>
        <w:t>4 Shot Size / $30.99</w:t>
      </w:r>
    </w:p>
    <w:p xmlns:wp14="http://schemas.microsoft.com/office/word/2010/wordml" w:rsidR="00136E82" w:rsidRDefault="00971476" w14:paraId="4A717E48" wp14:textId="4EDE5B97">
      <w:pPr>
        <w:rPr>
          <w:sz w:val="24"/>
          <w:szCs w:val="24"/>
        </w:rPr>
      </w:pPr>
      <w:r w:rsidRPr="3D2EE072" w:rsidR="3D2EE072">
        <w:rPr>
          <w:sz w:val="24"/>
          <w:szCs w:val="24"/>
        </w:rPr>
        <w:t>R20844 / Duck Club Steel 12 Gauge 2.75” 1 1/8OZ 1375 FPS 3 Shot Size / $22.99</w:t>
      </w:r>
    </w:p>
    <w:p xmlns:wp14="http://schemas.microsoft.com/office/word/2010/wordml" w:rsidR="00136E82" w:rsidRDefault="00971476" w14:paraId="055E35FE" wp14:textId="2E527E93">
      <w:pPr>
        <w:rPr>
          <w:sz w:val="24"/>
          <w:szCs w:val="24"/>
        </w:rPr>
      </w:pPr>
      <w:r w:rsidRPr="3D2EE072" w:rsidR="3D2EE072">
        <w:rPr>
          <w:sz w:val="24"/>
          <w:szCs w:val="24"/>
        </w:rPr>
        <w:t>R20845 / Duck Club Steel 12 Gauge 2.75” 1 1/8OZ 1375 FPS 4 Shot Size /$22.99</w:t>
      </w:r>
    </w:p>
    <w:p xmlns:wp14="http://schemas.microsoft.com/office/word/2010/wordml" w:rsidR="00136E82" w:rsidRDefault="00136E82" w14:paraId="72A3D3EC" wp14:textId="77777777">
      <w:pPr>
        <w:rPr>
          <w:sz w:val="24"/>
          <w:szCs w:val="24"/>
        </w:rPr>
      </w:pPr>
    </w:p>
    <w:p xmlns:wp14="http://schemas.microsoft.com/office/word/2010/wordml" w:rsidR="00136E82" w:rsidRDefault="00971476" w14:paraId="20A04C7F" wp14:textId="07783386">
      <w:pPr>
        <w:rPr>
          <w:sz w:val="24"/>
          <w:szCs w:val="24"/>
        </w:rPr>
      </w:pPr>
      <w:r w:rsidRPr="5D5540E7" w:rsidR="5D5540E7">
        <w:rPr>
          <w:sz w:val="24"/>
          <w:szCs w:val="24"/>
        </w:rPr>
        <w:t>With this new offering, waterfowl enthusiasts can gear up for a successful hunting season, confident in the quality and performance of their shotshells.  Hunters can look forward to the availability of the Duck Club Steel shotshell in the coming months.</w:t>
      </w:r>
    </w:p>
    <w:p xmlns:wp14="http://schemas.microsoft.com/office/word/2010/wordml" w:rsidR="00136E82" w:rsidRDefault="00136E82" w14:paraId="0D0B940D" wp14:textId="77777777">
      <w:pPr>
        <w:rPr>
          <w:sz w:val="24"/>
          <w:szCs w:val="24"/>
        </w:rPr>
      </w:pPr>
    </w:p>
    <w:p xmlns:wp14="http://schemas.microsoft.com/office/word/2010/wordml" w:rsidR="00136E82" w:rsidRDefault="00971476" w14:paraId="61E4EB13" wp14:textId="5EECA2CF">
      <w:pPr>
        <w:rPr>
          <w:sz w:val="24"/>
          <w:szCs w:val="24"/>
        </w:rPr>
      </w:pPr>
      <w:r w:rsidRPr="654976D2" w:rsidR="654976D2">
        <w:rPr>
          <w:sz w:val="24"/>
          <w:szCs w:val="24"/>
        </w:rPr>
        <w:t xml:space="preserve">For a firsthand look at Remington’s new Duck Club Steel, visit booth #11838 at SHOT Show. Find Remington ammunition at dealers nationwide and online. For more information on Remington ammunition and accessories, visit </w:t>
      </w:r>
      <w:hyperlink r:id="Rd960a8f59e684ff4">
        <w:r w:rsidRPr="654976D2" w:rsidR="654976D2">
          <w:rPr>
            <w:color w:val="1155CC"/>
            <w:sz w:val="24"/>
            <w:szCs w:val="24"/>
            <w:u w:val="single"/>
          </w:rPr>
          <w:t>www.remington.com</w:t>
        </w:r>
      </w:hyperlink>
      <w:r w:rsidRPr="654976D2" w:rsidR="654976D2">
        <w:rPr>
          <w:sz w:val="24"/>
          <w:szCs w:val="24"/>
        </w:rPr>
        <w:t>.</w:t>
      </w:r>
    </w:p>
    <w:p xmlns:wp14="http://schemas.microsoft.com/office/word/2010/wordml" w:rsidR="00136E82" w:rsidRDefault="00136E82" w14:paraId="0E27B00A" wp14:textId="77777777">
      <w:pPr>
        <w:rPr>
          <w:sz w:val="24"/>
          <w:szCs w:val="24"/>
        </w:rPr>
      </w:pPr>
    </w:p>
    <w:p xmlns:wp14="http://schemas.microsoft.com/office/word/2010/wordml" w:rsidR="00136E82" w:rsidRDefault="00971476" w14:paraId="6EE1D9E3" wp14:textId="77777777">
      <w:pPr>
        <w:rPr>
          <w:sz w:val="24"/>
          <w:szCs w:val="24"/>
        </w:rPr>
      </w:pPr>
      <w:r>
        <w:rPr>
          <w:b/>
          <w:sz w:val="24"/>
          <w:szCs w:val="24"/>
        </w:rPr>
        <w:t>Press Release Contact:</w:t>
      </w:r>
      <w:r>
        <w:rPr>
          <w:sz w:val="24"/>
          <w:szCs w:val="24"/>
        </w:rPr>
        <w:t xml:space="preserve"> Jackson Crawford </w:t>
      </w:r>
    </w:p>
    <w:p xmlns:wp14="http://schemas.microsoft.com/office/word/2010/wordml" w:rsidR="00136E82" w:rsidRDefault="00971476" w14:paraId="5C912714" wp14:textId="77777777">
      <w:pPr>
        <w:rPr>
          <w:sz w:val="24"/>
          <w:szCs w:val="24"/>
        </w:rPr>
      </w:pPr>
      <w:r>
        <w:rPr>
          <w:sz w:val="24"/>
          <w:szCs w:val="24"/>
        </w:rPr>
        <w:t>Remington Public Relations</w:t>
      </w:r>
    </w:p>
    <w:p xmlns:wp14="http://schemas.microsoft.com/office/word/2010/wordml" w:rsidR="00136E82" w:rsidRDefault="00971476" w14:paraId="33455678" wp14:textId="77777777">
      <w:pPr>
        <w:rPr>
          <w:sz w:val="24"/>
          <w:szCs w:val="24"/>
        </w:rPr>
      </w:pPr>
      <w:r>
        <w:rPr>
          <w:b/>
          <w:sz w:val="24"/>
          <w:szCs w:val="24"/>
        </w:rPr>
        <w:t>E-mail:</w:t>
      </w:r>
      <w:r>
        <w:rPr>
          <w:sz w:val="24"/>
          <w:szCs w:val="24"/>
        </w:rPr>
        <w:t xml:space="preserve"> </w:t>
      </w:r>
      <w:hyperlink r:id="rId8">
        <w:r>
          <w:rPr>
            <w:color w:val="1155CC"/>
            <w:sz w:val="24"/>
            <w:szCs w:val="24"/>
            <w:u w:val="single"/>
          </w:rPr>
          <w:t>remingtonammopr@murrayroadagency.com</w:t>
        </w:r>
      </w:hyperlink>
    </w:p>
    <w:p xmlns:wp14="http://schemas.microsoft.com/office/word/2010/wordml" w:rsidR="00136E82" w:rsidRDefault="00136E82" w14:paraId="60061E4C" wp14:textId="77777777">
      <w:pPr>
        <w:rPr>
          <w:sz w:val="24"/>
          <w:szCs w:val="24"/>
        </w:rPr>
      </w:pPr>
    </w:p>
    <w:p xmlns:wp14="http://schemas.microsoft.com/office/word/2010/wordml" w:rsidR="00136E82" w:rsidRDefault="00971476" w14:paraId="60B700A3" wp14:textId="77777777">
      <w:pPr>
        <w:rPr>
          <w:sz w:val="24"/>
          <w:szCs w:val="24"/>
        </w:rPr>
      </w:pPr>
      <w:r>
        <w:rPr>
          <w:b/>
          <w:sz w:val="24"/>
          <w:szCs w:val="24"/>
        </w:rPr>
        <w:t>About Remington</w:t>
      </w:r>
    </w:p>
    <w:p xmlns:wp14="http://schemas.microsoft.com/office/word/2010/wordml" w:rsidR="00136E82" w:rsidRDefault="00971476" w14:paraId="405F4167" wp14:textId="77777777">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xmlns:wp14="http://schemas.microsoft.com/office/word/2010/wordml" w:rsidR="00136E82" w:rsidRDefault="00136E82" w14:paraId="44EAFD9C" wp14:textId="77777777">
      <w:pPr>
        <w:rPr>
          <w:sz w:val="24"/>
          <w:szCs w:val="24"/>
        </w:rPr>
      </w:pPr>
    </w:p>
    <w:p xmlns:wp14="http://schemas.microsoft.com/office/word/2010/wordml" w:rsidR="00136E82" w:rsidRDefault="00971476" w14:paraId="0CF832E2" wp14:textId="77777777">
      <w:pPr>
        <w:rPr>
          <w:sz w:val="24"/>
          <w:szCs w:val="24"/>
        </w:rPr>
      </w:pPr>
      <w:r>
        <w:rPr>
          <w:sz w:val="24"/>
          <w:szCs w:val="24"/>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w:t>
      </w:r>
      <w:r>
        <w:rPr>
          <w:sz w:val="24"/>
          <w:szCs w:val="24"/>
        </w:rPr>
        <w:t>ature as an American icon.</w:t>
      </w:r>
    </w:p>
    <w:sectPr w:rsidR="00136E82">
      <w:headerReference w:type="default" r:id="rId9"/>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71476" w:rsidRDefault="00971476" w14:paraId="4B94D5A5" wp14:textId="77777777">
      <w:pPr>
        <w:spacing w:line="240" w:lineRule="auto"/>
      </w:pPr>
      <w:r>
        <w:separator/>
      </w:r>
    </w:p>
  </w:endnote>
  <w:endnote w:type="continuationSeparator" w:id="0">
    <w:p xmlns:wp14="http://schemas.microsoft.com/office/word/2010/wordml" w:rsidR="00971476" w:rsidRDefault="00971476" w14:paraId="3DEEC669"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71476" w:rsidRDefault="00971476" w14:paraId="3656B9AB" wp14:textId="77777777">
      <w:pPr>
        <w:spacing w:line="240" w:lineRule="auto"/>
      </w:pPr>
      <w:r>
        <w:separator/>
      </w:r>
    </w:p>
  </w:footnote>
  <w:footnote w:type="continuationSeparator" w:id="0">
    <w:p xmlns:wp14="http://schemas.microsoft.com/office/word/2010/wordml" w:rsidR="00971476" w:rsidRDefault="00971476" w14:paraId="45FB081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136E82" w:rsidRDefault="00971476" w14:paraId="049F31CB" wp14:textId="77777777">
    <w:r>
      <w:rPr>
        <w:noProof/>
      </w:rPr>
      <w:drawing>
        <wp:inline xmlns:wp14="http://schemas.microsoft.com/office/word/2010/wordprocessingDrawing" distT="114300" distB="114300" distL="114300" distR="114300" wp14:anchorId="345F30CA" wp14:editId="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82"/>
    <w:rsid w:val="00136E82"/>
    <w:rsid w:val="0041490F"/>
    <w:rsid w:val="00971476"/>
    <w:rsid w:val="125EA65D"/>
    <w:rsid w:val="2CFE3DC6"/>
    <w:rsid w:val="3D2EE072"/>
    <w:rsid w:val="3EC2A344"/>
    <w:rsid w:val="5D5540E7"/>
    <w:rsid w:val="65497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50B33D"/>
  <w15:docId w15:val="{764E78DB-E242-482C-AA0A-421DB9065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remingtonammopr@murrayroadagency.com" TargetMode="Externa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hyperlink" Target="http://www.remington.com" TargetMode="External" Id="Rd960a8f59e684ff4" /><Relationship Type="http://schemas.microsoft.com/office/2011/relationships/people" Target="people.xml" Id="R948ae0198d414056" /><Relationship Type="http://schemas.microsoft.com/office/2011/relationships/commentsExtended" Target="commentsExtended.xml" Id="Rb24024dd95b046b5" /><Relationship Type="http://schemas.microsoft.com/office/2016/09/relationships/commentsIds" Target="commentsIds.xml" Id="R2ee89682f6cc42cd" /><Relationship Type="http://schemas.openxmlformats.org/officeDocument/2006/relationships/hyperlink" Target="https://www.remington.com/" TargetMode="External" Id="Rc2e9f374214f42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jackson crawford</lastModifiedBy>
  <revision>7</revision>
  <dcterms:created xsi:type="dcterms:W3CDTF">2025-01-09T16:44:00.0000000Z</dcterms:created>
  <dcterms:modified xsi:type="dcterms:W3CDTF">2025-01-13T14:46:39.3398144Z</dcterms:modified>
</coreProperties>
</file>