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16952" w:rsidRPr="003043EF" w:rsidRDefault="00816952" w:rsidP="00925DA5">
      <w:pPr>
        <w:spacing w:line="240" w:lineRule="auto"/>
        <w:rPr>
          <w:sz w:val="24"/>
          <w:szCs w:val="24"/>
        </w:rPr>
      </w:pPr>
    </w:p>
    <w:p w14:paraId="1806CD36" w14:textId="581B0888" w:rsidR="00ED61F0" w:rsidRPr="003043EF" w:rsidRDefault="00D54149" w:rsidP="00925DA5">
      <w:pPr>
        <w:spacing w:line="240" w:lineRule="auto"/>
        <w:rPr>
          <w:sz w:val="24"/>
          <w:szCs w:val="24"/>
        </w:rPr>
      </w:pPr>
      <w:r w:rsidRPr="003043EF">
        <w:rPr>
          <w:sz w:val="24"/>
          <w:szCs w:val="24"/>
        </w:rPr>
        <w:t>FOR IMMEDIATE RELEASE</w:t>
      </w:r>
    </w:p>
    <w:p w14:paraId="18B02978" w14:textId="77777777" w:rsidR="007C05D3" w:rsidRPr="003043EF" w:rsidRDefault="007C05D3" w:rsidP="00925DA5">
      <w:pPr>
        <w:spacing w:line="240" w:lineRule="auto"/>
        <w:rPr>
          <w:sz w:val="24"/>
          <w:szCs w:val="24"/>
        </w:rPr>
      </w:pPr>
    </w:p>
    <w:p w14:paraId="3A4AC1CE" w14:textId="77777777" w:rsidR="003533DA" w:rsidRPr="003043EF" w:rsidRDefault="003533DA" w:rsidP="00925DA5">
      <w:pPr>
        <w:spacing w:line="240" w:lineRule="auto"/>
        <w:rPr>
          <w:sz w:val="24"/>
          <w:szCs w:val="24"/>
        </w:rPr>
      </w:pPr>
    </w:p>
    <w:p w14:paraId="56A7712A" w14:textId="42208E43" w:rsidR="003043EF" w:rsidRPr="003043EF" w:rsidRDefault="003043EF" w:rsidP="004622D7">
      <w:pPr>
        <w:jc w:val="center"/>
        <w:rPr>
          <w:b/>
          <w:bCs/>
          <w:sz w:val="28"/>
          <w:szCs w:val="28"/>
          <w:lang w:val="en-US"/>
        </w:rPr>
      </w:pPr>
      <w:r w:rsidRPr="003043EF">
        <w:rPr>
          <w:rStyle w:val="Strong"/>
          <w:sz w:val="28"/>
          <w:szCs w:val="28"/>
        </w:rPr>
        <w:t>Team Remington</w:t>
      </w:r>
      <w:r w:rsidRPr="003043EF">
        <w:rPr>
          <w:b/>
          <w:bCs/>
          <w:sz w:val="28"/>
          <w:szCs w:val="28"/>
          <w:lang w:val="en-US"/>
        </w:rPr>
        <w:t xml:space="preserve"> Delivers Top Performances at the 2026 Spring Grand American</w:t>
      </w:r>
    </w:p>
    <w:p w14:paraId="3B97B92F" w14:textId="0D67C585" w:rsidR="003043EF" w:rsidRPr="003043EF" w:rsidRDefault="00ED61F0" w:rsidP="003043EF">
      <w:pPr>
        <w:rPr>
          <w:sz w:val="24"/>
          <w:szCs w:val="24"/>
          <w:lang w:val="en-US"/>
        </w:rPr>
      </w:pPr>
      <w:r w:rsidRPr="003043EF">
        <w:rPr>
          <w:sz w:val="24"/>
          <w:szCs w:val="24"/>
        </w:rPr>
        <w:br/>
      </w:r>
      <w:r w:rsidRPr="003043EF">
        <w:rPr>
          <w:rStyle w:val="Strong"/>
          <w:sz w:val="24"/>
          <w:szCs w:val="24"/>
        </w:rPr>
        <w:t xml:space="preserve">LONOKE, Ark. – </w:t>
      </w:r>
      <w:r w:rsidR="003043EF" w:rsidRPr="003043EF">
        <w:rPr>
          <w:rStyle w:val="Strong"/>
          <w:sz w:val="24"/>
          <w:szCs w:val="24"/>
        </w:rPr>
        <w:t>March</w:t>
      </w:r>
      <w:r w:rsidR="00603520" w:rsidRPr="003043EF">
        <w:rPr>
          <w:rStyle w:val="Strong"/>
          <w:sz w:val="24"/>
          <w:szCs w:val="24"/>
        </w:rPr>
        <w:t xml:space="preserve"> </w:t>
      </w:r>
      <w:r w:rsidR="00777145">
        <w:rPr>
          <w:rStyle w:val="Strong"/>
          <w:sz w:val="24"/>
          <w:szCs w:val="24"/>
        </w:rPr>
        <w:t>10</w:t>
      </w:r>
      <w:r w:rsidRPr="003043EF">
        <w:rPr>
          <w:rStyle w:val="Strong"/>
          <w:sz w:val="24"/>
          <w:szCs w:val="24"/>
        </w:rPr>
        <w:t>, 202</w:t>
      </w:r>
      <w:r w:rsidR="0039724F" w:rsidRPr="003043EF">
        <w:rPr>
          <w:rStyle w:val="Strong"/>
          <w:sz w:val="24"/>
          <w:szCs w:val="24"/>
        </w:rPr>
        <w:t>6</w:t>
      </w:r>
      <w:r w:rsidRPr="003043EF">
        <w:rPr>
          <w:sz w:val="24"/>
          <w:szCs w:val="24"/>
        </w:rPr>
        <w:t xml:space="preserve"> </w:t>
      </w:r>
      <w:r w:rsidR="00DE2DC8" w:rsidRPr="003043EF">
        <w:rPr>
          <w:sz w:val="24"/>
          <w:szCs w:val="24"/>
        </w:rPr>
        <w:t xml:space="preserve">– </w:t>
      </w:r>
      <w:r w:rsidR="003043EF" w:rsidRPr="003043EF">
        <w:rPr>
          <w:sz w:val="24"/>
          <w:szCs w:val="24"/>
          <w:lang w:val="en-US"/>
        </w:rPr>
        <w:t>Remington Ammunition celebrates the strong performances of its sponsored trap shooters at the 50th Annual 2026 Spring Grand American, held February 2</w:t>
      </w:r>
      <w:r w:rsidR="00777145">
        <w:rPr>
          <w:sz w:val="24"/>
          <w:szCs w:val="24"/>
          <w:lang w:val="en-US"/>
        </w:rPr>
        <w:t>3 to March 1</w:t>
      </w:r>
      <w:r w:rsidR="003043EF" w:rsidRPr="003043EF">
        <w:rPr>
          <w:sz w:val="24"/>
          <w:szCs w:val="24"/>
          <w:lang w:val="en-US"/>
        </w:rPr>
        <w:t xml:space="preserve"> at the Tucson Trap and Skeet Club in Tucson, Arizona. Team Remington secured two of the top three overall positions along with multiple category championships.</w:t>
      </w:r>
    </w:p>
    <w:p w14:paraId="776A3523" w14:textId="77777777" w:rsidR="003043EF" w:rsidRPr="003043EF" w:rsidRDefault="003043EF" w:rsidP="003043EF">
      <w:pPr>
        <w:rPr>
          <w:sz w:val="24"/>
          <w:szCs w:val="24"/>
          <w:lang w:val="en-US"/>
        </w:rPr>
      </w:pPr>
    </w:p>
    <w:p w14:paraId="46A806BB" w14:textId="4251F37A" w:rsidR="003043EF" w:rsidRDefault="003043EF" w:rsidP="003043EF">
      <w:pPr>
        <w:rPr>
          <w:sz w:val="24"/>
          <w:szCs w:val="24"/>
          <w:lang w:val="en-US"/>
        </w:rPr>
      </w:pPr>
      <w:r>
        <w:rPr>
          <w:sz w:val="24"/>
          <w:szCs w:val="24"/>
          <w:lang w:val="en-US"/>
        </w:rPr>
        <w:t xml:space="preserve">In the </w:t>
      </w:r>
      <w:r w:rsidRPr="003043EF">
        <w:rPr>
          <w:sz w:val="24"/>
          <w:szCs w:val="24"/>
          <w:lang w:val="en-US"/>
        </w:rPr>
        <w:t>High Over</w:t>
      </w:r>
      <w:r>
        <w:rPr>
          <w:sz w:val="24"/>
          <w:szCs w:val="24"/>
          <w:lang w:val="en-US"/>
        </w:rPr>
        <w:t xml:space="preserve"> </w:t>
      </w:r>
      <w:r w:rsidRPr="003043EF">
        <w:rPr>
          <w:sz w:val="24"/>
          <w:szCs w:val="24"/>
          <w:lang w:val="en-US"/>
        </w:rPr>
        <w:t>All Championship</w:t>
      </w:r>
      <w:r>
        <w:rPr>
          <w:sz w:val="24"/>
          <w:szCs w:val="24"/>
          <w:lang w:val="en-US"/>
        </w:rPr>
        <w:t xml:space="preserve">, </w:t>
      </w:r>
      <w:r w:rsidRPr="003043EF">
        <w:rPr>
          <w:sz w:val="24"/>
          <w:szCs w:val="24"/>
          <w:lang w:val="en-US"/>
        </w:rPr>
        <w:t xml:space="preserve">Patrick Lamont earned Runner-Up Overall after </w:t>
      </w:r>
      <w:r w:rsidR="00083696">
        <w:rPr>
          <w:sz w:val="24"/>
          <w:szCs w:val="24"/>
          <w:lang w:val="en-US"/>
        </w:rPr>
        <w:t>breaking</w:t>
      </w:r>
      <w:r w:rsidRPr="003043EF">
        <w:rPr>
          <w:sz w:val="24"/>
          <w:szCs w:val="24"/>
          <w:lang w:val="en-US"/>
        </w:rPr>
        <w:t xml:space="preserve"> 1</w:t>
      </w:r>
      <w:r>
        <w:rPr>
          <w:sz w:val="24"/>
          <w:szCs w:val="24"/>
          <w:lang w:val="en-US"/>
        </w:rPr>
        <w:t>,</w:t>
      </w:r>
      <w:r w:rsidRPr="003043EF">
        <w:rPr>
          <w:sz w:val="24"/>
          <w:szCs w:val="24"/>
          <w:lang w:val="en-US"/>
        </w:rPr>
        <w:t>074 out of 1</w:t>
      </w:r>
      <w:r>
        <w:rPr>
          <w:sz w:val="24"/>
          <w:szCs w:val="24"/>
          <w:lang w:val="en-US"/>
        </w:rPr>
        <w:t>,</w:t>
      </w:r>
      <w:r w:rsidRPr="003043EF">
        <w:rPr>
          <w:sz w:val="24"/>
          <w:szCs w:val="24"/>
          <w:lang w:val="en-US"/>
        </w:rPr>
        <w:t>100 targets. Zachari Nannini secured 3rd Overall with a score of 1</w:t>
      </w:r>
      <w:r>
        <w:rPr>
          <w:sz w:val="24"/>
          <w:szCs w:val="24"/>
          <w:lang w:val="en-US"/>
        </w:rPr>
        <w:t>,</w:t>
      </w:r>
      <w:r w:rsidRPr="003043EF">
        <w:rPr>
          <w:sz w:val="24"/>
          <w:szCs w:val="24"/>
          <w:lang w:val="en-US"/>
        </w:rPr>
        <w:t>072 out of 1</w:t>
      </w:r>
      <w:r>
        <w:rPr>
          <w:sz w:val="24"/>
          <w:szCs w:val="24"/>
          <w:lang w:val="en-US"/>
        </w:rPr>
        <w:t>,</w:t>
      </w:r>
      <w:r w:rsidRPr="003043EF">
        <w:rPr>
          <w:sz w:val="24"/>
          <w:szCs w:val="24"/>
          <w:lang w:val="en-US"/>
        </w:rPr>
        <w:t>100 targets. Chase Doberinski claimed the Sub</w:t>
      </w:r>
      <w:r w:rsidRPr="003043EF">
        <w:rPr>
          <w:sz w:val="24"/>
          <w:szCs w:val="24"/>
          <w:lang w:val="en-US"/>
        </w:rPr>
        <w:noBreakHyphen/>
        <w:t xml:space="preserve">Junior Championship by </w:t>
      </w:r>
      <w:r w:rsidR="00083696">
        <w:rPr>
          <w:sz w:val="24"/>
          <w:szCs w:val="24"/>
          <w:lang w:val="en-US"/>
        </w:rPr>
        <w:t>breaking</w:t>
      </w:r>
      <w:r w:rsidRPr="003043EF">
        <w:rPr>
          <w:sz w:val="24"/>
          <w:szCs w:val="24"/>
          <w:lang w:val="en-US"/>
        </w:rPr>
        <w:t xml:space="preserve"> 1</w:t>
      </w:r>
      <w:r>
        <w:rPr>
          <w:sz w:val="24"/>
          <w:szCs w:val="24"/>
          <w:lang w:val="en-US"/>
        </w:rPr>
        <w:t>,</w:t>
      </w:r>
      <w:r w:rsidRPr="003043EF">
        <w:rPr>
          <w:sz w:val="24"/>
          <w:szCs w:val="24"/>
          <w:lang w:val="en-US"/>
        </w:rPr>
        <w:t>060 out of 1</w:t>
      </w:r>
      <w:r>
        <w:rPr>
          <w:sz w:val="24"/>
          <w:szCs w:val="24"/>
          <w:lang w:val="en-US"/>
        </w:rPr>
        <w:t>,</w:t>
      </w:r>
      <w:r w:rsidRPr="003043EF">
        <w:rPr>
          <w:sz w:val="24"/>
          <w:szCs w:val="24"/>
          <w:lang w:val="en-US"/>
        </w:rPr>
        <w:t>100 targets. Michael Blazedale captured the Veteran Championship with 1</w:t>
      </w:r>
      <w:r>
        <w:rPr>
          <w:sz w:val="24"/>
          <w:szCs w:val="24"/>
          <w:lang w:val="en-US"/>
        </w:rPr>
        <w:t>,</w:t>
      </w:r>
      <w:r w:rsidRPr="003043EF">
        <w:rPr>
          <w:sz w:val="24"/>
          <w:szCs w:val="24"/>
          <w:lang w:val="en-US"/>
        </w:rPr>
        <w:t>050 out of 1</w:t>
      </w:r>
      <w:r>
        <w:rPr>
          <w:sz w:val="24"/>
          <w:szCs w:val="24"/>
          <w:lang w:val="en-US"/>
        </w:rPr>
        <w:t>,</w:t>
      </w:r>
      <w:r w:rsidRPr="003043EF">
        <w:rPr>
          <w:sz w:val="24"/>
          <w:szCs w:val="24"/>
          <w:lang w:val="en-US"/>
        </w:rPr>
        <w:t xml:space="preserve">100 targets, while Sandra Jo Jack won the Lady II Championship </w:t>
      </w:r>
      <w:r w:rsidR="00083696">
        <w:rPr>
          <w:sz w:val="24"/>
          <w:szCs w:val="24"/>
          <w:lang w:val="en-US"/>
        </w:rPr>
        <w:t>with</w:t>
      </w:r>
      <w:r w:rsidRPr="003043EF">
        <w:rPr>
          <w:sz w:val="24"/>
          <w:szCs w:val="24"/>
          <w:lang w:val="en-US"/>
        </w:rPr>
        <w:t xml:space="preserve"> 1</w:t>
      </w:r>
      <w:r>
        <w:rPr>
          <w:sz w:val="24"/>
          <w:szCs w:val="24"/>
          <w:lang w:val="en-US"/>
        </w:rPr>
        <w:t>,</w:t>
      </w:r>
      <w:r w:rsidRPr="003043EF">
        <w:rPr>
          <w:sz w:val="24"/>
          <w:szCs w:val="24"/>
          <w:lang w:val="en-US"/>
        </w:rPr>
        <w:t>033 out of 1</w:t>
      </w:r>
      <w:r>
        <w:rPr>
          <w:sz w:val="24"/>
          <w:szCs w:val="24"/>
          <w:lang w:val="en-US"/>
        </w:rPr>
        <w:t>,</w:t>
      </w:r>
      <w:r w:rsidRPr="003043EF">
        <w:rPr>
          <w:sz w:val="24"/>
          <w:szCs w:val="24"/>
          <w:lang w:val="en-US"/>
        </w:rPr>
        <w:t>100 targets.</w:t>
      </w:r>
    </w:p>
    <w:p w14:paraId="15D09387" w14:textId="77777777" w:rsidR="003043EF" w:rsidRPr="003043EF" w:rsidRDefault="003043EF" w:rsidP="003043EF">
      <w:pPr>
        <w:rPr>
          <w:sz w:val="24"/>
          <w:szCs w:val="24"/>
          <w:lang w:val="en-US"/>
        </w:rPr>
      </w:pPr>
    </w:p>
    <w:p w14:paraId="371718CA" w14:textId="796DD97B" w:rsidR="003043EF" w:rsidRPr="003043EF" w:rsidRDefault="003043EF" w:rsidP="003043EF">
      <w:pPr>
        <w:rPr>
          <w:sz w:val="24"/>
          <w:szCs w:val="24"/>
          <w:lang w:val="en-US"/>
        </w:rPr>
      </w:pPr>
      <w:r>
        <w:rPr>
          <w:sz w:val="24"/>
          <w:szCs w:val="24"/>
          <w:lang w:val="en-US"/>
        </w:rPr>
        <w:t xml:space="preserve">In the </w:t>
      </w:r>
      <w:r w:rsidRPr="003043EF">
        <w:rPr>
          <w:sz w:val="24"/>
          <w:szCs w:val="24"/>
          <w:lang w:val="en-US"/>
        </w:rPr>
        <w:t>High</w:t>
      </w:r>
      <w:r>
        <w:rPr>
          <w:sz w:val="24"/>
          <w:szCs w:val="24"/>
          <w:lang w:val="en-US"/>
        </w:rPr>
        <w:t xml:space="preserve"> </w:t>
      </w:r>
      <w:r w:rsidRPr="003043EF">
        <w:rPr>
          <w:sz w:val="24"/>
          <w:szCs w:val="24"/>
          <w:lang w:val="en-US"/>
        </w:rPr>
        <w:t>All</w:t>
      </w:r>
      <w:r>
        <w:rPr>
          <w:sz w:val="24"/>
          <w:szCs w:val="24"/>
          <w:lang w:val="en-US"/>
        </w:rPr>
        <w:t xml:space="preserve"> </w:t>
      </w:r>
      <w:r w:rsidRPr="003043EF">
        <w:rPr>
          <w:sz w:val="24"/>
          <w:szCs w:val="24"/>
          <w:lang w:val="en-US"/>
        </w:rPr>
        <w:t>Around Championship</w:t>
      </w:r>
      <w:r>
        <w:rPr>
          <w:sz w:val="24"/>
          <w:szCs w:val="24"/>
          <w:lang w:val="en-US"/>
        </w:rPr>
        <w:t xml:space="preserve">, </w:t>
      </w:r>
      <w:r w:rsidRPr="003043EF">
        <w:rPr>
          <w:sz w:val="24"/>
          <w:szCs w:val="24"/>
          <w:lang w:val="en-US"/>
        </w:rPr>
        <w:t>Zachari Nannini finished 3rd Overall with 394 out of 400 targets. Chase Doberinski earned the Sub</w:t>
      </w:r>
      <w:r w:rsidRPr="003043EF">
        <w:rPr>
          <w:sz w:val="24"/>
          <w:szCs w:val="24"/>
          <w:lang w:val="en-US"/>
        </w:rPr>
        <w:noBreakHyphen/>
        <w:t xml:space="preserve">Junior Championship with 393 out of 400 targets. Patrick Lamont also posted a strong score of 393 out of 400 targets. Sandra Jo Jack secured the Lady II Championship by </w:t>
      </w:r>
      <w:r w:rsidR="00083696">
        <w:rPr>
          <w:sz w:val="24"/>
          <w:szCs w:val="24"/>
          <w:lang w:val="en-US"/>
        </w:rPr>
        <w:t>breaking</w:t>
      </w:r>
      <w:r w:rsidRPr="003043EF">
        <w:rPr>
          <w:sz w:val="24"/>
          <w:szCs w:val="24"/>
          <w:lang w:val="en-US"/>
        </w:rPr>
        <w:t xml:space="preserve"> 380 out of 400 targets.</w:t>
      </w:r>
    </w:p>
    <w:p w14:paraId="13C056B8" w14:textId="77777777" w:rsidR="003043EF" w:rsidRDefault="003043EF" w:rsidP="003043EF">
      <w:pPr>
        <w:rPr>
          <w:sz w:val="24"/>
          <w:szCs w:val="24"/>
          <w:lang w:val="en-US"/>
        </w:rPr>
      </w:pPr>
    </w:p>
    <w:p w14:paraId="0C1EC398" w14:textId="0BA9AA01" w:rsidR="003043EF" w:rsidRPr="003043EF" w:rsidRDefault="003043EF" w:rsidP="003043EF">
      <w:pPr>
        <w:rPr>
          <w:sz w:val="24"/>
          <w:szCs w:val="24"/>
          <w:lang w:val="en-US"/>
        </w:rPr>
      </w:pPr>
      <w:r>
        <w:rPr>
          <w:sz w:val="24"/>
          <w:szCs w:val="24"/>
          <w:lang w:val="en-US"/>
        </w:rPr>
        <w:t xml:space="preserve">In the </w:t>
      </w:r>
      <w:r w:rsidRPr="003043EF">
        <w:rPr>
          <w:sz w:val="24"/>
          <w:szCs w:val="24"/>
          <w:lang w:val="en-US"/>
        </w:rPr>
        <w:t>Handicap Championship</w:t>
      </w:r>
      <w:r>
        <w:rPr>
          <w:sz w:val="24"/>
          <w:szCs w:val="24"/>
          <w:lang w:val="en-US"/>
        </w:rPr>
        <w:t xml:space="preserve">, </w:t>
      </w:r>
      <w:r w:rsidRPr="003043EF">
        <w:rPr>
          <w:sz w:val="24"/>
          <w:szCs w:val="24"/>
          <w:lang w:val="en-US"/>
        </w:rPr>
        <w:t xml:space="preserve">Patrick Lamont </w:t>
      </w:r>
      <w:r w:rsidR="0009429D">
        <w:rPr>
          <w:sz w:val="24"/>
          <w:szCs w:val="24"/>
          <w:lang w:val="en-US"/>
        </w:rPr>
        <w:t>broke</w:t>
      </w:r>
      <w:r w:rsidRPr="003043EF">
        <w:rPr>
          <w:sz w:val="24"/>
          <w:szCs w:val="24"/>
          <w:lang w:val="en-US"/>
        </w:rPr>
        <w:t xml:space="preserve"> 97 out of 100 targets. Zachari Nannini matched the score by also </w:t>
      </w:r>
      <w:r w:rsidR="00083696">
        <w:rPr>
          <w:sz w:val="24"/>
          <w:szCs w:val="24"/>
          <w:lang w:val="en-US"/>
        </w:rPr>
        <w:t>breaking</w:t>
      </w:r>
      <w:r w:rsidRPr="003043EF">
        <w:rPr>
          <w:sz w:val="24"/>
          <w:szCs w:val="24"/>
          <w:lang w:val="en-US"/>
        </w:rPr>
        <w:t xml:space="preserve"> 97 out of 100 targets.</w:t>
      </w:r>
    </w:p>
    <w:p w14:paraId="72960DDE" w14:textId="77777777" w:rsidR="003043EF" w:rsidRDefault="003043EF" w:rsidP="003043EF">
      <w:pPr>
        <w:rPr>
          <w:sz w:val="24"/>
          <w:szCs w:val="24"/>
          <w:lang w:val="en-US"/>
        </w:rPr>
      </w:pPr>
    </w:p>
    <w:p w14:paraId="13425944" w14:textId="648DE968" w:rsidR="003043EF" w:rsidRPr="003043EF" w:rsidRDefault="003043EF" w:rsidP="003043EF">
      <w:pPr>
        <w:rPr>
          <w:sz w:val="24"/>
          <w:szCs w:val="24"/>
          <w:lang w:val="en-US"/>
        </w:rPr>
      </w:pPr>
      <w:r w:rsidRPr="003043EF">
        <w:rPr>
          <w:sz w:val="24"/>
          <w:szCs w:val="24"/>
          <w:lang w:val="en-US"/>
        </w:rPr>
        <w:t>Singles Championship</w:t>
      </w:r>
      <w:r>
        <w:rPr>
          <w:sz w:val="24"/>
          <w:szCs w:val="24"/>
          <w:lang w:val="en-US"/>
        </w:rPr>
        <w:t xml:space="preserve">, </w:t>
      </w:r>
      <w:r w:rsidRPr="003043EF">
        <w:rPr>
          <w:sz w:val="24"/>
          <w:szCs w:val="24"/>
          <w:lang w:val="en-US"/>
        </w:rPr>
        <w:t xml:space="preserve">Chase </w:t>
      </w:r>
      <w:proofErr w:type="spellStart"/>
      <w:r w:rsidRPr="003043EF">
        <w:rPr>
          <w:sz w:val="24"/>
          <w:szCs w:val="24"/>
          <w:lang w:val="en-US"/>
        </w:rPr>
        <w:t>Doberinski</w:t>
      </w:r>
      <w:proofErr w:type="spellEnd"/>
      <w:r w:rsidRPr="003043EF">
        <w:rPr>
          <w:sz w:val="24"/>
          <w:szCs w:val="24"/>
          <w:lang w:val="en-US"/>
        </w:rPr>
        <w:t xml:space="preserve"> earned the Sub</w:t>
      </w:r>
      <w:r w:rsidRPr="003043EF">
        <w:rPr>
          <w:sz w:val="24"/>
          <w:szCs w:val="24"/>
          <w:lang w:val="en-US"/>
        </w:rPr>
        <w:noBreakHyphen/>
        <w:t xml:space="preserve">Junior Championship after </w:t>
      </w:r>
      <w:r w:rsidR="00083696">
        <w:rPr>
          <w:sz w:val="24"/>
          <w:szCs w:val="24"/>
          <w:lang w:val="en-US"/>
        </w:rPr>
        <w:t>breaking</w:t>
      </w:r>
      <w:r w:rsidRPr="003043EF">
        <w:rPr>
          <w:sz w:val="24"/>
          <w:szCs w:val="24"/>
          <w:lang w:val="en-US"/>
        </w:rPr>
        <w:t xml:space="preserve"> 199 out of 200 targets, including 75 straight in a shoot</w:t>
      </w:r>
      <w:r w:rsidRPr="003043EF">
        <w:rPr>
          <w:sz w:val="24"/>
          <w:szCs w:val="24"/>
          <w:lang w:val="en-US"/>
        </w:rPr>
        <w:noBreakHyphen/>
        <w:t>off. Sandra Jo Jack finished as Lady II Runner</w:t>
      </w:r>
      <w:r w:rsidRPr="003043EF">
        <w:rPr>
          <w:sz w:val="24"/>
          <w:szCs w:val="24"/>
          <w:lang w:val="en-US"/>
        </w:rPr>
        <w:noBreakHyphen/>
        <w:t>Up with a score of 198 out of 200 targets.</w:t>
      </w:r>
    </w:p>
    <w:p w14:paraId="5F062FDF" w14:textId="77777777" w:rsidR="003043EF" w:rsidRDefault="003043EF" w:rsidP="003043EF">
      <w:pPr>
        <w:rPr>
          <w:sz w:val="24"/>
          <w:szCs w:val="24"/>
          <w:lang w:val="en-US"/>
        </w:rPr>
      </w:pPr>
    </w:p>
    <w:p w14:paraId="73673E45" w14:textId="7C3D5372" w:rsidR="003043EF" w:rsidRDefault="003043EF" w:rsidP="003043EF">
      <w:pPr>
        <w:rPr>
          <w:sz w:val="24"/>
          <w:szCs w:val="24"/>
          <w:lang w:val="en-US"/>
        </w:rPr>
      </w:pPr>
      <w:r>
        <w:rPr>
          <w:sz w:val="24"/>
          <w:szCs w:val="24"/>
          <w:lang w:val="en-US"/>
        </w:rPr>
        <w:t xml:space="preserve">In the </w:t>
      </w:r>
      <w:r w:rsidRPr="003043EF">
        <w:rPr>
          <w:sz w:val="24"/>
          <w:szCs w:val="24"/>
          <w:lang w:val="en-US"/>
        </w:rPr>
        <w:t>Doubles Championship</w:t>
      </w:r>
      <w:r>
        <w:rPr>
          <w:sz w:val="24"/>
          <w:szCs w:val="24"/>
          <w:lang w:val="en-US"/>
        </w:rPr>
        <w:t xml:space="preserve">, </w:t>
      </w:r>
      <w:r w:rsidRPr="003043EF">
        <w:rPr>
          <w:sz w:val="24"/>
          <w:szCs w:val="24"/>
          <w:lang w:val="en-US"/>
        </w:rPr>
        <w:t xml:space="preserve">Michael Blazedale tied for Veteran Champion by </w:t>
      </w:r>
      <w:r w:rsidR="00083696">
        <w:rPr>
          <w:sz w:val="24"/>
          <w:szCs w:val="24"/>
          <w:lang w:val="en-US"/>
        </w:rPr>
        <w:t>breaking</w:t>
      </w:r>
      <w:r w:rsidRPr="003043EF">
        <w:rPr>
          <w:sz w:val="24"/>
          <w:szCs w:val="24"/>
          <w:lang w:val="en-US"/>
        </w:rPr>
        <w:t xml:space="preserve"> 99 out of 100 targets. Chase Doberinski won the Sub</w:t>
      </w:r>
      <w:r w:rsidRPr="003043EF">
        <w:rPr>
          <w:sz w:val="24"/>
          <w:szCs w:val="24"/>
          <w:lang w:val="en-US"/>
        </w:rPr>
        <w:noBreakHyphen/>
        <w:t xml:space="preserve">Junior Championship </w:t>
      </w:r>
      <w:r w:rsidR="00083696">
        <w:rPr>
          <w:sz w:val="24"/>
          <w:szCs w:val="24"/>
          <w:lang w:val="en-US"/>
        </w:rPr>
        <w:t>with a score of</w:t>
      </w:r>
      <w:r w:rsidRPr="003043EF">
        <w:rPr>
          <w:sz w:val="24"/>
          <w:szCs w:val="24"/>
          <w:lang w:val="en-US"/>
        </w:rPr>
        <w:t xml:space="preserve"> 99 out of 100 targets. Sandra Jo Jack finished as Lady II Runner</w:t>
      </w:r>
      <w:r w:rsidRPr="003043EF">
        <w:rPr>
          <w:sz w:val="24"/>
          <w:szCs w:val="24"/>
          <w:lang w:val="en-US"/>
        </w:rPr>
        <w:noBreakHyphen/>
        <w:t>Up with a score of 92 out of 100 targets. Mike Dennis tied for Senior Veteran Runner</w:t>
      </w:r>
      <w:r w:rsidRPr="003043EF">
        <w:rPr>
          <w:sz w:val="24"/>
          <w:szCs w:val="24"/>
          <w:lang w:val="en-US"/>
        </w:rPr>
        <w:noBreakHyphen/>
        <w:t xml:space="preserve">Up by </w:t>
      </w:r>
      <w:r w:rsidR="00083696">
        <w:rPr>
          <w:sz w:val="24"/>
          <w:szCs w:val="24"/>
          <w:lang w:val="en-US"/>
        </w:rPr>
        <w:t>breaking</w:t>
      </w:r>
      <w:r w:rsidRPr="003043EF">
        <w:rPr>
          <w:sz w:val="24"/>
          <w:szCs w:val="24"/>
          <w:lang w:val="en-US"/>
        </w:rPr>
        <w:t xml:space="preserve"> 96 out of 100 targets.</w:t>
      </w:r>
    </w:p>
    <w:p w14:paraId="78426D52" w14:textId="77777777" w:rsidR="003043EF" w:rsidRPr="003043EF" w:rsidRDefault="003043EF" w:rsidP="003043EF">
      <w:pPr>
        <w:rPr>
          <w:sz w:val="24"/>
          <w:szCs w:val="24"/>
          <w:lang w:val="en-US"/>
        </w:rPr>
      </w:pPr>
    </w:p>
    <w:p w14:paraId="5ACCE296" w14:textId="51D84C76" w:rsidR="003043EF" w:rsidRDefault="003043EF" w:rsidP="003043EF">
      <w:pPr>
        <w:rPr>
          <w:sz w:val="24"/>
          <w:szCs w:val="24"/>
          <w:lang w:val="en-US"/>
        </w:rPr>
      </w:pPr>
      <w:r w:rsidRPr="003043EF">
        <w:rPr>
          <w:sz w:val="24"/>
          <w:szCs w:val="24"/>
          <w:lang w:val="en-US"/>
        </w:rPr>
        <w:lastRenderedPageBreak/>
        <w:br/>
        <w:t>“Overall, the team delivered excellent performances. Our sponsored shooters were well represented across all five championship events and delivered multiple overall podium finishes and category titles</w:t>
      </w:r>
      <w:r>
        <w:rPr>
          <w:sz w:val="24"/>
          <w:szCs w:val="24"/>
          <w:lang w:val="en-US"/>
        </w:rPr>
        <w:t xml:space="preserve">,” </w:t>
      </w:r>
      <w:r w:rsidRPr="003043EF">
        <w:rPr>
          <w:sz w:val="24"/>
          <w:szCs w:val="24"/>
          <w:lang w:val="en-US"/>
        </w:rPr>
        <w:t xml:space="preserve">said Team Remington Manager Michael Hampton Sr. </w:t>
      </w:r>
      <w:r>
        <w:rPr>
          <w:sz w:val="24"/>
          <w:szCs w:val="24"/>
          <w:lang w:val="en-US"/>
        </w:rPr>
        <w:t>“</w:t>
      </w:r>
      <w:r w:rsidRPr="003043EF">
        <w:rPr>
          <w:sz w:val="24"/>
          <w:szCs w:val="24"/>
          <w:lang w:val="en-US"/>
        </w:rPr>
        <w:t>Both veteran team members and new additions represented the brands extremely well throughout the week. Remington shotshells are well known for top performances, and with all the great shooters on Team Remington behind the triggers, we know many more top performances will result this year.”</w:t>
      </w:r>
    </w:p>
    <w:p w14:paraId="7DF5BAB9" w14:textId="77777777" w:rsidR="003043EF" w:rsidRPr="003043EF" w:rsidRDefault="003043EF" w:rsidP="003043EF">
      <w:pPr>
        <w:rPr>
          <w:sz w:val="24"/>
          <w:szCs w:val="24"/>
          <w:lang w:val="en-US"/>
        </w:rPr>
      </w:pPr>
    </w:p>
    <w:p w14:paraId="011D88B6" w14:textId="77777777" w:rsidR="003043EF" w:rsidRDefault="003043EF" w:rsidP="003043EF">
      <w:pPr>
        <w:rPr>
          <w:sz w:val="24"/>
          <w:szCs w:val="24"/>
          <w:lang w:val="en-US"/>
        </w:rPr>
      </w:pPr>
      <w:r w:rsidRPr="003043EF">
        <w:rPr>
          <w:sz w:val="24"/>
          <w:szCs w:val="24"/>
          <w:lang w:val="en-US"/>
        </w:rPr>
        <w:t>Team Remington competes and wins with Remington Premier shotshells. Top quality, consistency, and accuracy come standard when trap, skeet, or sporting competitors shoot the iconic Premier STS and Premier Nitro families of ammunition.</w:t>
      </w:r>
    </w:p>
    <w:p w14:paraId="1B2BA67B" w14:textId="77777777" w:rsidR="003043EF" w:rsidRPr="003043EF" w:rsidRDefault="003043EF" w:rsidP="003043EF">
      <w:pPr>
        <w:rPr>
          <w:sz w:val="24"/>
          <w:szCs w:val="24"/>
          <w:lang w:val="en-US"/>
        </w:rPr>
      </w:pPr>
    </w:p>
    <w:p w14:paraId="65125707" w14:textId="1978008D" w:rsidR="003043EF" w:rsidRPr="003043EF" w:rsidRDefault="003043EF" w:rsidP="003043EF">
      <w:pPr>
        <w:rPr>
          <w:sz w:val="24"/>
          <w:szCs w:val="24"/>
          <w:lang w:val="en-US"/>
        </w:rPr>
      </w:pPr>
      <w:r w:rsidRPr="003043EF">
        <w:rPr>
          <w:sz w:val="24"/>
          <w:szCs w:val="24"/>
          <w:lang w:val="en-US"/>
        </w:rPr>
        <w:t xml:space="preserve">Find Remington ammunition at dealers nationwide and online. For more information on Remington ammunition and accessories, visit </w:t>
      </w:r>
      <w:hyperlink r:id="rId6" w:history="1">
        <w:r w:rsidRPr="003043EF">
          <w:rPr>
            <w:rStyle w:val="Hyperlink"/>
            <w:sz w:val="24"/>
            <w:szCs w:val="24"/>
            <w:lang w:val="en-US"/>
          </w:rPr>
          <w:t>www.remington.com</w:t>
        </w:r>
      </w:hyperlink>
      <w:r w:rsidRPr="003043EF">
        <w:rPr>
          <w:sz w:val="24"/>
          <w:szCs w:val="24"/>
          <w:lang w:val="en-US"/>
        </w:rPr>
        <w:t>.</w:t>
      </w:r>
    </w:p>
    <w:p w14:paraId="1820F846" w14:textId="77777777" w:rsidR="007C05D3" w:rsidRDefault="007C05D3" w:rsidP="00925DA5">
      <w:pPr>
        <w:pStyle w:val="NormalWeb"/>
        <w:spacing w:before="0" w:beforeAutospacing="0" w:after="0" w:afterAutospacing="0"/>
        <w:rPr>
          <w:rStyle w:val="Strong"/>
          <w:rFonts w:ascii="Arial" w:hAnsi="Arial" w:cs="Arial"/>
        </w:rPr>
      </w:pPr>
    </w:p>
    <w:p w14:paraId="23D22BC4" w14:textId="77777777" w:rsidR="003043EF" w:rsidRPr="003043EF" w:rsidRDefault="003043EF" w:rsidP="00925DA5">
      <w:pPr>
        <w:pStyle w:val="NormalWeb"/>
        <w:spacing w:before="0" w:beforeAutospacing="0" w:after="0" w:afterAutospacing="0"/>
        <w:rPr>
          <w:rStyle w:val="Strong"/>
          <w:rFonts w:ascii="Arial" w:hAnsi="Arial" w:cs="Arial"/>
        </w:rPr>
      </w:pPr>
    </w:p>
    <w:p w14:paraId="1009A62D" w14:textId="487DAB49" w:rsidR="00925DA5" w:rsidRPr="003043EF" w:rsidRDefault="00ED61F0" w:rsidP="00925DA5">
      <w:pPr>
        <w:pStyle w:val="NormalWeb"/>
        <w:spacing w:before="0" w:beforeAutospacing="0" w:after="0" w:afterAutospacing="0"/>
        <w:rPr>
          <w:rFonts w:ascii="Arial" w:hAnsi="Arial" w:cs="Arial"/>
        </w:rPr>
      </w:pPr>
      <w:r w:rsidRPr="003043EF">
        <w:rPr>
          <w:rStyle w:val="Strong"/>
          <w:rFonts w:ascii="Arial" w:hAnsi="Arial" w:cs="Arial"/>
        </w:rPr>
        <w:t>Press Release Contact:</w:t>
      </w:r>
      <w:r w:rsidR="00925DA5" w:rsidRPr="003043EF">
        <w:rPr>
          <w:rFonts w:ascii="Arial" w:hAnsi="Arial" w:cs="Arial"/>
        </w:rPr>
        <w:t xml:space="preserve"> </w:t>
      </w:r>
      <w:r w:rsidRPr="003043EF">
        <w:rPr>
          <w:rFonts w:ascii="Arial" w:hAnsi="Arial" w:cs="Arial"/>
        </w:rPr>
        <w:t>JJ Reich</w:t>
      </w:r>
      <w:r w:rsidRPr="003043EF">
        <w:rPr>
          <w:rFonts w:ascii="Arial" w:hAnsi="Arial" w:cs="Arial"/>
        </w:rPr>
        <w:br/>
        <w:t>Senior Manager – Press Relations</w:t>
      </w:r>
      <w:r w:rsidRPr="003043EF">
        <w:rPr>
          <w:rFonts w:ascii="Arial" w:hAnsi="Arial" w:cs="Arial"/>
        </w:rPr>
        <w:br/>
        <w:t xml:space="preserve">E-mail: </w:t>
      </w:r>
      <w:hyperlink r:id="rId7" w:history="1">
        <w:r w:rsidRPr="003043EF">
          <w:rPr>
            <w:rStyle w:val="Hyperlink"/>
            <w:rFonts w:ascii="Arial" w:hAnsi="Arial" w:cs="Arial"/>
          </w:rPr>
          <w:t>media@tkghunt.com</w:t>
        </w:r>
      </w:hyperlink>
    </w:p>
    <w:p w14:paraId="3455025A" w14:textId="77777777" w:rsidR="007C05D3" w:rsidRPr="003043EF" w:rsidRDefault="00ED61F0" w:rsidP="00925DA5">
      <w:pPr>
        <w:pStyle w:val="NormalWeb"/>
        <w:spacing w:before="0" w:beforeAutospacing="0" w:after="0" w:afterAutospacing="0"/>
        <w:rPr>
          <w:rStyle w:val="Strong"/>
          <w:rFonts w:ascii="Arial" w:hAnsi="Arial" w:cs="Arial"/>
        </w:rPr>
      </w:pPr>
      <w:r w:rsidRPr="003043EF">
        <w:rPr>
          <w:rFonts w:ascii="Arial" w:hAnsi="Arial" w:cs="Arial"/>
        </w:rPr>
        <w:br/>
      </w:r>
    </w:p>
    <w:p w14:paraId="115F6F87" w14:textId="43E1465C" w:rsidR="00925DA5" w:rsidRPr="003043EF" w:rsidRDefault="00925DA5" w:rsidP="00925DA5">
      <w:pPr>
        <w:pStyle w:val="NormalWeb"/>
        <w:spacing w:before="0" w:beforeAutospacing="0" w:after="0" w:afterAutospacing="0"/>
        <w:rPr>
          <w:rFonts w:ascii="Arial" w:hAnsi="Arial" w:cs="Arial"/>
        </w:rPr>
      </w:pPr>
      <w:r w:rsidRPr="003043EF">
        <w:rPr>
          <w:rStyle w:val="Strong"/>
          <w:rFonts w:ascii="Arial" w:hAnsi="Arial" w:cs="Arial"/>
        </w:rPr>
        <w:t>About Remington</w:t>
      </w:r>
      <w:r w:rsidRPr="003043EF">
        <w:rPr>
          <w:rFonts w:ascii="Arial" w:hAnsi="Arial" w:cs="Arial"/>
        </w:rPr>
        <w:br/>
        <w:t>From muskets to modern day, generations of hunters and shooters have trusted Remington ammunition and accessories. Loaded in Lonoke, Arkansas, by American workers, our wide array of pioneering sporting and hunting ammunition promises to get the job done every time the trigger is pulled. At Remington, we’re here for everyone who loads a round of ammo into a handgun, rifle, or shotgun. Founded in 1816, Remington has played a significant role in American history, fighting and winning wars, providing food for millions, and uniting countless generations at the range and in the field. Remington is proud of every round that rolls off the factory line. An ammunition brand of The Kinetic Group, owned by CSG, a globally diversified industrial group based in Prague (Czech Republic), Remington is bringing a renewed focus to ammunition, innovation, and quality – all while staying true to Remington’s legendary heritage and stature as an American icon.</w:t>
      </w:r>
    </w:p>
    <w:p w14:paraId="0CF832E2" w14:textId="15463AB4" w:rsidR="00816952" w:rsidRPr="003043EF" w:rsidRDefault="00816952" w:rsidP="00925DA5">
      <w:pPr>
        <w:pStyle w:val="NormalWeb"/>
        <w:spacing w:before="0" w:beforeAutospacing="0" w:after="0" w:afterAutospacing="0"/>
        <w:rPr>
          <w:rFonts w:ascii="Arial" w:hAnsi="Arial" w:cs="Arial"/>
        </w:rPr>
      </w:pPr>
    </w:p>
    <w:sectPr w:rsidR="00816952" w:rsidRPr="003043EF">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D962D" w14:textId="77777777" w:rsidR="00267B1E" w:rsidRDefault="00267B1E">
      <w:pPr>
        <w:spacing w:line="240" w:lineRule="auto"/>
      </w:pPr>
      <w:r>
        <w:separator/>
      </w:r>
    </w:p>
  </w:endnote>
  <w:endnote w:type="continuationSeparator" w:id="0">
    <w:p w14:paraId="4CC6A1B3" w14:textId="77777777" w:rsidR="00267B1E" w:rsidRDefault="00267B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0593B" w14:textId="77777777" w:rsidR="00267B1E" w:rsidRDefault="00267B1E">
      <w:pPr>
        <w:spacing w:line="240" w:lineRule="auto"/>
      </w:pPr>
      <w:r>
        <w:separator/>
      </w:r>
    </w:p>
  </w:footnote>
  <w:footnote w:type="continuationSeparator" w:id="0">
    <w:p w14:paraId="4711C798" w14:textId="77777777" w:rsidR="00267B1E" w:rsidRDefault="00267B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816952" w:rsidRDefault="00D54149">
    <w:r>
      <w:rPr>
        <w:noProof/>
      </w:rPr>
      <w:drawing>
        <wp:inline distT="114300" distB="114300" distL="114300" distR="114300" wp14:anchorId="7732C507" wp14:editId="07777777">
          <wp:extent cx="2014538" cy="41646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14538" cy="416467"/>
                  </a:xfrm>
                  <a:prstGeom prst="rect">
                    <a:avLst/>
                  </a:prstGeom>
                  <a:ln/>
                </pic:spPr>
              </pic:pic>
            </a:graphicData>
          </a:graphic>
        </wp:inline>
      </w:drawing>
    </w:r>
  </w:p>
  <w:p w14:paraId="3FCF5791" w14:textId="77777777" w:rsidR="00232EF6" w:rsidRDefault="00232EF6"/>
  <w:p w14:paraId="5DB13164" w14:textId="77777777" w:rsidR="00F92C61" w:rsidRDefault="00F92C6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952"/>
    <w:rsid w:val="0001072A"/>
    <w:rsid w:val="0003793E"/>
    <w:rsid w:val="00076A29"/>
    <w:rsid w:val="00083696"/>
    <w:rsid w:val="0009429D"/>
    <w:rsid w:val="00094F58"/>
    <w:rsid w:val="000B6532"/>
    <w:rsid w:val="000C74CA"/>
    <w:rsid w:val="000D6293"/>
    <w:rsid w:val="00140FC9"/>
    <w:rsid w:val="00183820"/>
    <w:rsid w:val="001B7C6F"/>
    <w:rsid w:val="001E0D0B"/>
    <w:rsid w:val="0020349C"/>
    <w:rsid w:val="00204C87"/>
    <w:rsid w:val="00213F33"/>
    <w:rsid w:val="00232CE3"/>
    <w:rsid w:val="00232EF6"/>
    <w:rsid w:val="00235D60"/>
    <w:rsid w:val="002404BB"/>
    <w:rsid w:val="002453E9"/>
    <w:rsid w:val="00250458"/>
    <w:rsid w:val="00261D5E"/>
    <w:rsid w:val="00267B1E"/>
    <w:rsid w:val="00274712"/>
    <w:rsid w:val="00280780"/>
    <w:rsid w:val="002A6B66"/>
    <w:rsid w:val="002B0544"/>
    <w:rsid w:val="002B3937"/>
    <w:rsid w:val="002B584D"/>
    <w:rsid w:val="003043EF"/>
    <w:rsid w:val="003533DA"/>
    <w:rsid w:val="00357B60"/>
    <w:rsid w:val="00361BA2"/>
    <w:rsid w:val="0039724F"/>
    <w:rsid w:val="003C0C9A"/>
    <w:rsid w:val="003C5E6B"/>
    <w:rsid w:val="004622D7"/>
    <w:rsid w:val="00477446"/>
    <w:rsid w:val="004B31E6"/>
    <w:rsid w:val="005576F9"/>
    <w:rsid w:val="00574CAA"/>
    <w:rsid w:val="005B31EB"/>
    <w:rsid w:val="005C7E62"/>
    <w:rsid w:val="005D734D"/>
    <w:rsid w:val="005E560E"/>
    <w:rsid w:val="005F3AF3"/>
    <w:rsid w:val="005F5CF2"/>
    <w:rsid w:val="00600DB7"/>
    <w:rsid w:val="00603520"/>
    <w:rsid w:val="00614FE9"/>
    <w:rsid w:val="00700384"/>
    <w:rsid w:val="00763F05"/>
    <w:rsid w:val="00777145"/>
    <w:rsid w:val="007A59F0"/>
    <w:rsid w:val="007A763B"/>
    <w:rsid w:val="007B7825"/>
    <w:rsid w:val="007C05D3"/>
    <w:rsid w:val="007D1A12"/>
    <w:rsid w:val="007F7E2F"/>
    <w:rsid w:val="00801012"/>
    <w:rsid w:val="00816952"/>
    <w:rsid w:val="00850DE9"/>
    <w:rsid w:val="00882EBA"/>
    <w:rsid w:val="0088751E"/>
    <w:rsid w:val="008B6147"/>
    <w:rsid w:val="008D6723"/>
    <w:rsid w:val="008E084D"/>
    <w:rsid w:val="008E3191"/>
    <w:rsid w:val="008F79EE"/>
    <w:rsid w:val="00925DA5"/>
    <w:rsid w:val="00956CEE"/>
    <w:rsid w:val="009C6896"/>
    <w:rsid w:val="009F0C79"/>
    <w:rsid w:val="00A07EF2"/>
    <w:rsid w:val="00A15E9D"/>
    <w:rsid w:val="00A208CC"/>
    <w:rsid w:val="00A61106"/>
    <w:rsid w:val="00A8620C"/>
    <w:rsid w:val="00A87783"/>
    <w:rsid w:val="00A961E6"/>
    <w:rsid w:val="00AB2111"/>
    <w:rsid w:val="00AF00E8"/>
    <w:rsid w:val="00B07407"/>
    <w:rsid w:val="00B55003"/>
    <w:rsid w:val="00B74397"/>
    <w:rsid w:val="00B95A41"/>
    <w:rsid w:val="00BD2A77"/>
    <w:rsid w:val="00C31F95"/>
    <w:rsid w:val="00C51A58"/>
    <w:rsid w:val="00CC1A51"/>
    <w:rsid w:val="00CC4735"/>
    <w:rsid w:val="00CD24C7"/>
    <w:rsid w:val="00CD724F"/>
    <w:rsid w:val="00D0060B"/>
    <w:rsid w:val="00D10B8C"/>
    <w:rsid w:val="00D41DFB"/>
    <w:rsid w:val="00D51379"/>
    <w:rsid w:val="00D54149"/>
    <w:rsid w:val="00DA3A8A"/>
    <w:rsid w:val="00DA7735"/>
    <w:rsid w:val="00DC2172"/>
    <w:rsid w:val="00DE2DC8"/>
    <w:rsid w:val="00E067DD"/>
    <w:rsid w:val="00E221BE"/>
    <w:rsid w:val="00E23458"/>
    <w:rsid w:val="00E25C86"/>
    <w:rsid w:val="00E43A84"/>
    <w:rsid w:val="00E50D78"/>
    <w:rsid w:val="00E57227"/>
    <w:rsid w:val="00ED3739"/>
    <w:rsid w:val="00ED61F0"/>
    <w:rsid w:val="00EF775C"/>
    <w:rsid w:val="00F02961"/>
    <w:rsid w:val="00F3051E"/>
    <w:rsid w:val="00F50057"/>
    <w:rsid w:val="00F57802"/>
    <w:rsid w:val="00F92C61"/>
    <w:rsid w:val="00FA6000"/>
    <w:rsid w:val="00FB28E3"/>
    <w:rsid w:val="0F05847D"/>
    <w:rsid w:val="235A3A68"/>
    <w:rsid w:val="2ABCE015"/>
    <w:rsid w:val="3B9D4769"/>
    <w:rsid w:val="49F1FAA1"/>
    <w:rsid w:val="67B1E7E8"/>
    <w:rsid w:val="6D0823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14294"/>
  <w15:docId w15:val="{B9CBFE1A-0597-48ED-8023-BAB512F0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183820"/>
    <w:rPr>
      <w:color w:val="0000FF" w:themeColor="hyperlink"/>
      <w:u w:val="single"/>
    </w:rPr>
  </w:style>
  <w:style w:type="character" w:styleId="UnresolvedMention">
    <w:name w:val="Unresolved Mention"/>
    <w:basedOn w:val="DefaultParagraphFont"/>
    <w:uiPriority w:val="99"/>
    <w:semiHidden/>
    <w:unhideWhenUsed/>
    <w:rsid w:val="00183820"/>
    <w:rPr>
      <w:color w:val="605E5C"/>
      <w:shd w:val="clear" w:color="auto" w:fill="E1DFDD"/>
    </w:rPr>
  </w:style>
  <w:style w:type="character" w:styleId="FollowedHyperlink">
    <w:name w:val="FollowedHyperlink"/>
    <w:basedOn w:val="DefaultParagraphFont"/>
    <w:uiPriority w:val="99"/>
    <w:semiHidden/>
    <w:unhideWhenUsed/>
    <w:rsid w:val="00F92C61"/>
    <w:rPr>
      <w:color w:val="800080" w:themeColor="followedHyperlink"/>
      <w:u w:val="single"/>
    </w:rPr>
  </w:style>
  <w:style w:type="paragraph" w:styleId="Header">
    <w:name w:val="header"/>
    <w:basedOn w:val="Normal"/>
    <w:link w:val="HeaderChar"/>
    <w:uiPriority w:val="99"/>
    <w:unhideWhenUsed/>
    <w:rsid w:val="00F92C61"/>
    <w:pPr>
      <w:tabs>
        <w:tab w:val="center" w:pos="4680"/>
        <w:tab w:val="right" w:pos="9360"/>
      </w:tabs>
      <w:spacing w:line="240" w:lineRule="auto"/>
    </w:pPr>
  </w:style>
  <w:style w:type="character" w:customStyle="1" w:styleId="HeaderChar">
    <w:name w:val="Header Char"/>
    <w:basedOn w:val="DefaultParagraphFont"/>
    <w:link w:val="Header"/>
    <w:uiPriority w:val="99"/>
    <w:rsid w:val="00F92C61"/>
  </w:style>
  <w:style w:type="paragraph" w:styleId="Footer">
    <w:name w:val="footer"/>
    <w:basedOn w:val="Normal"/>
    <w:link w:val="FooterChar"/>
    <w:uiPriority w:val="99"/>
    <w:unhideWhenUsed/>
    <w:rsid w:val="00F92C61"/>
    <w:pPr>
      <w:tabs>
        <w:tab w:val="center" w:pos="4680"/>
        <w:tab w:val="right" w:pos="9360"/>
      </w:tabs>
      <w:spacing w:line="240" w:lineRule="auto"/>
    </w:pPr>
  </w:style>
  <w:style w:type="character" w:customStyle="1" w:styleId="FooterChar">
    <w:name w:val="Footer Char"/>
    <w:basedOn w:val="DefaultParagraphFont"/>
    <w:link w:val="Footer"/>
    <w:uiPriority w:val="99"/>
    <w:rsid w:val="00F92C61"/>
  </w:style>
  <w:style w:type="paragraph" w:styleId="Revision">
    <w:name w:val="Revision"/>
    <w:hidden/>
    <w:uiPriority w:val="99"/>
    <w:semiHidden/>
    <w:rsid w:val="00D51379"/>
    <w:pPr>
      <w:spacing w:line="240" w:lineRule="auto"/>
    </w:pPr>
  </w:style>
  <w:style w:type="paragraph" w:styleId="NormalWeb">
    <w:name w:val="Normal (Web)"/>
    <w:basedOn w:val="Normal"/>
    <w:uiPriority w:val="99"/>
    <w:unhideWhenUsed/>
    <w:rsid w:val="008D672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8D6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78310">
      <w:bodyDiv w:val="1"/>
      <w:marLeft w:val="0"/>
      <w:marRight w:val="0"/>
      <w:marTop w:val="0"/>
      <w:marBottom w:val="0"/>
      <w:divBdr>
        <w:top w:val="none" w:sz="0" w:space="0" w:color="auto"/>
        <w:left w:val="none" w:sz="0" w:space="0" w:color="auto"/>
        <w:bottom w:val="none" w:sz="0" w:space="0" w:color="auto"/>
        <w:right w:val="none" w:sz="0" w:space="0" w:color="auto"/>
      </w:divBdr>
    </w:div>
    <w:div w:id="235669579">
      <w:bodyDiv w:val="1"/>
      <w:marLeft w:val="0"/>
      <w:marRight w:val="0"/>
      <w:marTop w:val="0"/>
      <w:marBottom w:val="0"/>
      <w:divBdr>
        <w:top w:val="none" w:sz="0" w:space="0" w:color="auto"/>
        <w:left w:val="none" w:sz="0" w:space="0" w:color="auto"/>
        <w:bottom w:val="none" w:sz="0" w:space="0" w:color="auto"/>
        <w:right w:val="none" w:sz="0" w:space="0" w:color="auto"/>
      </w:divBdr>
    </w:div>
    <w:div w:id="605621913">
      <w:bodyDiv w:val="1"/>
      <w:marLeft w:val="0"/>
      <w:marRight w:val="0"/>
      <w:marTop w:val="0"/>
      <w:marBottom w:val="0"/>
      <w:divBdr>
        <w:top w:val="none" w:sz="0" w:space="0" w:color="auto"/>
        <w:left w:val="none" w:sz="0" w:space="0" w:color="auto"/>
        <w:bottom w:val="none" w:sz="0" w:space="0" w:color="auto"/>
        <w:right w:val="none" w:sz="0" w:space="0" w:color="auto"/>
      </w:divBdr>
    </w:div>
    <w:div w:id="905460157">
      <w:bodyDiv w:val="1"/>
      <w:marLeft w:val="0"/>
      <w:marRight w:val="0"/>
      <w:marTop w:val="0"/>
      <w:marBottom w:val="0"/>
      <w:divBdr>
        <w:top w:val="none" w:sz="0" w:space="0" w:color="auto"/>
        <w:left w:val="none" w:sz="0" w:space="0" w:color="auto"/>
        <w:bottom w:val="none" w:sz="0" w:space="0" w:color="auto"/>
        <w:right w:val="none" w:sz="0" w:space="0" w:color="auto"/>
      </w:divBdr>
    </w:div>
    <w:div w:id="995914200">
      <w:bodyDiv w:val="1"/>
      <w:marLeft w:val="0"/>
      <w:marRight w:val="0"/>
      <w:marTop w:val="0"/>
      <w:marBottom w:val="0"/>
      <w:divBdr>
        <w:top w:val="none" w:sz="0" w:space="0" w:color="auto"/>
        <w:left w:val="none" w:sz="0" w:space="0" w:color="auto"/>
        <w:bottom w:val="none" w:sz="0" w:space="0" w:color="auto"/>
        <w:right w:val="none" w:sz="0" w:space="0" w:color="auto"/>
      </w:divBdr>
    </w:div>
    <w:div w:id="1292634907">
      <w:bodyDiv w:val="1"/>
      <w:marLeft w:val="0"/>
      <w:marRight w:val="0"/>
      <w:marTop w:val="0"/>
      <w:marBottom w:val="0"/>
      <w:divBdr>
        <w:top w:val="none" w:sz="0" w:space="0" w:color="auto"/>
        <w:left w:val="none" w:sz="0" w:space="0" w:color="auto"/>
        <w:bottom w:val="none" w:sz="0" w:space="0" w:color="auto"/>
        <w:right w:val="none" w:sz="0" w:space="0" w:color="auto"/>
      </w:divBdr>
    </w:div>
    <w:div w:id="1456173613">
      <w:bodyDiv w:val="1"/>
      <w:marLeft w:val="0"/>
      <w:marRight w:val="0"/>
      <w:marTop w:val="0"/>
      <w:marBottom w:val="0"/>
      <w:divBdr>
        <w:top w:val="none" w:sz="0" w:space="0" w:color="auto"/>
        <w:left w:val="none" w:sz="0" w:space="0" w:color="auto"/>
        <w:bottom w:val="none" w:sz="0" w:space="0" w:color="auto"/>
        <w:right w:val="none" w:sz="0" w:space="0" w:color="auto"/>
      </w:divBdr>
    </w:div>
    <w:div w:id="1698694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edia@tkghun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mingto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632</Words>
  <Characters>3441</Characters>
  <Application>Microsoft Office Word</Application>
  <DocSecurity>0</DocSecurity>
  <Lines>76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J.J. Reich</cp:lastModifiedBy>
  <cp:revision>10</cp:revision>
  <dcterms:created xsi:type="dcterms:W3CDTF">2026-02-16T19:36:00Z</dcterms:created>
  <dcterms:modified xsi:type="dcterms:W3CDTF">2026-03-10T19:47:00Z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f942797c-8ccd-460b-8999-9b275d70e600</vt:lpwstr>
  </property>
</Properties>
</file>