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312" w:rsidRDefault="007F3312"/>
    <w:p w14:paraId="57137913" w14:textId="77777777" w:rsidR="007F3312" w:rsidRDefault="0003440D">
      <w:pPr>
        <w:rPr>
          <w:sz w:val="24"/>
          <w:szCs w:val="24"/>
        </w:rPr>
      </w:pPr>
      <w:r>
        <w:rPr>
          <w:sz w:val="24"/>
          <w:szCs w:val="24"/>
        </w:rPr>
        <w:t>FOR IMMEDIATE RELEASE</w:t>
      </w:r>
    </w:p>
    <w:p w14:paraId="0A37501D" w14:textId="77777777" w:rsidR="007F3312" w:rsidRDefault="007F3312"/>
    <w:p w14:paraId="4101FCA5" w14:textId="0EFB3B27" w:rsidR="007F3312" w:rsidRPr="00716A53" w:rsidRDefault="00716A53" w:rsidP="0039754B">
      <w:pPr>
        <w:jc w:val="center"/>
        <w:rPr>
          <w:b/>
          <w:bCs/>
          <w:sz w:val="28"/>
          <w:szCs w:val="28"/>
        </w:rPr>
      </w:pPr>
      <w:r w:rsidRPr="00716A53">
        <w:rPr>
          <w:b/>
          <w:bCs/>
          <w:sz w:val="28"/>
          <w:szCs w:val="28"/>
        </w:rPr>
        <w:t xml:space="preserve">Remington </w:t>
      </w:r>
      <w:r w:rsidR="00C35A91">
        <w:rPr>
          <w:b/>
          <w:bCs/>
          <w:sz w:val="28"/>
          <w:szCs w:val="28"/>
        </w:rPr>
        <w:t xml:space="preserve">Collaborates with Original Grain to Launch </w:t>
      </w:r>
      <w:r w:rsidR="00F24149">
        <w:rPr>
          <w:b/>
          <w:bCs/>
          <w:sz w:val="28"/>
          <w:szCs w:val="28"/>
        </w:rPr>
        <w:t>t</w:t>
      </w:r>
      <w:r w:rsidR="00C35A91">
        <w:rPr>
          <w:b/>
          <w:bCs/>
          <w:sz w:val="28"/>
          <w:szCs w:val="28"/>
        </w:rPr>
        <w:t>he Hunt Club Series</w:t>
      </w:r>
    </w:p>
    <w:p w14:paraId="5DAB6C7B" w14:textId="77777777" w:rsidR="007F3312" w:rsidRDefault="007F3312">
      <w:pPr>
        <w:jc w:val="center"/>
        <w:rPr>
          <w:sz w:val="28"/>
          <w:szCs w:val="28"/>
        </w:rPr>
      </w:pPr>
    </w:p>
    <w:p w14:paraId="07AEE5E9" w14:textId="75B840CA" w:rsidR="00C35A91" w:rsidRDefault="52A9AD04" w:rsidP="00C35A91">
      <w:pPr>
        <w:rPr>
          <w:sz w:val="24"/>
          <w:szCs w:val="24"/>
        </w:rPr>
      </w:pPr>
      <w:r w:rsidRPr="52A9AD04">
        <w:rPr>
          <w:b/>
          <w:bCs/>
          <w:sz w:val="24"/>
          <w:szCs w:val="24"/>
        </w:rPr>
        <w:t xml:space="preserve">LONOKE, Ark. – </w:t>
      </w:r>
      <w:r w:rsidR="005A4F0D">
        <w:rPr>
          <w:b/>
          <w:bCs/>
          <w:sz w:val="24"/>
          <w:szCs w:val="24"/>
        </w:rPr>
        <w:t>June</w:t>
      </w:r>
      <w:r w:rsidR="00EF68AA">
        <w:rPr>
          <w:b/>
          <w:bCs/>
          <w:sz w:val="24"/>
          <w:szCs w:val="24"/>
        </w:rPr>
        <w:t xml:space="preserve"> </w:t>
      </w:r>
      <w:r w:rsidR="00DD7D9F">
        <w:rPr>
          <w:b/>
          <w:bCs/>
          <w:sz w:val="24"/>
          <w:szCs w:val="24"/>
        </w:rPr>
        <w:t>11</w:t>
      </w:r>
      <w:r w:rsidR="00EF68AA">
        <w:rPr>
          <w:b/>
          <w:bCs/>
          <w:sz w:val="24"/>
          <w:szCs w:val="24"/>
        </w:rPr>
        <w:t>,</w:t>
      </w:r>
      <w:r w:rsidR="004329FE">
        <w:rPr>
          <w:b/>
          <w:bCs/>
          <w:sz w:val="24"/>
          <w:szCs w:val="24"/>
        </w:rPr>
        <w:t xml:space="preserve"> </w:t>
      </w:r>
      <w:r w:rsidRPr="52A9AD04">
        <w:rPr>
          <w:b/>
          <w:bCs/>
          <w:sz w:val="24"/>
          <w:szCs w:val="24"/>
        </w:rPr>
        <w:t>202</w:t>
      </w:r>
      <w:r w:rsidR="005A4F0D">
        <w:rPr>
          <w:b/>
          <w:bCs/>
          <w:sz w:val="24"/>
          <w:szCs w:val="24"/>
        </w:rPr>
        <w:t>6</w:t>
      </w:r>
      <w:r w:rsidRPr="52A9AD04">
        <w:rPr>
          <w:b/>
          <w:bCs/>
          <w:sz w:val="24"/>
          <w:szCs w:val="24"/>
        </w:rPr>
        <w:t xml:space="preserve"> – </w:t>
      </w:r>
      <w:r w:rsidR="00E80637" w:rsidRPr="0020120E">
        <w:rPr>
          <w:sz w:val="24"/>
          <w:szCs w:val="24"/>
        </w:rPr>
        <w:t xml:space="preserve">Remington </w:t>
      </w:r>
      <w:r w:rsidR="007F5675">
        <w:rPr>
          <w:sz w:val="24"/>
          <w:szCs w:val="24"/>
        </w:rPr>
        <w:t>Ammunition is</w:t>
      </w:r>
      <w:r w:rsidR="00E80637">
        <w:rPr>
          <w:sz w:val="24"/>
          <w:szCs w:val="24"/>
        </w:rPr>
        <w:t xml:space="preserve"> </w:t>
      </w:r>
      <w:r w:rsidR="007F5675">
        <w:rPr>
          <w:sz w:val="24"/>
          <w:szCs w:val="24"/>
        </w:rPr>
        <w:t>proud to announce</w:t>
      </w:r>
      <w:r w:rsidR="00E80637">
        <w:rPr>
          <w:sz w:val="24"/>
          <w:szCs w:val="24"/>
        </w:rPr>
        <w:t xml:space="preserve"> </w:t>
      </w:r>
      <w:r w:rsidR="005A4F0D">
        <w:rPr>
          <w:sz w:val="24"/>
          <w:szCs w:val="24"/>
        </w:rPr>
        <w:t>Original Grain</w:t>
      </w:r>
      <w:r w:rsidR="007F5675">
        <w:rPr>
          <w:sz w:val="24"/>
          <w:szCs w:val="24"/>
        </w:rPr>
        <w:t xml:space="preserve"> as an Official Remington Brand Licensee.</w:t>
      </w:r>
      <w:r w:rsidR="005A4F0D">
        <w:rPr>
          <w:sz w:val="24"/>
          <w:szCs w:val="24"/>
        </w:rPr>
        <w:t xml:space="preserve"> </w:t>
      </w:r>
      <w:r w:rsidR="007F5675">
        <w:rPr>
          <w:sz w:val="24"/>
          <w:szCs w:val="24"/>
        </w:rPr>
        <w:t xml:space="preserve">The two companies have </w:t>
      </w:r>
      <w:r w:rsidR="00B20031">
        <w:rPr>
          <w:sz w:val="24"/>
          <w:szCs w:val="24"/>
        </w:rPr>
        <w:t xml:space="preserve">recently </w:t>
      </w:r>
      <w:r w:rsidR="00E80637">
        <w:rPr>
          <w:sz w:val="24"/>
          <w:szCs w:val="24"/>
        </w:rPr>
        <w:t>partnered to launch</w:t>
      </w:r>
      <w:r w:rsidR="00E80637" w:rsidRPr="0020120E">
        <w:rPr>
          <w:sz w:val="24"/>
          <w:szCs w:val="24"/>
        </w:rPr>
        <w:t xml:space="preserve"> </w:t>
      </w:r>
      <w:r w:rsidR="005A4F0D">
        <w:rPr>
          <w:sz w:val="24"/>
          <w:szCs w:val="24"/>
        </w:rPr>
        <w:t>The Hunt Club series</w:t>
      </w:r>
      <w:r w:rsidR="008372AE">
        <w:rPr>
          <w:sz w:val="24"/>
          <w:szCs w:val="24"/>
        </w:rPr>
        <w:t xml:space="preserve"> of stylish watches. </w:t>
      </w:r>
      <w:r w:rsidR="00C35A91">
        <w:rPr>
          <w:sz w:val="24"/>
          <w:szCs w:val="24"/>
        </w:rPr>
        <w:t>At launch, the four</w:t>
      </w:r>
      <w:r w:rsidR="00CD0DCC">
        <w:rPr>
          <w:sz w:val="24"/>
          <w:szCs w:val="24"/>
        </w:rPr>
        <w:t>-</w:t>
      </w:r>
      <w:r w:rsidR="00C35A91">
        <w:rPr>
          <w:sz w:val="24"/>
          <w:szCs w:val="24"/>
        </w:rPr>
        <w:t xml:space="preserve">watch </w:t>
      </w:r>
      <w:r w:rsidR="00CD0DCC">
        <w:rPr>
          <w:sz w:val="24"/>
          <w:szCs w:val="24"/>
        </w:rPr>
        <w:t>collaboration</w:t>
      </w:r>
      <w:r w:rsidR="00C35A91">
        <w:rPr>
          <w:sz w:val="24"/>
          <w:szCs w:val="24"/>
        </w:rPr>
        <w:t xml:space="preserve"> include</w:t>
      </w:r>
      <w:r w:rsidR="00EB29DF">
        <w:rPr>
          <w:sz w:val="24"/>
          <w:szCs w:val="24"/>
        </w:rPr>
        <w:t>d</w:t>
      </w:r>
      <w:r w:rsidR="00C35A91">
        <w:rPr>
          <w:sz w:val="24"/>
          <w:szCs w:val="24"/>
        </w:rPr>
        <w:t xml:space="preserve"> </w:t>
      </w:r>
      <w:r w:rsidR="003319B2">
        <w:rPr>
          <w:sz w:val="24"/>
          <w:szCs w:val="24"/>
        </w:rPr>
        <w:t xml:space="preserve">Mother of Pearl </w:t>
      </w:r>
      <w:r w:rsidR="00C35A91" w:rsidRPr="005F70E1">
        <w:rPr>
          <w:sz w:val="24"/>
          <w:szCs w:val="24"/>
        </w:rPr>
        <w:t>Chrono</w:t>
      </w:r>
      <w:r w:rsidR="00993E15">
        <w:rPr>
          <w:sz w:val="24"/>
          <w:szCs w:val="24"/>
        </w:rPr>
        <w:t xml:space="preserve">, </w:t>
      </w:r>
      <w:r w:rsidR="00B1250F" w:rsidRPr="005F70E1">
        <w:rPr>
          <w:sz w:val="24"/>
          <w:szCs w:val="24"/>
        </w:rPr>
        <w:t>Ebony</w:t>
      </w:r>
      <w:r w:rsidR="00B1250F">
        <w:rPr>
          <w:sz w:val="24"/>
          <w:szCs w:val="24"/>
        </w:rPr>
        <w:t xml:space="preserve"> </w:t>
      </w:r>
      <w:r w:rsidR="00B1250F" w:rsidRPr="005F70E1">
        <w:rPr>
          <w:sz w:val="24"/>
          <w:szCs w:val="24"/>
        </w:rPr>
        <w:t>Barrel</w:t>
      </w:r>
      <w:r w:rsidR="00B1250F">
        <w:rPr>
          <w:sz w:val="24"/>
          <w:szCs w:val="24"/>
        </w:rPr>
        <w:t xml:space="preserve"> </w:t>
      </w:r>
      <w:r w:rsidR="00B1250F" w:rsidRPr="005F70E1">
        <w:rPr>
          <w:sz w:val="24"/>
          <w:szCs w:val="24"/>
        </w:rPr>
        <w:t>Chrono</w:t>
      </w:r>
      <w:r w:rsidR="00993E15">
        <w:rPr>
          <w:sz w:val="24"/>
          <w:szCs w:val="24"/>
        </w:rPr>
        <w:t xml:space="preserve">, </w:t>
      </w:r>
      <w:r w:rsidR="00C35A91" w:rsidRPr="005F70E1">
        <w:rPr>
          <w:sz w:val="24"/>
          <w:szCs w:val="24"/>
        </w:rPr>
        <w:t>Silver Barrel</w:t>
      </w:r>
      <w:r w:rsidR="003319B2">
        <w:rPr>
          <w:sz w:val="24"/>
          <w:szCs w:val="24"/>
        </w:rPr>
        <w:t xml:space="preserve"> Auto</w:t>
      </w:r>
      <w:r w:rsidR="00993E15">
        <w:rPr>
          <w:sz w:val="24"/>
          <w:szCs w:val="24"/>
        </w:rPr>
        <w:t xml:space="preserve">, </w:t>
      </w:r>
      <w:r w:rsidR="003319B2">
        <w:rPr>
          <w:sz w:val="24"/>
          <w:szCs w:val="24"/>
        </w:rPr>
        <w:t>and Black Chrono</w:t>
      </w:r>
      <w:r w:rsidR="00993E15">
        <w:rPr>
          <w:sz w:val="24"/>
          <w:szCs w:val="24"/>
        </w:rPr>
        <w:t>,</w:t>
      </w:r>
      <w:r w:rsidR="003319B2">
        <w:rPr>
          <w:sz w:val="24"/>
          <w:szCs w:val="24"/>
        </w:rPr>
        <w:t xml:space="preserve"> </w:t>
      </w:r>
      <w:r w:rsidR="00C35A91">
        <w:rPr>
          <w:sz w:val="24"/>
          <w:szCs w:val="24"/>
        </w:rPr>
        <w:t xml:space="preserve">with more styles </w:t>
      </w:r>
      <w:r w:rsidR="00EB29DF">
        <w:rPr>
          <w:sz w:val="24"/>
          <w:szCs w:val="24"/>
        </w:rPr>
        <w:t>planned</w:t>
      </w:r>
      <w:r w:rsidR="00C35A91">
        <w:rPr>
          <w:sz w:val="24"/>
          <w:szCs w:val="24"/>
        </w:rPr>
        <w:t xml:space="preserve">. </w:t>
      </w:r>
    </w:p>
    <w:p w14:paraId="4317C1EB" w14:textId="77777777" w:rsidR="00993E15" w:rsidRDefault="00993E15" w:rsidP="00C35A91">
      <w:pPr>
        <w:rPr>
          <w:sz w:val="24"/>
          <w:szCs w:val="24"/>
        </w:rPr>
      </w:pPr>
    </w:p>
    <w:p w14:paraId="0B8B0751" w14:textId="23158A3F" w:rsidR="00C35A91" w:rsidRDefault="00993E15" w:rsidP="00C35A91">
      <w:pPr>
        <w:rPr>
          <w:sz w:val="24"/>
          <w:szCs w:val="24"/>
        </w:rPr>
      </w:pPr>
      <w:r>
        <w:rPr>
          <w:sz w:val="24"/>
          <w:szCs w:val="24"/>
        </w:rPr>
        <w:t xml:space="preserve">The Mother of Pearl </w:t>
      </w:r>
      <w:r w:rsidRPr="005F70E1">
        <w:rPr>
          <w:sz w:val="24"/>
          <w:szCs w:val="24"/>
        </w:rPr>
        <w:t>Chrono</w:t>
      </w:r>
      <w:r>
        <w:rPr>
          <w:sz w:val="24"/>
          <w:szCs w:val="24"/>
        </w:rPr>
        <w:t xml:space="preserve"> features Walnut and Antique Bronze Steel, and its face size is 44mm. The </w:t>
      </w:r>
      <w:r w:rsidRPr="005F70E1">
        <w:rPr>
          <w:sz w:val="24"/>
          <w:szCs w:val="24"/>
        </w:rPr>
        <w:t>Ebony</w:t>
      </w:r>
      <w:r>
        <w:rPr>
          <w:sz w:val="24"/>
          <w:szCs w:val="24"/>
        </w:rPr>
        <w:t xml:space="preserve"> </w:t>
      </w:r>
      <w:r w:rsidRPr="005F70E1">
        <w:rPr>
          <w:sz w:val="24"/>
          <w:szCs w:val="24"/>
        </w:rPr>
        <w:t>Barrel</w:t>
      </w:r>
      <w:r>
        <w:rPr>
          <w:sz w:val="24"/>
          <w:szCs w:val="24"/>
        </w:rPr>
        <w:t xml:space="preserve"> </w:t>
      </w:r>
      <w:r w:rsidRPr="005F70E1">
        <w:rPr>
          <w:sz w:val="24"/>
          <w:szCs w:val="24"/>
        </w:rPr>
        <w:t>Chrono</w:t>
      </w:r>
      <w:r>
        <w:rPr>
          <w:sz w:val="24"/>
          <w:szCs w:val="24"/>
        </w:rPr>
        <w:t xml:space="preserve"> features Ebony and Desert </w:t>
      </w:r>
      <w:proofErr w:type="spellStart"/>
      <w:r>
        <w:rPr>
          <w:sz w:val="24"/>
          <w:szCs w:val="24"/>
        </w:rPr>
        <w:t>Cerakote</w:t>
      </w:r>
      <w:proofErr w:type="spellEnd"/>
      <w:r>
        <w:rPr>
          <w:sz w:val="24"/>
          <w:szCs w:val="24"/>
        </w:rPr>
        <w:t xml:space="preserve"> Steel and is 45mm. The </w:t>
      </w:r>
      <w:r w:rsidRPr="005F70E1">
        <w:rPr>
          <w:sz w:val="24"/>
          <w:szCs w:val="24"/>
        </w:rPr>
        <w:t>Silver Barrel</w:t>
      </w:r>
      <w:r>
        <w:rPr>
          <w:sz w:val="24"/>
          <w:szCs w:val="24"/>
        </w:rPr>
        <w:t xml:space="preserve"> Auto is Walnut and Brushed Stainless Steel and </w:t>
      </w:r>
      <w:r w:rsidRPr="005F70E1">
        <w:rPr>
          <w:sz w:val="24"/>
          <w:szCs w:val="24"/>
        </w:rPr>
        <w:t>46mm</w:t>
      </w:r>
      <w:r>
        <w:rPr>
          <w:sz w:val="24"/>
          <w:szCs w:val="24"/>
        </w:rPr>
        <w:t>.</w:t>
      </w:r>
      <w:r w:rsidRPr="005F70E1">
        <w:rPr>
          <w:sz w:val="24"/>
          <w:szCs w:val="24"/>
        </w:rPr>
        <w:t xml:space="preserve"> </w:t>
      </w:r>
      <w:r>
        <w:rPr>
          <w:sz w:val="24"/>
          <w:szCs w:val="24"/>
        </w:rPr>
        <w:t xml:space="preserve">and the Black Chrono features Walnut and Black Plated Steel and is </w:t>
      </w:r>
      <w:r w:rsidRPr="005F70E1">
        <w:rPr>
          <w:sz w:val="24"/>
          <w:szCs w:val="24"/>
        </w:rPr>
        <w:t>44mm</w:t>
      </w:r>
      <w:r>
        <w:rPr>
          <w:sz w:val="24"/>
          <w:szCs w:val="24"/>
        </w:rPr>
        <w:t xml:space="preserve">. </w:t>
      </w:r>
      <w:r w:rsidR="00C35A91">
        <w:rPr>
          <w:sz w:val="24"/>
          <w:szCs w:val="24"/>
        </w:rPr>
        <w:t xml:space="preserve">Learn more at: </w:t>
      </w:r>
      <w:hyperlink r:id="rId7" w:history="1">
        <w:r w:rsidR="00C35A91" w:rsidRPr="00C80718">
          <w:rPr>
            <w:rStyle w:val="Hyperlink"/>
            <w:sz w:val="24"/>
            <w:szCs w:val="24"/>
          </w:rPr>
          <w:t>https://www.originalgrain.com/pages/remington</w:t>
        </w:r>
      </w:hyperlink>
      <w:r w:rsidR="007F5675">
        <w:t>.</w:t>
      </w:r>
    </w:p>
    <w:p w14:paraId="4D53F9E5" w14:textId="77777777" w:rsidR="00E80637" w:rsidRDefault="00E80637" w:rsidP="00E80637">
      <w:pPr>
        <w:rPr>
          <w:sz w:val="24"/>
          <w:szCs w:val="24"/>
        </w:rPr>
      </w:pPr>
    </w:p>
    <w:p w14:paraId="467F3AE0" w14:textId="7A599D5E" w:rsidR="008372AE" w:rsidRDefault="008372AE" w:rsidP="00E80637">
      <w:pPr>
        <w:rPr>
          <w:sz w:val="24"/>
          <w:szCs w:val="24"/>
        </w:rPr>
      </w:pPr>
      <w:r>
        <w:rPr>
          <w:sz w:val="24"/>
          <w:szCs w:val="24"/>
        </w:rPr>
        <w:t>“</w:t>
      </w:r>
      <w:r w:rsidRPr="005F70E1">
        <w:rPr>
          <w:sz w:val="24"/>
          <w:szCs w:val="24"/>
        </w:rPr>
        <w:t>Original Grain</w:t>
      </w:r>
      <w:r>
        <w:rPr>
          <w:sz w:val="24"/>
          <w:szCs w:val="24"/>
        </w:rPr>
        <w:t xml:space="preserve"> </w:t>
      </w:r>
      <w:r w:rsidRPr="005F70E1">
        <w:rPr>
          <w:sz w:val="24"/>
          <w:szCs w:val="24"/>
        </w:rPr>
        <w:t>make</w:t>
      </w:r>
      <w:r>
        <w:rPr>
          <w:sz w:val="24"/>
          <w:szCs w:val="24"/>
        </w:rPr>
        <w:t>s</w:t>
      </w:r>
      <w:r w:rsidRPr="005F70E1">
        <w:rPr>
          <w:sz w:val="24"/>
          <w:szCs w:val="24"/>
        </w:rPr>
        <w:t xml:space="preserve"> watches that</w:t>
      </w:r>
      <w:r>
        <w:rPr>
          <w:sz w:val="24"/>
          <w:szCs w:val="24"/>
        </w:rPr>
        <w:t xml:space="preserve"> don’t</w:t>
      </w:r>
      <w:r w:rsidRPr="005F70E1">
        <w:rPr>
          <w:sz w:val="24"/>
          <w:szCs w:val="24"/>
        </w:rPr>
        <w:t xml:space="preserve"> just tell time</w:t>
      </w:r>
      <w:r>
        <w:rPr>
          <w:sz w:val="24"/>
          <w:szCs w:val="24"/>
        </w:rPr>
        <w:t>. They</w:t>
      </w:r>
      <w:r w:rsidRPr="005F70E1">
        <w:rPr>
          <w:sz w:val="24"/>
          <w:szCs w:val="24"/>
        </w:rPr>
        <w:t xml:space="preserve"> make watches that tell</w:t>
      </w:r>
      <w:r>
        <w:rPr>
          <w:sz w:val="24"/>
          <w:szCs w:val="24"/>
        </w:rPr>
        <w:t xml:space="preserve"> a </w:t>
      </w:r>
      <w:r w:rsidRPr="005F70E1">
        <w:rPr>
          <w:sz w:val="24"/>
          <w:szCs w:val="24"/>
        </w:rPr>
        <w:t>story</w:t>
      </w:r>
      <w:r>
        <w:rPr>
          <w:sz w:val="24"/>
          <w:szCs w:val="24"/>
        </w:rPr>
        <w:t>,</w:t>
      </w:r>
      <w:proofErr w:type="gramStart"/>
      <w:r w:rsidRPr="0020120E">
        <w:rPr>
          <w:sz w:val="24"/>
          <w:szCs w:val="24"/>
        </w:rPr>
        <w:t>”</w:t>
      </w:r>
      <w:r>
        <w:rPr>
          <w:sz w:val="24"/>
          <w:szCs w:val="24"/>
        </w:rPr>
        <w:t xml:space="preserve"> </w:t>
      </w:r>
      <w:r w:rsidR="004F3D1B">
        <w:rPr>
          <w:sz w:val="24"/>
          <w:szCs w:val="24"/>
        </w:rPr>
        <w:t>says</w:t>
      </w:r>
      <w:proofErr w:type="gramEnd"/>
      <w:r w:rsidR="004F3D1B" w:rsidRPr="0020120E">
        <w:rPr>
          <w:sz w:val="24"/>
          <w:szCs w:val="24"/>
        </w:rPr>
        <w:t xml:space="preserve"> </w:t>
      </w:r>
      <w:r w:rsidRPr="0020120E">
        <w:rPr>
          <w:sz w:val="24"/>
          <w:szCs w:val="24"/>
        </w:rPr>
        <w:t xml:space="preserve">Kaylene Christian, </w:t>
      </w:r>
      <w:r>
        <w:rPr>
          <w:sz w:val="24"/>
          <w:szCs w:val="24"/>
        </w:rPr>
        <w:t>S</w:t>
      </w:r>
      <w:r w:rsidRPr="0020120E">
        <w:rPr>
          <w:sz w:val="24"/>
          <w:szCs w:val="24"/>
        </w:rPr>
        <w:t xml:space="preserve">hooting </w:t>
      </w:r>
      <w:r>
        <w:rPr>
          <w:sz w:val="24"/>
          <w:szCs w:val="24"/>
        </w:rPr>
        <w:t>A</w:t>
      </w:r>
      <w:r w:rsidRPr="0020120E">
        <w:rPr>
          <w:sz w:val="24"/>
          <w:szCs w:val="24"/>
        </w:rPr>
        <w:t xml:space="preserve">ccessories and </w:t>
      </w:r>
      <w:r>
        <w:rPr>
          <w:sz w:val="24"/>
          <w:szCs w:val="24"/>
        </w:rPr>
        <w:t>L</w:t>
      </w:r>
      <w:r w:rsidRPr="0020120E">
        <w:rPr>
          <w:sz w:val="24"/>
          <w:szCs w:val="24"/>
        </w:rPr>
        <w:t>icensing</w:t>
      </w:r>
      <w:r>
        <w:rPr>
          <w:sz w:val="24"/>
          <w:szCs w:val="24"/>
        </w:rPr>
        <w:t xml:space="preserve"> Product Manager</w:t>
      </w:r>
      <w:r w:rsidRPr="0020120E">
        <w:rPr>
          <w:sz w:val="24"/>
          <w:szCs w:val="24"/>
        </w:rPr>
        <w:t>. “</w:t>
      </w:r>
      <w:r w:rsidRPr="005F70E1">
        <w:rPr>
          <w:sz w:val="24"/>
          <w:szCs w:val="24"/>
        </w:rPr>
        <w:t xml:space="preserve">By using unique </w:t>
      </w:r>
      <w:r>
        <w:rPr>
          <w:sz w:val="24"/>
          <w:szCs w:val="24"/>
        </w:rPr>
        <w:t>and</w:t>
      </w:r>
      <w:r w:rsidRPr="005F70E1">
        <w:rPr>
          <w:sz w:val="24"/>
          <w:szCs w:val="24"/>
        </w:rPr>
        <w:t xml:space="preserve"> reclaimed materials, </w:t>
      </w:r>
      <w:r>
        <w:rPr>
          <w:sz w:val="24"/>
          <w:szCs w:val="24"/>
        </w:rPr>
        <w:t>the company</w:t>
      </w:r>
      <w:r w:rsidRPr="005F70E1">
        <w:rPr>
          <w:sz w:val="24"/>
          <w:szCs w:val="24"/>
        </w:rPr>
        <w:t xml:space="preserve"> </w:t>
      </w:r>
      <w:r>
        <w:rPr>
          <w:sz w:val="24"/>
          <w:szCs w:val="24"/>
        </w:rPr>
        <w:t xml:space="preserve">strives to </w:t>
      </w:r>
      <w:r w:rsidRPr="005F70E1">
        <w:rPr>
          <w:sz w:val="24"/>
          <w:szCs w:val="24"/>
        </w:rPr>
        <w:t xml:space="preserve">create </w:t>
      </w:r>
      <w:r>
        <w:rPr>
          <w:sz w:val="24"/>
          <w:szCs w:val="24"/>
        </w:rPr>
        <w:t xml:space="preserve">unmistakably original timepieces. And that is why Original Grain and Remington </w:t>
      </w:r>
      <w:r w:rsidR="00F24149">
        <w:rPr>
          <w:sz w:val="24"/>
          <w:szCs w:val="24"/>
        </w:rPr>
        <w:t>are</w:t>
      </w:r>
      <w:r>
        <w:rPr>
          <w:sz w:val="24"/>
          <w:szCs w:val="24"/>
        </w:rPr>
        <w:t xml:space="preserve"> such a perfect fit. </w:t>
      </w:r>
      <w:r w:rsidR="00C35A91">
        <w:rPr>
          <w:sz w:val="24"/>
          <w:szCs w:val="24"/>
        </w:rPr>
        <w:t>We were proud and excited to provide materials used in this collaboration,</w:t>
      </w:r>
      <w:r>
        <w:rPr>
          <w:sz w:val="24"/>
          <w:szCs w:val="24"/>
        </w:rPr>
        <w:t xml:space="preserve"> such as retired gunstocks from rifles used to test ammunition</w:t>
      </w:r>
      <w:r w:rsidR="00C35A91">
        <w:rPr>
          <w:sz w:val="24"/>
          <w:szCs w:val="24"/>
        </w:rPr>
        <w:t xml:space="preserve"> at our factory in Lonoke, Arkansas</w:t>
      </w:r>
      <w:r w:rsidR="00EB29DF">
        <w:rPr>
          <w:sz w:val="24"/>
          <w:szCs w:val="24"/>
        </w:rPr>
        <w:t>,</w:t>
      </w:r>
      <w:r w:rsidR="00C35A91">
        <w:rPr>
          <w:sz w:val="24"/>
          <w:szCs w:val="24"/>
        </w:rPr>
        <w:t>”</w:t>
      </w:r>
      <w:r w:rsidR="00EB29DF">
        <w:rPr>
          <w:sz w:val="24"/>
          <w:szCs w:val="24"/>
        </w:rPr>
        <w:t xml:space="preserve"> she said.</w:t>
      </w:r>
    </w:p>
    <w:p w14:paraId="6E69ADBD" w14:textId="77777777" w:rsidR="00C35A91" w:rsidRDefault="00C35A91" w:rsidP="00E80637">
      <w:pPr>
        <w:rPr>
          <w:sz w:val="24"/>
          <w:szCs w:val="24"/>
        </w:rPr>
      </w:pPr>
    </w:p>
    <w:p w14:paraId="3886220E" w14:textId="0EF6570B" w:rsidR="00C35A91" w:rsidRDefault="004B127D" w:rsidP="00E80637">
      <w:pPr>
        <w:rPr>
          <w:sz w:val="24"/>
          <w:szCs w:val="24"/>
        </w:rPr>
      </w:pPr>
      <w:r>
        <w:rPr>
          <w:sz w:val="24"/>
          <w:szCs w:val="24"/>
        </w:rPr>
        <w:t>Most of the</w:t>
      </w:r>
      <w:r w:rsidR="00C35A91" w:rsidRPr="005F70E1">
        <w:rPr>
          <w:sz w:val="24"/>
          <w:szCs w:val="24"/>
        </w:rPr>
        <w:t xml:space="preserve"> piece</w:t>
      </w:r>
      <w:r>
        <w:rPr>
          <w:sz w:val="24"/>
          <w:szCs w:val="24"/>
        </w:rPr>
        <w:t>s</w:t>
      </w:r>
      <w:r w:rsidR="00C35A91">
        <w:rPr>
          <w:sz w:val="24"/>
          <w:szCs w:val="24"/>
        </w:rPr>
        <w:t xml:space="preserve"> in the four-watch collaboration</w:t>
      </w:r>
      <w:r w:rsidR="00C35A91" w:rsidRPr="005F70E1">
        <w:rPr>
          <w:sz w:val="24"/>
          <w:szCs w:val="24"/>
        </w:rPr>
        <w:t xml:space="preserve"> </w:t>
      </w:r>
      <w:r>
        <w:rPr>
          <w:sz w:val="24"/>
          <w:szCs w:val="24"/>
        </w:rPr>
        <w:t>feature</w:t>
      </w:r>
      <w:r w:rsidR="00C35A91" w:rsidRPr="005F70E1">
        <w:rPr>
          <w:sz w:val="24"/>
          <w:szCs w:val="24"/>
        </w:rPr>
        <w:t xml:space="preserve"> American walnut</w:t>
      </w:r>
      <w:r w:rsidR="00C35A91">
        <w:rPr>
          <w:sz w:val="24"/>
          <w:szCs w:val="24"/>
        </w:rPr>
        <w:t xml:space="preserve"> taken from </w:t>
      </w:r>
      <w:r w:rsidR="00F24149">
        <w:rPr>
          <w:sz w:val="24"/>
          <w:szCs w:val="24"/>
        </w:rPr>
        <w:t xml:space="preserve">Remington rifle </w:t>
      </w:r>
      <w:r w:rsidR="00C35A91">
        <w:rPr>
          <w:sz w:val="24"/>
          <w:szCs w:val="24"/>
        </w:rPr>
        <w:t>buttstocks</w:t>
      </w:r>
      <w:r>
        <w:rPr>
          <w:sz w:val="24"/>
          <w:szCs w:val="24"/>
        </w:rPr>
        <w:t>, except for the Ebony</w:t>
      </w:r>
      <w:r w:rsidR="004F3D1B">
        <w:rPr>
          <w:sz w:val="24"/>
          <w:szCs w:val="24"/>
        </w:rPr>
        <w:t xml:space="preserve"> Barrel Chrono</w:t>
      </w:r>
      <w:r>
        <w:rPr>
          <w:sz w:val="24"/>
          <w:szCs w:val="24"/>
        </w:rPr>
        <w:t>.</w:t>
      </w:r>
      <w:r w:rsidR="00C35A91" w:rsidRPr="005F70E1">
        <w:rPr>
          <w:sz w:val="24"/>
          <w:szCs w:val="24"/>
        </w:rPr>
        <w:t xml:space="preserve"> </w:t>
      </w:r>
      <w:r w:rsidR="00C35A91">
        <w:rPr>
          <w:sz w:val="24"/>
          <w:szCs w:val="24"/>
        </w:rPr>
        <w:t>The watches also have</w:t>
      </w:r>
      <w:r w:rsidR="00C35A91" w:rsidRPr="005F70E1">
        <w:rPr>
          <w:sz w:val="24"/>
          <w:szCs w:val="24"/>
        </w:rPr>
        <w:t xml:space="preserve"> design details pulled directly from the firearms themselves</w:t>
      </w:r>
      <w:r w:rsidR="00C35A91">
        <w:rPr>
          <w:sz w:val="24"/>
          <w:szCs w:val="24"/>
        </w:rPr>
        <w:t>, such as</w:t>
      </w:r>
      <w:r w:rsidR="00C35A91" w:rsidRPr="005F70E1">
        <w:rPr>
          <w:sz w:val="24"/>
          <w:szCs w:val="24"/>
        </w:rPr>
        <w:t xml:space="preserve"> stippled dials echoing buttstock checkering, scope-style crosshair dial elements, and a custom case modeled after the inside of a fired bullet </w:t>
      </w:r>
      <w:r w:rsidR="00C35A91">
        <w:rPr>
          <w:sz w:val="24"/>
          <w:szCs w:val="24"/>
        </w:rPr>
        <w:t>case,</w:t>
      </w:r>
      <w:r w:rsidR="00C35A91" w:rsidRPr="005F70E1">
        <w:rPr>
          <w:sz w:val="24"/>
          <w:szCs w:val="24"/>
        </w:rPr>
        <w:t xml:space="preserve"> a gold primer center</w:t>
      </w:r>
      <w:r w:rsidR="00F24149">
        <w:rPr>
          <w:sz w:val="24"/>
          <w:szCs w:val="24"/>
        </w:rPr>
        <w:t xml:space="preserve">, </w:t>
      </w:r>
      <w:r>
        <w:rPr>
          <w:sz w:val="24"/>
          <w:szCs w:val="24"/>
        </w:rPr>
        <w:t xml:space="preserve">the Remington logo, </w:t>
      </w:r>
      <w:r w:rsidR="00F24149">
        <w:rPr>
          <w:sz w:val="24"/>
          <w:szCs w:val="24"/>
        </w:rPr>
        <w:t xml:space="preserve">and </w:t>
      </w:r>
      <w:r>
        <w:rPr>
          <w:sz w:val="24"/>
          <w:szCs w:val="24"/>
        </w:rPr>
        <w:t xml:space="preserve">much </w:t>
      </w:r>
      <w:r w:rsidR="00F24149">
        <w:rPr>
          <w:sz w:val="24"/>
          <w:szCs w:val="24"/>
        </w:rPr>
        <w:t>more.</w:t>
      </w:r>
    </w:p>
    <w:p w14:paraId="5A3D799E" w14:textId="77777777" w:rsidR="008372AE" w:rsidRDefault="008372AE" w:rsidP="00E80637">
      <w:pPr>
        <w:rPr>
          <w:sz w:val="24"/>
          <w:szCs w:val="24"/>
        </w:rPr>
      </w:pPr>
    </w:p>
    <w:p w14:paraId="14C53BCA" w14:textId="19E4CDC1" w:rsidR="00E80637" w:rsidRDefault="008372AE" w:rsidP="0020120E">
      <w:pPr>
        <w:rPr>
          <w:sz w:val="24"/>
          <w:szCs w:val="24"/>
        </w:rPr>
      </w:pPr>
      <w:r>
        <w:rPr>
          <w:sz w:val="24"/>
          <w:szCs w:val="24"/>
        </w:rPr>
        <w:t>“</w:t>
      </w:r>
      <w:r w:rsidRPr="005F70E1">
        <w:rPr>
          <w:sz w:val="24"/>
          <w:szCs w:val="24"/>
        </w:rPr>
        <w:t xml:space="preserve">Partnering with Remington and building a collection of watches out of the same walnut </w:t>
      </w:r>
      <w:r w:rsidR="00217201">
        <w:rPr>
          <w:sz w:val="24"/>
          <w:szCs w:val="24"/>
        </w:rPr>
        <w:t>found</w:t>
      </w:r>
      <w:r w:rsidRPr="005F70E1">
        <w:rPr>
          <w:sz w:val="24"/>
          <w:szCs w:val="24"/>
        </w:rPr>
        <w:t xml:space="preserve"> on rifles is something we don't take lightly</w:t>
      </w:r>
      <w:r>
        <w:rPr>
          <w:sz w:val="24"/>
          <w:szCs w:val="24"/>
        </w:rPr>
        <w:t>,” said Original Grain co-founder Ryan Beltran.</w:t>
      </w:r>
      <w:r w:rsidRPr="005F70E1">
        <w:rPr>
          <w:sz w:val="24"/>
          <w:szCs w:val="24"/>
        </w:rPr>
        <w:t xml:space="preserve"> </w:t>
      </w:r>
      <w:r>
        <w:rPr>
          <w:sz w:val="24"/>
          <w:szCs w:val="24"/>
        </w:rPr>
        <w:t>“</w:t>
      </w:r>
      <w:r w:rsidRPr="005F70E1">
        <w:rPr>
          <w:sz w:val="24"/>
          <w:szCs w:val="24"/>
        </w:rPr>
        <w:t>Remington is one of the most recognizable American heritage brands of all time</w:t>
      </w:r>
      <w:r>
        <w:rPr>
          <w:sz w:val="24"/>
          <w:szCs w:val="24"/>
        </w:rPr>
        <w:t>.</w:t>
      </w:r>
      <w:r w:rsidRPr="005F70E1">
        <w:rPr>
          <w:sz w:val="24"/>
          <w:szCs w:val="24"/>
        </w:rPr>
        <w:t xml:space="preserve"> The brand sits squarely in the world we already speak </w:t>
      </w:r>
      <w:r w:rsidR="00217201" w:rsidRPr="005F70E1">
        <w:rPr>
          <w:sz w:val="24"/>
          <w:szCs w:val="24"/>
        </w:rPr>
        <w:t>to</w:t>
      </w:r>
      <w:r w:rsidR="00F24149">
        <w:rPr>
          <w:sz w:val="24"/>
          <w:szCs w:val="24"/>
        </w:rPr>
        <w:t>, who are</w:t>
      </w:r>
      <w:r w:rsidRPr="005F70E1">
        <w:rPr>
          <w:sz w:val="24"/>
          <w:szCs w:val="24"/>
        </w:rPr>
        <w:t xml:space="preserve"> hunters, outdoorsmen, craftsmen, and </w:t>
      </w:r>
      <w:r w:rsidR="00217201">
        <w:rPr>
          <w:sz w:val="24"/>
          <w:szCs w:val="24"/>
        </w:rPr>
        <w:t>folks</w:t>
      </w:r>
      <w:r w:rsidRPr="005F70E1">
        <w:rPr>
          <w:sz w:val="24"/>
          <w:szCs w:val="24"/>
        </w:rPr>
        <w:t xml:space="preserve"> who care about American-made things with real history behind them. This is another American icon joining our roster, and it's one of the partnerships I'm proudest of.</w:t>
      </w:r>
      <w:r>
        <w:rPr>
          <w:sz w:val="24"/>
          <w:szCs w:val="24"/>
        </w:rPr>
        <w:t>”</w:t>
      </w:r>
    </w:p>
    <w:p w14:paraId="05D38BEE" w14:textId="77777777" w:rsidR="00217201" w:rsidRDefault="00217201" w:rsidP="00217201">
      <w:pPr>
        <w:pBdr>
          <w:top w:val="nil"/>
          <w:left w:val="nil"/>
          <w:bottom w:val="nil"/>
          <w:right w:val="nil"/>
          <w:between w:val="nil"/>
        </w:pBdr>
        <w:spacing w:line="240" w:lineRule="auto"/>
        <w:rPr>
          <w:color w:val="000000"/>
          <w:sz w:val="24"/>
          <w:szCs w:val="24"/>
        </w:rPr>
      </w:pPr>
    </w:p>
    <w:p w14:paraId="0C80E196" w14:textId="77777777" w:rsidR="00993E15" w:rsidRDefault="00993E15" w:rsidP="00217201">
      <w:pPr>
        <w:pBdr>
          <w:top w:val="nil"/>
          <w:left w:val="nil"/>
          <w:bottom w:val="nil"/>
          <w:right w:val="nil"/>
          <w:between w:val="nil"/>
        </w:pBdr>
        <w:spacing w:line="240" w:lineRule="auto"/>
        <w:rPr>
          <w:color w:val="000000"/>
          <w:sz w:val="24"/>
          <w:szCs w:val="24"/>
        </w:rPr>
      </w:pPr>
    </w:p>
    <w:p w14:paraId="03A2216B" w14:textId="4F946F5B" w:rsidR="00217201" w:rsidRDefault="00217201" w:rsidP="00217201">
      <w:pPr>
        <w:pBdr>
          <w:top w:val="nil"/>
          <w:left w:val="nil"/>
          <w:bottom w:val="nil"/>
          <w:right w:val="nil"/>
          <w:between w:val="nil"/>
        </w:pBdr>
        <w:spacing w:line="240" w:lineRule="auto"/>
        <w:rPr>
          <w:color w:val="000000"/>
          <w:sz w:val="24"/>
          <w:szCs w:val="24"/>
        </w:rPr>
      </w:pPr>
      <w:r>
        <w:rPr>
          <w:color w:val="000000"/>
          <w:sz w:val="24"/>
          <w:szCs w:val="24"/>
        </w:rPr>
        <w:t xml:space="preserve">Remington Ammunition products are available at dealers nationwide and online. For more information on Remington ammunition and to sign up for product news and special offers, visit </w:t>
      </w:r>
      <w:hyperlink r:id="rId8">
        <w:r>
          <w:rPr>
            <w:color w:val="0000FF"/>
            <w:sz w:val="24"/>
            <w:szCs w:val="24"/>
            <w:u w:val="single"/>
          </w:rPr>
          <w:t>www.remington.com</w:t>
        </w:r>
      </w:hyperlink>
      <w:r>
        <w:rPr>
          <w:color w:val="000000"/>
          <w:sz w:val="24"/>
          <w:szCs w:val="24"/>
        </w:rPr>
        <w:t>.</w:t>
      </w:r>
    </w:p>
    <w:p w14:paraId="7DE8BFB6" w14:textId="77777777" w:rsidR="00217201" w:rsidRDefault="00217201" w:rsidP="00217201">
      <w:pPr>
        <w:pBdr>
          <w:top w:val="nil"/>
          <w:left w:val="nil"/>
          <w:bottom w:val="nil"/>
          <w:right w:val="nil"/>
          <w:between w:val="nil"/>
        </w:pBdr>
        <w:spacing w:line="240" w:lineRule="auto"/>
        <w:rPr>
          <w:b/>
          <w:bCs/>
          <w:color w:val="000000"/>
          <w:sz w:val="24"/>
          <w:szCs w:val="24"/>
        </w:rPr>
      </w:pPr>
    </w:p>
    <w:p w14:paraId="650FB202" w14:textId="77777777" w:rsidR="00217201" w:rsidRDefault="00217201" w:rsidP="00217201">
      <w:pPr>
        <w:pBdr>
          <w:top w:val="nil"/>
          <w:left w:val="nil"/>
          <w:bottom w:val="nil"/>
          <w:right w:val="nil"/>
          <w:between w:val="nil"/>
        </w:pBdr>
        <w:spacing w:line="240" w:lineRule="auto"/>
        <w:rPr>
          <w:b/>
          <w:bCs/>
          <w:color w:val="000000"/>
          <w:sz w:val="24"/>
          <w:szCs w:val="24"/>
        </w:rPr>
      </w:pPr>
    </w:p>
    <w:p w14:paraId="262CF189" w14:textId="77777777" w:rsidR="00217201" w:rsidRDefault="00217201" w:rsidP="00217201">
      <w:pPr>
        <w:pBdr>
          <w:top w:val="nil"/>
          <w:left w:val="nil"/>
          <w:bottom w:val="nil"/>
          <w:right w:val="nil"/>
          <w:between w:val="nil"/>
        </w:pBdr>
        <w:spacing w:line="240" w:lineRule="auto"/>
        <w:rPr>
          <w:color w:val="000000"/>
          <w:sz w:val="24"/>
          <w:szCs w:val="24"/>
        </w:rPr>
      </w:pPr>
      <w:r>
        <w:rPr>
          <w:b/>
          <w:bCs/>
          <w:color w:val="000000"/>
          <w:sz w:val="24"/>
          <w:szCs w:val="24"/>
        </w:rPr>
        <w:t>Press Release Contact:</w:t>
      </w:r>
      <w:r>
        <w:rPr>
          <w:color w:val="000000"/>
          <w:sz w:val="24"/>
          <w:szCs w:val="24"/>
        </w:rPr>
        <w:t xml:space="preserve"> JJ Reich</w:t>
      </w:r>
      <w:r>
        <w:rPr>
          <w:color w:val="000000"/>
          <w:sz w:val="24"/>
          <w:szCs w:val="24"/>
        </w:rPr>
        <w:br/>
        <w:t>Senior Manager – Press Relations</w:t>
      </w:r>
      <w:r>
        <w:rPr>
          <w:color w:val="000000"/>
          <w:sz w:val="24"/>
          <w:szCs w:val="24"/>
        </w:rPr>
        <w:br/>
        <w:t xml:space="preserve">E-mail: </w:t>
      </w:r>
      <w:hyperlink r:id="rId9">
        <w:r>
          <w:rPr>
            <w:color w:val="0000FF"/>
            <w:sz w:val="24"/>
            <w:szCs w:val="24"/>
            <w:u w:val="single"/>
          </w:rPr>
          <w:t>media@tkghunt.com</w:t>
        </w:r>
      </w:hyperlink>
    </w:p>
    <w:p w14:paraId="253AE372" w14:textId="77777777" w:rsidR="00217201" w:rsidRDefault="00217201" w:rsidP="00217201">
      <w:pPr>
        <w:pBdr>
          <w:top w:val="nil"/>
          <w:left w:val="nil"/>
          <w:bottom w:val="nil"/>
          <w:right w:val="nil"/>
          <w:between w:val="nil"/>
        </w:pBdr>
        <w:spacing w:line="240" w:lineRule="auto"/>
        <w:rPr>
          <w:color w:val="000000"/>
          <w:sz w:val="24"/>
          <w:szCs w:val="24"/>
        </w:rPr>
      </w:pPr>
    </w:p>
    <w:p w14:paraId="733048BB" w14:textId="1FABD7FE" w:rsidR="005F70E1" w:rsidRPr="00217201" w:rsidRDefault="00217201" w:rsidP="00217201">
      <w:pPr>
        <w:pBdr>
          <w:top w:val="nil"/>
          <w:left w:val="nil"/>
          <w:bottom w:val="nil"/>
          <w:right w:val="nil"/>
          <w:between w:val="nil"/>
        </w:pBdr>
        <w:spacing w:line="240" w:lineRule="auto"/>
        <w:rPr>
          <w:color w:val="000000"/>
          <w:sz w:val="24"/>
          <w:szCs w:val="24"/>
        </w:rPr>
      </w:pPr>
      <w:r>
        <w:rPr>
          <w:color w:val="000000"/>
          <w:sz w:val="24"/>
          <w:szCs w:val="24"/>
        </w:rPr>
        <w:br/>
      </w:r>
      <w:r>
        <w:rPr>
          <w:b/>
          <w:bCs/>
          <w:color w:val="000000"/>
          <w:sz w:val="24"/>
          <w:szCs w:val="24"/>
        </w:rPr>
        <w:t>About Remington</w:t>
      </w:r>
      <w:r>
        <w:rPr>
          <w:color w:val="000000"/>
          <w:sz w:val="24"/>
          <w:szCs w:val="24"/>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5F70E1" w:rsidRPr="00217201">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438C" w14:textId="77777777" w:rsidR="00B47CC5" w:rsidRDefault="00B47CC5">
      <w:pPr>
        <w:spacing w:line="240" w:lineRule="auto"/>
      </w:pPr>
      <w:r>
        <w:separator/>
      </w:r>
    </w:p>
  </w:endnote>
  <w:endnote w:type="continuationSeparator" w:id="0">
    <w:p w14:paraId="65FC44BB" w14:textId="77777777" w:rsidR="00B47CC5" w:rsidRDefault="00B47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2C1A" w14:textId="77777777" w:rsidR="00B47CC5" w:rsidRDefault="00B47CC5">
      <w:pPr>
        <w:spacing w:line="240" w:lineRule="auto"/>
      </w:pPr>
      <w:r>
        <w:separator/>
      </w:r>
    </w:p>
  </w:footnote>
  <w:footnote w:type="continuationSeparator" w:id="0">
    <w:p w14:paraId="3ED02231" w14:textId="77777777" w:rsidR="00B47CC5" w:rsidRDefault="00B47C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F3312" w:rsidRDefault="0003440D">
    <w:r>
      <w:rPr>
        <w:noProof/>
      </w:rPr>
      <w:drawing>
        <wp:inline distT="114300" distB="114300" distL="114300" distR="114300" wp14:anchorId="6D5F2DC6"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517"/>
    <w:multiLevelType w:val="multilevel"/>
    <w:tmpl w:val="1E22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69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2"/>
    <w:rsid w:val="00020A91"/>
    <w:rsid w:val="0002339E"/>
    <w:rsid w:val="0003440D"/>
    <w:rsid w:val="000649B7"/>
    <w:rsid w:val="000738C3"/>
    <w:rsid w:val="000D5D4C"/>
    <w:rsid w:val="000E6B8A"/>
    <w:rsid w:val="000E7AD7"/>
    <w:rsid w:val="000F07DA"/>
    <w:rsid w:val="000F1584"/>
    <w:rsid w:val="001023E4"/>
    <w:rsid w:val="00126EB5"/>
    <w:rsid w:val="00193D12"/>
    <w:rsid w:val="001B0712"/>
    <w:rsid w:val="001D2337"/>
    <w:rsid w:val="001E21CB"/>
    <w:rsid w:val="001F25B8"/>
    <w:rsid w:val="0020120E"/>
    <w:rsid w:val="002110BA"/>
    <w:rsid w:val="00217201"/>
    <w:rsid w:val="00232D65"/>
    <w:rsid w:val="0023613F"/>
    <w:rsid w:val="0023651A"/>
    <w:rsid w:val="002505A7"/>
    <w:rsid w:val="00254D02"/>
    <w:rsid w:val="00261E1D"/>
    <w:rsid w:val="00276C4F"/>
    <w:rsid w:val="002823E3"/>
    <w:rsid w:val="00283A1B"/>
    <w:rsid w:val="00294CBA"/>
    <w:rsid w:val="002957D1"/>
    <w:rsid w:val="002A0438"/>
    <w:rsid w:val="002A23A6"/>
    <w:rsid w:val="002A523B"/>
    <w:rsid w:val="002C3993"/>
    <w:rsid w:val="002C5003"/>
    <w:rsid w:val="002D7183"/>
    <w:rsid w:val="002E1E85"/>
    <w:rsid w:val="002F02A8"/>
    <w:rsid w:val="002F220D"/>
    <w:rsid w:val="003027DF"/>
    <w:rsid w:val="0030455C"/>
    <w:rsid w:val="003050F2"/>
    <w:rsid w:val="003236F0"/>
    <w:rsid w:val="00324BEE"/>
    <w:rsid w:val="003277AA"/>
    <w:rsid w:val="003308B0"/>
    <w:rsid w:val="003319B2"/>
    <w:rsid w:val="0034679A"/>
    <w:rsid w:val="00361D35"/>
    <w:rsid w:val="003755A1"/>
    <w:rsid w:val="00375B38"/>
    <w:rsid w:val="00376F94"/>
    <w:rsid w:val="00381CA8"/>
    <w:rsid w:val="00393452"/>
    <w:rsid w:val="0039754B"/>
    <w:rsid w:val="003C256F"/>
    <w:rsid w:val="003D2A61"/>
    <w:rsid w:val="003D4E34"/>
    <w:rsid w:val="003E5C7A"/>
    <w:rsid w:val="003F18DE"/>
    <w:rsid w:val="003F5F43"/>
    <w:rsid w:val="004024E9"/>
    <w:rsid w:val="00403A12"/>
    <w:rsid w:val="00424F5C"/>
    <w:rsid w:val="00432667"/>
    <w:rsid w:val="004329FE"/>
    <w:rsid w:val="00451F6B"/>
    <w:rsid w:val="004606B2"/>
    <w:rsid w:val="00466A38"/>
    <w:rsid w:val="00474404"/>
    <w:rsid w:val="0048182C"/>
    <w:rsid w:val="0049682E"/>
    <w:rsid w:val="004A53BC"/>
    <w:rsid w:val="004A5BAF"/>
    <w:rsid w:val="004B127D"/>
    <w:rsid w:val="004B5BA4"/>
    <w:rsid w:val="004C7381"/>
    <w:rsid w:val="004F1462"/>
    <w:rsid w:val="004F1987"/>
    <w:rsid w:val="004F3D1B"/>
    <w:rsid w:val="004F67CC"/>
    <w:rsid w:val="00506558"/>
    <w:rsid w:val="00515FC6"/>
    <w:rsid w:val="0052260B"/>
    <w:rsid w:val="00535D5C"/>
    <w:rsid w:val="00572404"/>
    <w:rsid w:val="00596E7B"/>
    <w:rsid w:val="005A4F0D"/>
    <w:rsid w:val="005A6BF7"/>
    <w:rsid w:val="005B1A29"/>
    <w:rsid w:val="005B2C30"/>
    <w:rsid w:val="005B60BA"/>
    <w:rsid w:val="005C5037"/>
    <w:rsid w:val="005D23CA"/>
    <w:rsid w:val="005D652A"/>
    <w:rsid w:val="005E1665"/>
    <w:rsid w:val="005F5E88"/>
    <w:rsid w:val="005F70E1"/>
    <w:rsid w:val="0063139F"/>
    <w:rsid w:val="0063449C"/>
    <w:rsid w:val="0063576D"/>
    <w:rsid w:val="00642395"/>
    <w:rsid w:val="006462ED"/>
    <w:rsid w:val="00655D09"/>
    <w:rsid w:val="00681C11"/>
    <w:rsid w:val="00686094"/>
    <w:rsid w:val="006911A2"/>
    <w:rsid w:val="00693E20"/>
    <w:rsid w:val="00695803"/>
    <w:rsid w:val="006A7043"/>
    <w:rsid w:val="006B4342"/>
    <w:rsid w:val="006B57C0"/>
    <w:rsid w:val="006D37F2"/>
    <w:rsid w:val="006E2D74"/>
    <w:rsid w:val="006E2EDC"/>
    <w:rsid w:val="006E599B"/>
    <w:rsid w:val="0071066F"/>
    <w:rsid w:val="00716A53"/>
    <w:rsid w:val="007236A1"/>
    <w:rsid w:val="0076544C"/>
    <w:rsid w:val="00775F82"/>
    <w:rsid w:val="00776344"/>
    <w:rsid w:val="00777333"/>
    <w:rsid w:val="0078144C"/>
    <w:rsid w:val="007B255A"/>
    <w:rsid w:val="007D6348"/>
    <w:rsid w:val="007E0FE5"/>
    <w:rsid w:val="007E2EFD"/>
    <w:rsid w:val="007F0345"/>
    <w:rsid w:val="007F0E3B"/>
    <w:rsid w:val="007F3312"/>
    <w:rsid w:val="007F5675"/>
    <w:rsid w:val="008201AC"/>
    <w:rsid w:val="00831202"/>
    <w:rsid w:val="008372AE"/>
    <w:rsid w:val="00860DB1"/>
    <w:rsid w:val="0086358A"/>
    <w:rsid w:val="00872E2B"/>
    <w:rsid w:val="0087316B"/>
    <w:rsid w:val="0087456B"/>
    <w:rsid w:val="00890CA9"/>
    <w:rsid w:val="008A3A36"/>
    <w:rsid w:val="008A63F0"/>
    <w:rsid w:val="008A7B86"/>
    <w:rsid w:val="008E2FEE"/>
    <w:rsid w:val="008F6B4C"/>
    <w:rsid w:val="009078C9"/>
    <w:rsid w:val="00922607"/>
    <w:rsid w:val="009332DC"/>
    <w:rsid w:val="009663CF"/>
    <w:rsid w:val="0098041A"/>
    <w:rsid w:val="00980773"/>
    <w:rsid w:val="00993E15"/>
    <w:rsid w:val="009A1A64"/>
    <w:rsid w:val="009D073C"/>
    <w:rsid w:val="009D3591"/>
    <w:rsid w:val="009E271D"/>
    <w:rsid w:val="009E3A48"/>
    <w:rsid w:val="009E7952"/>
    <w:rsid w:val="009F4AD5"/>
    <w:rsid w:val="00A05C3A"/>
    <w:rsid w:val="00A1244F"/>
    <w:rsid w:val="00A12DA3"/>
    <w:rsid w:val="00A13B61"/>
    <w:rsid w:val="00A21E11"/>
    <w:rsid w:val="00A42FBE"/>
    <w:rsid w:val="00A73D68"/>
    <w:rsid w:val="00A8597B"/>
    <w:rsid w:val="00A96749"/>
    <w:rsid w:val="00AB0190"/>
    <w:rsid w:val="00AB0F62"/>
    <w:rsid w:val="00AB5AF7"/>
    <w:rsid w:val="00AB7E64"/>
    <w:rsid w:val="00AC4EDF"/>
    <w:rsid w:val="00AE2EE9"/>
    <w:rsid w:val="00AE370B"/>
    <w:rsid w:val="00B006A8"/>
    <w:rsid w:val="00B10173"/>
    <w:rsid w:val="00B1250F"/>
    <w:rsid w:val="00B20031"/>
    <w:rsid w:val="00B210D3"/>
    <w:rsid w:val="00B47CC5"/>
    <w:rsid w:val="00B63B1A"/>
    <w:rsid w:val="00B81586"/>
    <w:rsid w:val="00BA38AE"/>
    <w:rsid w:val="00BB1EEA"/>
    <w:rsid w:val="00BB43B8"/>
    <w:rsid w:val="00BB7E6B"/>
    <w:rsid w:val="00BC17C1"/>
    <w:rsid w:val="00BC1F90"/>
    <w:rsid w:val="00BC2ABF"/>
    <w:rsid w:val="00BD5C3D"/>
    <w:rsid w:val="00BD6CA4"/>
    <w:rsid w:val="00BE23E9"/>
    <w:rsid w:val="00BF29B9"/>
    <w:rsid w:val="00BF56A9"/>
    <w:rsid w:val="00C05DD3"/>
    <w:rsid w:val="00C35A91"/>
    <w:rsid w:val="00C429DD"/>
    <w:rsid w:val="00C72F3C"/>
    <w:rsid w:val="00C805F6"/>
    <w:rsid w:val="00C94488"/>
    <w:rsid w:val="00C96DE7"/>
    <w:rsid w:val="00CB502F"/>
    <w:rsid w:val="00CB5B61"/>
    <w:rsid w:val="00CC75EA"/>
    <w:rsid w:val="00CD0DCC"/>
    <w:rsid w:val="00CE4956"/>
    <w:rsid w:val="00CF3CEE"/>
    <w:rsid w:val="00D04C15"/>
    <w:rsid w:val="00D05897"/>
    <w:rsid w:val="00D22FF4"/>
    <w:rsid w:val="00D46E64"/>
    <w:rsid w:val="00D55793"/>
    <w:rsid w:val="00D56058"/>
    <w:rsid w:val="00D6239A"/>
    <w:rsid w:val="00D67735"/>
    <w:rsid w:val="00D7624A"/>
    <w:rsid w:val="00D8218E"/>
    <w:rsid w:val="00D845CA"/>
    <w:rsid w:val="00D936A2"/>
    <w:rsid w:val="00DA77C2"/>
    <w:rsid w:val="00DB009A"/>
    <w:rsid w:val="00DB1588"/>
    <w:rsid w:val="00DC393A"/>
    <w:rsid w:val="00DC7E51"/>
    <w:rsid w:val="00DD7B90"/>
    <w:rsid w:val="00DD7D9F"/>
    <w:rsid w:val="00E64E11"/>
    <w:rsid w:val="00E674DE"/>
    <w:rsid w:val="00E77EE4"/>
    <w:rsid w:val="00E80637"/>
    <w:rsid w:val="00E86C5A"/>
    <w:rsid w:val="00E94CCB"/>
    <w:rsid w:val="00EB29DF"/>
    <w:rsid w:val="00EB4849"/>
    <w:rsid w:val="00EC1C9F"/>
    <w:rsid w:val="00ED07CE"/>
    <w:rsid w:val="00ED1622"/>
    <w:rsid w:val="00ED4A1D"/>
    <w:rsid w:val="00EE309D"/>
    <w:rsid w:val="00EE40FC"/>
    <w:rsid w:val="00EF68AA"/>
    <w:rsid w:val="00F007C7"/>
    <w:rsid w:val="00F01E11"/>
    <w:rsid w:val="00F16E3B"/>
    <w:rsid w:val="00F24149"/>
    <w:rsid w:val="00F278F9"/>
    <w:rsid w:val="00F27F21"/>
    <w:rsid w:val="00F40E10"/>
    <w:rsid w:val="00F614E2"/>
    <w:rsid w:val="00F85CE6"/>
    <w:rsid w:val="00F860A3"/>
    <w:rsid w:val="00FB3F83"/>
    <w:rsid w:val="00FC0537"/>
    <w:rsid w:val="00FC3284"/>
    <w:rsid w:val="00FD11DC"/>
    <w:rsid w:val="00FD4DEE"/>
    <w:rsid w:val="00FF5A82"/>
    <w:rsid w:val="00FF6020"/>
    <w:rsid w:val="01E299F2"/>
    <w:rsid w:val="0443E206"/>
    <w:rsid w:val="0CFBF2C4"/>
    <w:rsid w:val="165FBD9F"/>
    <w:rsid w:val="1C3842FB"/>
    <w:rsid w:val="2421C199"/>
    <w:rsid w:val="378D08F6"/>
    <w:rsid w:val="3C349A20"/>
    <w:rsid w:val="3DE5A271"/>
    <w:rsid w:val="52A9AD04"/>
    <w:rsid w:val="585C4681"/>
    <w:rsid w:val="65692293"/>
    <w:rsid w:val="65D0786E"/>
    <w:rsid w:val="6D5D3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C807F"/>
  <w15:docId w15:val="{68ECD11D-6EE8-41B9-B3AE-04998C5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95803"/>
    <w:pPr>
      <w:spacing w:line="240" w:lineRule="auto"/>
    </w:pPr>
  </w:style>
  <w:style w:type="paragraph" w:styleId="Header">
    <w:name w:val="header"/>
    <w:basedOn w:val="Normal"/>
    <w:link w:val="HeaderChar"/>
    <w:uiPriority w:val="99"/>
    <w:unhideWhenUsed/>
    <w:rsid w:val="0076544C"/>
    <w:pPr>
      <w:tabs>
        <w:tab w:val="center" w:pos="4680"/>
        <w:tab w:val="right" w:pos="9360"/>
      </w:tabs>
      <w:spacing w:line="240" w:lineRule="auto"/>
    </w:pPr>
  </w:style>
  <w:style w:type="character" w:customStyle="1" w:styleId="HeaderChar">
    <w:name w:val="Header Char"/>
    <w:basedOn w:val="DefaultParagraphFont"/>
    <w:link w:val="Header"/>
    <w:uiPriority w:val="99"/>
    <w:rsid w:val="0076544C"/>
  </w:style>
  <w:style w:type="paragraph" w:styleId="Footer">
    <w:name w:val="footer"/>
    <w:basedOn w:val="Normal"/>
    <w:link w:val="FooterChar"/>
    <w:uiPriority w:val="99"/>
    <w:unhideWhenUsed/>
    <w:rsid w:val="0076544C"/>
    <w:pPr>
      <w:tabs>
        <w:tab w:val="center" w:pos="4680"/>
        <w:tab w:val="right" w:pos="9360"/>
      </w:tabs>
      <w:spacing w:line="240" w:lineRule="auto"/>
    </w:pPr>
  </w:style>
  <w:style w:type="character" w:customStyle="1" w:styleId="FooterChar">
    <w:name w:val="Footer Char"/>
    <w:basedOn w:val="DefaultParagraphFont"/>
    <w:link w:val="Footer"/>
    <w:uiPriority w:val="99"/>
    <w:rsid w:val="0076544C"/>
  </w:style>
  <w:style w:type="character" w:styleId="Hyperlink">
    <w:name w:val="Hyperlink"/>
    <w:basedOn w:val="DefaultParagraphFont"/>
    <w:uiPriority w:val="99"/>
    <w:unhideWhenUsed/>
    <w:rsid w:val="00716A53"/>
    <w:rPr>
      <w:color w:val="0000FF" w:themeColor="hyperlink"/>
      <w:u w:val="single"/>
    </w:rPr>
  </w:style>
  <w:style w:type="character" w:styleId="UnresolvedMention">
    <w:name w:val="Unresolved Mention"/>
    <w:basedOn w:val="DefaultParagraphFont"/>
    <w:uiPriority w:val="99"/>
    <w:semiHidden/>
    <w:unhideWhenUsed/>
    <w:rsid w:val="00716A53"/>
    <w:rPr>
      <w:color w:val="605E5C"/>
      <w:shd w:val="clear" w:color="auto" w:fill="E1DFDD"/>
    </w:rPr>
  </w:style>
  <w:style w:type="character" w:styleId="FollowedHyperlink">
    <w:name w:val="FollowedHyperlink"/>
    <w:basedOn w:val="DefaultParagraphFont"/>
    <w:uiPriority w:val="99"/>
    <w:semiHidden/>
    <w:unhideWhenUsed/>
    <w:rsid w:val="005A4F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emington.com" TargetMode="External"/><Relationship Id="rId3" Type="http://schemas.openxmlformats.org/officeDocument/2006/relationships/settings" Target="settings.xml"/><Relationship Id="rId7" Type="http://schemas.openxmlformats.org/officeDocument/2006/relationships/hyperlink" Target="https://www.originalgrain.com/pages/remingt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dia@tkghu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J.J. Reich</cp:lastModifiedBy>
  <cp:revision>7</cp:revision>
  <dcterms:created xsi:type="dcterms:W3CDTF">2026-06-09T14:38:00Z</dcterms:created>
  <dcterms:modified xsi:type="dcterms:W3CDTF">2026-06-11T15:55:00Z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fa1a62dc8d17d828d4634ed0f6d23ea9615925f5c4c8f388d2efd8753edb3fcb</vt:lpwstr>
  </property>
</Properties>
</file>