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58" w:rsidRPr="00A065A0" w:rsidRDefault="00D30023" w:rsidP="00A0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A065A0">
        <w:rPr>
          <w:rFonts w:cs="Arial"/>
          <w:b/>
          <w:noProof/>
          <w:szCs w:val="24"/>
        </w:rPr>
        <w:drawing>
          <wp:inline distT="0" distB="0" distL="0" distR="0">
            <wp:extent cx="2343150" cy="542925"/>
            <wp:effectExtent l="19050" t="0" r="0" b="0"/>
            <wp:docPr id="1" name="Picture 1" descr="FedPremiu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PremiumLK"/>
                    <pic:cNvPicPr>
                      <a:picLocks noChangeAspect="1" noChangeArrowheads="1"/>
                    </pic:cNvPicPr>
                  </pic:nvPicPr>
                  <pic:blipFill>
                    <a:blip r:embed="rId8" cstate="print"/>
                    <a:srcRect/>
                    <a:stretch>
                      <a:fillRect/>
                    </a:stretch>
                  </pic:blipFill>
                  <pic:spPr bwMode="auto">
                    <a:xfrm>
                      <a:off x="0" y="0"/>
                      <a:ext cx="2343150" cy="542925"/>
                    </a:xfrm>
                    <a:prstGeom prst="rect">
                      <a:avLst/>
                    </a:prstGeom>
                    <a:noFill/>
                    <a:ln w="9525">
                      <a:noFill/>
                      <a:miter lim="800000"/>
                      <a:headEnd/>
                      <a:tailEnd/>
                    </a:ln>
                  </pic:spPr>
                </pic:pic>
              </a:graphicData>
            </a:graphic>
          </wp:inline>
        </w:drawing>
      </w:r>
    </w:p>
    <w:p w:rsidR="004E5F37" w:rsidRPr="00A065A0" w:rsidRDefault="00050658" w:rsidP="00A0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A065A0">
        <w:rPr>
          <w:rFonts w:cs="Arial"/>
          <w:szCs w:val="24"/>
        </w:rPr>
        <w:t xml:space="preserve"> </w:t>
      </w:r>
      <w:r w:rsidR="004E5F37" w:rsidRPr="00A065A0">
        <w:rPr>
          <w:rFonts w:cs="Arial"/>
          <w:b/>
          <w:szCs w:val="24"/>
        </w:rPr>
        <w:t xml:space="preserve">Contact: </w:t>
      </w:r>
      <w:r w:rsidR="00A81FC7" w:rsidRPr="00A065A0">
        <w:rPr>
          <w:rFonts w:cs="Arial"/>
          <w:b/>
          <w:szCs w:val="24"/>
        </w:rPr>
        <w:t>Tim Brandt</w:t>
      </w:r>
    </w:p>
    <w:p w:rsidR="007626FA" w:rsidRPr="00A065A0" w:rsidRDefault="00717DEA" w:rsidP="00A0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A065A0">
        <w:rPr>
          <w:rFonts w:cs="Arial"/>
          <w:szCs w:val="24"/>
        </w:rPr>
        <w:t>Federal Premium</w:t>
      </w:r>
      <w:r w:rsidR="007626FA" w:rsidRPr="00A065A0">
        <w:rPr>
          <w:rFonts w:cs="Arial"/>
          <w:szCs w:val="24"/>
        </w:rPr>
        <w:t xml:space="preserve"> </w:t>
      </w:r>
    </w:p>
    <w:p w:rsidR="004E5F37" w:rsidRPr="00A065A0" w:rsidRDefault="004E5F37" w:rsidP="00A0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A065A0">
        <w:rPr>
          <w:rFonts w:cs="Arial"/>
          <w:szCs w:val="24"/>
        </w:rPr>
        <w:tab/>
        <w:t xml:space="preserve">800-322-2342 (ext. </w:t>
      </w:r>
      <w:r w:rsidR="00A81FC7" w:rsidRPr="00A065A0">
        <w:rPr>
          <w:rFonts w:cs="Arial"/>
          <w:szCs w:val="24"/>
        </w:rPr>
        <w:t>3833)</w:t>
      </w:r>
    </w:p>
    <w:p w:rsidR="0016021F" w:rsidRPr="00A065A0" w:rsidRDefault="00933D12" w:rsidP="00A0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A065A0">
        <w:rPr>
          <w:rFonts w:cs="Arial"/>
          <w:b/>
          <w:szCs w:val="24"/>
        </w:rPr>
        <w:t>FOR IMMEDIATE RELEASE</w:t>
      </w:r>
      <w:r w:rsidRPr="00A065A0">
        <w:rPr>
          <w:rFonts w:cs="Arial"/>
          <w:szCs w:val="24"/>
        </w:rPr>
        <w:t xml:space="preserve"> </w:t>
      </w:r>
      <w:r w:rsidRPr="00A065A0">
        <w:rPr>
          <w:rFonts w:cs="Arial"/>
          <w:szCs w:val="24"/>
        </w:rPr>
        <w:tab/>
      </w:r>
      <w:r w:rsidRPr="00A065A0">
        <w:rPr>
          <w:rFonts w:cs="Arial"/>
          <w:szCs w:val="24"/>
        </w:rPr>
        <w:tab/>
      </w:r>
      <w:r w:rsidRPr="00A065A0">
        <w:rPr>
          <w:rFonts w:cs="Arial"/>
          <w:szCs w:val="24"/>
        </w:rPr>
        <w:tab/>
      </w:r>
      <w:r w:rsidRPr="00A065A0">
        <w:rPr>
          <w:rFonts w:cs="Arial"/>
          <w:szCs w:val="24"/>
        </w:rPr>
        <w:tab/>
      </w:r>
      <w:r w:rsidRPr="00A065A0">
        <w:rPr>
          <w:rFonts w:cs="Arial"/>
          <w:szCs w:val="24"/>
        </w:rPr>
        <w:tab/>
      </w:r>
      <w:r w:rsidR="0016021F" w:rsidRPr="00A065A0">
        <w:rPr>
          <w:rFonts w:cs="Arial"/>
          <w:szCs w:val="24"/>
        </w:rPr>
        <w:t xml:space="preserve">E-mail: </w:t>
      </w:r>
      <w:hyperlink r:id="rId9" w:history="1">
        <w:r w:rsidR="0016021F" w:rsidRPr="00A065A0">
          <w:rPr>
            <w:rStyle w:val="Hyperlink"/>
            <w:rFonts w:cs="Arial"/>
            <w:color w:val="auto"/>
            <w:szCs w:val="24"/>
          </w:rPr>
          <w:t>pressroom@atk.com</w:t>
        </w:r>
      </w:hyperlink>
    </w:p>
    <w:p w:rsidR="00B22FBD" w:rsidRPr="00A065A0" w:rsidRDefault="00B22FBD" w:rsidP="00A0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rsidR="00D3405D" w:rsidRPr="00A065A0" w:rsidRDefault="00D3405D" w:rsidP="00A0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23690A" w:rsidRPr="00A065A0" w:rsidRDefault="0023690A" w:rsidP="00A065A0">
      <w:pPr>
        <w:pStyle w:val="Heading2"/>
        <w:rPr>
          <w:rFonts w:cs="Arial"/>
          <w:szCs w:val="28"/>
        </w:rPr>
      </w:pPr>
      <w:r w:rsidRPr="00A065A0">
        <w:rPr>
          <w:rFonts w:cs="Arial"/>
          <w:szCs w:val="28"/>
        </w:rPr>
        <w:t xml:space="preserve">Federal Premium® </w:t>
      </w:r>
      <w:r w:rsidR="00D76D75" w:rsidRPr="00A065A0">
        <w:rPr>
          <w:rFonts w:cs="Arial"/>
          <w:szCs w:val="28"/>
        </w:rPr>
        <w:t xml:space="preserve">Ammunition Celebrates </w:t>
      </w:r>
      <w:r w:rsidR="005253C5">
        <w:rPr>
          <w:rFonts w:cs="Arial"/>
          <w:szCs w:val="28"/>
        </w:rPr>
        <w:t>Birthday; 90 Years</w:t>
      </w:r>
      <w:r w:rsidR="000C514E">
        <w:rPr>
          <w:rFonts w:cs="Arial"/>
          <w:szCs w:val="28"/>
        </w:rPr>
        <w:t xml:space="preserve"> of Conservation, </w:t>
      </w:r>
      <w:r w:rsidR="00AA48CC">
        <w:rPr>
          <w:rFonts w:cs="Arial"/>
          <w:szCs w:val="28"/>
        </w:rPr>
        <w:t>S</w:t>
      </w:r>
      <w:r w:rsidR="000C514E">
        <w:rPr>
          <w:rFonts w:cs="Arial"/>
        </w:rPr>
        <w:t>upporting</w:t>
      </w:r>
      <w:r w:rsidR="00AA48CC">
        <w:rPr>
          <w:rFonts w:cs="Arial"/>
        </w:rPr>
        <w:t xml:space="preserve"> the S</w:t>
      </w:r>
      <w:r w:rsidR="00AA48CC" w:rsidRPr="00A065A0">
        <w:rPr>
          <w:rFonts w:cs="Arial"/>
        </w:rPr>
        <w:t>hooti</w:t>
      </w:r>
      <w:r w:rsidR="00AA48CC">
        <w:rPr>
          <w:rFonts w:cs="Arial"/>
        </w:rPr>
        <w:t>ng S</w:t>
      </w:r>
      <w:r w:rsidR="00AA48CC" w:rsidRPr="00A065A0">
        <w:rPr>
          <w:rFonts w:cs="Arial"/>
        </w:rPr>
        <w:t>ports</w:t>
      </w:r>
      <w:r w:rsidR="00AA48CC">
        <w:rPr>
          <w:rFonts w:cs="Arial"/>
        </w:rPr>
        <w:t xml:space="preserve"> and </w:t>
      </w:r>
      <w:r w:rsidR="00B408D6">
        <w:rPr>
          <w:rFonts w:cs="Arial"/>
        </w:rPr>
        <w:t>Leadership</w:t>
      </w:r>
    </w:p>
    <w:p w:rsidR="00D76D75" w:rsidRPr="00A065A0" w:rsidRDefault="00D76D75" w:rsidP="00A065A0">
      <w:pPr>
        <w:rPr>
          <w:rFonts w:cs="Arial"/>
          <w:szCs w:val="24"/>
        </w:rPr>
      </w:pPr>
    </w:p>
    <w:p w:rsidR="00A22FAB" w:rsidRPr="00A22FAB" w:rsidRDefault="00AA48CC" w:rsidP="002F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i/>
          <w:szCs w:val="24"/>
        </w:rPr>
      </w:pPr>
      <w:r w:rsidRPr="00A065A0">
        <w:rPr>
          <w:rFonts w:cs="Arial"/>
          <w:b/>
          <w:i/>
          <w:szCs w:val="24"/>
        </w:rPr>
        <w:t xml:space="preserve">A historical look back at one of the world’s leading producers of sporting ammunition. </w:t>
      </w:r>
      <w:r w:rsidR="00F63AC9" w:rsidRPr="00A065A0">
        <w:rPr>
          <w:rFonts w:cs="Arial"/>
          <w:b/>
          <w:i/>
          <w:szCs w:val="24"/>
        </w:rPr>
        <w:t xml:space="preserve">Minnesota-based </w:t>
      </w:r>
      <w:r w:rsidR="00FA55C8" w:rsidRPr="00A065A0">
        <w:rPr>
          <w:rFonts w:cs="Arial"/>
          <w:b/>
          <w:i/>
          <w:szCs w:val="24"/>
        </w:rPr>
        <w:t>Federal Premium</w:t>
      </w:r>
      <w:r w:rsidR="00A22FAB">
        <w:rPr>
          <w:rFonts w:cs="Arial"/>
          <w:b/>
          <w:i/>
          <w:szCs w:val="24"/>
        </w:rPr>
        <w:t>®</w:t>
      </w:r>
      <w:r w:rsidR="00FA55C8" w:rsidRPr="00A065A0">
        <w:rPr>
          <w:rFonts w:cs="Arial"/>
          <w:b/>
          <w:i/>
          <w:szCs w:val="24"/>
        </w:rPr>
        <w:t xml:space="preserve"> marks 90 years of ammunition manufacturing</w:t>
      </w:r>
      <w:r w:rsidR="00F63AC9" w:rsidRPr="00A065A0">
        <w:rPr>
          <w:rFonts w:cs="Arial"/>
          <w:b/>
          <w:i/>
          <w:szCs w:val="24"/>
        </w:rPr>
        <w:t xml:space="preserve">. </w:t>
      </w:r>
      <w:r w:rsidR="00A12738">
        <w:rPr>
          <w:rFonts w:cs="Arial"/>
          <w:b/>
          <w:i/>
          <w:szCs w:val="24"/>
        </w:rPr>
        <w:t xml:space="preserve">Charles Horn founded the company in 1922 and from this humble beginning Federal was born. </w:t>
      </w:r>
      <w:r w:rsidR="00825117">
        <w:rPr>
          <w:rFonts w:cs="Arial"/>
          <w:b/>
          <w:i/>
          <w:szCs w:val="24"/>
        </w:rPr>
        <w:t>Originally</w:t>
      </w:r>
      <w:r w:rsidR="00A12738">
        <w:rPr>
          <w:rFonts w:cs="Arial"/>
          <w:b/>
          <w:i/>
          <w:szCs w:val="24"/>
        </w:rPr>
        <w:t xml:space="preserve"> the ‘underdog’ in a market dominated by two well-established brands, Federal forged a path to the top. Through unlikely distribution channels like gas stations and grocery stores Federal provided quality hunting and target ammunition. </w:t>
      </w:r>
      <w:r w:rsidR="00B408D6">
        <w:rPr>
          <w:rFonts w:cs="Arial"/>
          <w:b/>
          <w:i/>
          <w:szCs w:val="24"/>
        </w:rPr>
        <w:t xml:space="preserve">Today the company has </w:t>
      </w:r>
      <w:r w:rsidR="00DC3949">
        <w:rPr>
          <w:rFonts w:cs="Arial"/>
          <w:b/>
          <w:i/>
          <w:szCs w:val="24"/>
        </w:rPr>
        <w:t>shelf space</w:t>
      </w:r>
      <w:r w:rsidR="00B408D6">
        <w:rPr>
          <w:rFonts w:cs="Arial"/>
          <w:b/>
          <w:i/>
          <w:szCs w:val="24"/>
        </w:rPr>
        <w:t xml:space="preserve"> in thousands of independent retailers and most big box stores. </w:t>
      </w:r>
      <w:r w:rsidR="00A12738">
        <w:rPr>
          <w:rFonts w:cs="Arial"/>
          <w:b/>
          <w:i/>
          <w:szCs w:val="24"/>
        </w:rPr>
        <w:t xml:space="preserve">In 1977, Premium® brand centerfire rifle and shotshells introduced by Federal set the new standard in factory ammunition. </w:t>
      </w:r>
      <w:r w:rsidR="00564B5F" w:rsidRPr="00564B5F">
        <w:rPr>
          <w:rFonts w:cs="Arial"/>
          <w:b/>
          <w:i/>
          <w:szCs w:val="24"/>
        </w:rPr>
        <w:t>T</w:t>
      </w:r>
      <w:r w:rsidR="00564B5F" w:rsidRPr="00564B5F">
        <w:rPr>
          <w:rFonts w:cs="Arial"/>
          <w:b/>
          <w:bCs/>
          <w:i/>
          <w:szCs w:val="24"/>
        </w:rPr>
        <w:t>he company prides itself on stringent quality c</w:t>
      </w:r>
      <w:r w:rsidR="007C36F9">
        <w:rPr>
          <w:rFonts w:cs="Arial"/>
          <w:b/>
          <w:bCs/>
          <w:i/>
          <w:szCs w:val="24"/>
        </w:rPr>
        <w:t xml:space="preserve">ontrol procedures and, </w:t>
      </w:r>
      <w:r w:rsidR="00564B5F" w:rsidRPr="00564B5F">
        <w:rPr>
          <w:rFonts w:cs="Arial"/>
          <w:b/>
          <w:bCs/>
          <w:i/>
          <w:szCs w:val="24"/>
        </w:rPr>
        <w:t>a res</w:t>
      </w:r>
      <w:r w:rsidR="007C36F9">
        <w:rPr>
          <w:rFonts w:cs="Arial"/>
          <w:b/>
          <w:bCs/>
          <w:i/>
          <w:szCs w:val="24"/>
        </w:rPr>
        <w:t>ponsible stance on conservation. It’s also committed to the</w:t>
      </w:r>
      <w:r w:rsidR="00564B5F" w:rsidRPr="00564B5F">
        <w:rPr>
          <w:rFonts w:cs="Arial"/>
          <w:b/>
          <w:bCs/>
          <w:i/>
          <w:szCs w:val="24"/>
        </w:rPr>
        <w:t xml:space="preserve"> betterment of the environment through </w:t>
      </w:r>
      <w:r w:rsidR="007C36F9">
        <w:rPr>
          <w:rFonts w:cs="Arial"/>
          <w:b/>
          <w:bCs/>
          <w:i/>
          <w:szCs w:val="24"/>
        </w:rPr>
        <w:t>improvements</w:t>
      </w:r>
      <w:r w:rsidR="007F3887">
        <w:rPr>
          <w:rFonts w:cs="Arial"/>
          <w:b/>
          <w:bCs/>
          <w:i/>
          <w:szCs w:val="24"/>
        </w:rPr>
        <w:t xml:space="preserve"> in production technologies</w:t>
      </w:r>
      <w:r w:rsidR="00B834BF">
        <w:rPr>
          <w:rFonts w:cs="Arial"/>
          <w:b/>
          <w:bCs/>
          <w:i/>
          <w:szCs w:val="24"/>
        </w:rPr>
        <w:t xml:space="preserve">—earning </w:t>
      </w:r>
      <w:r w:rsidR="00B834BF" w:rsidRPr="00A22FAB">
        <w:rPr>
          <w:rFonts w:cs="Arial"/>
          <w:b/>
          <w:bCs/>
          <w:i/>
          <w:szCs w:val="24"/>
        </w:rPr>
        <w:t>world-wide recognition for its advance</w:t>
      </w:r>
      <w:r w:rsidR="00B834BF">
        <w:rPr>
          <w:rFonts w:cs="Arial"/>
          <w:b/>
          <w:bCs/>
          <w:i/>
          <w:szCs w:val="24"/>
        </w:rPr>
        <w:t>ments</w:t>
      </w:r>
      <w:r w:rsidR="00B834BF" w:rsidRPr="00A22FAB">
        <w:rPr>
          <w:rFonts w:cs="Arial"/>
          <w:b/>
          <w:bCs/>
          <w:i/>
          <w:szCs w:val="24"/>
        </w:rPr>
        <w:t xml:space="preserve"> in the science of ammunition production.</w:t>
      </w:r>
      <w:r w:rsidR="007F3887">
        <w:rPr>
          <w:rFonts w:cs="Arial"/>
          <w:b/>
          <w:bCs/>
          <w:i/>
          <w:szCs w:val="24"/>
        </w:rPr>
        <w:t xml:space="preserve"> </w:t>
      </w:r>
      <w:r>
        <w:rPr>
          <w:rFonts w:cs="Arial"/>
          <w:b/>
          <w:bCs/>
          <w:i/>
          <w:szCs w:val="24"/>
        </w:rPr>
        <w:t xml:space="preserve">Federal </w:t>
      </w:r>
      <w:r w:rsidR="0060304B">
        <w:rPr>
          <w:rFonts w:cs="Arial"/>
          <w:b/>
          <w:bCs/>
          <w:i/>
          <w:szCs w:val="24"/>
        </w:rPr>
        <w:t>supports</w:t>
      </w:r>
      <w:r>
        <w:rPr>
          <w:rFonts w:cs="Arial"/>
          <w:b/>
          <w:bCs/>
          <w:i/>
          <w:szCs w:val="24"/>
        </w:rPr>
        <w:t xml:space="preserve"> NWTF, Pheasants Forever, Delta Waterfowl, 4-H and other</w:t>
      </w:r>
      <w:r w:rsidR="002F7F2D">
        <w:rPr>
          <w:rFonts w:cs="Arial"/>
          <w:b/>
          <w:bCs/>
          <w:i/>
          <w:szCs w:val="24"/>
        </w:rPr>
        <w:t xml:space="preserve"> organizations</w:t>
      </w:r>
      <w:r>
        <w:rPr>
          <w:rFonts w:cs="Arial"/>
          <w:b/>
          <w:bCs/>
          <w:i/>
          <w:szCs w:val="24"/>
        </w:rPr>
        <w:t xml:space="preserve"> to </w:t>
      </w:r>
      <w:r w:rsidR="008218CC">
        <w:rPr>
          <w:rFonts w:cs="Arial"/>
          <w:b/>
          <w:bCs/>
          <w:i/>
          <w:szCs w:val="24"/>
        </w:rPr>
        <w:t>protect and preserve wildlife, and to promote the shooting sports.</w:t>
      </w:r>
      <w:r w:rsidR="00A12738">
        <w:rPr>
          <w:rFonts w:cs="Arial"/>
          <w:b/>
          <w:bCs/>
          <w:i/>
          <w:szCs w:val="24"/>
        </w:rPr>
        <w:t xml:space="preserve"> The ammunition Federal Premium produces provides the best option for everything from target shooting to self defense. </w:t>
      </w:r>
      <w:r w:rsidR="008218CC">
        <w:rPr>
          <w:rFonts w:cs="Arial"/>
          <w:b/>
          <w:bCs/>
          <w:i/>
          <w:szCs w:val="24"/>
        </w:rPr>
        <w:t xml:space="preserve"> </w:t>
      </w:r>
    </w:p>
    <w:p w:rsidR="002F7F2D" w:rsidRDefault="002F7F2D" w:rsidP="002F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i/>
          <w:szCs w:val="24"/>
        </w:rPr>
      </w:pPr>
    </w:p>
    <w:p w:rsidR="00F63AC9" w:rsidRDefault="00D3405D" w:rsidP="00A065A0">
      <w:pPr>
        <w:rPr>
          <w:rFonts w:cs="Arial"/>
          <w:szCs w:val="24"/>
        </w:rPr>
      </w:pPr>
      <w:r w:rsidRPr="00A065A0">
        <w:rPr>
          <w:rFonts w:cs="Arial"/>
          <w:szCs w:val="24"/>
        </w:rPr>
        <w:t>ANOKA</w:t>
      </w:r>
      <w:r w:rsidR="004C3A52" w:rsidRPr="00A065A0">
        <w:rPr>
          <w:rFonts w:cs="Arial"/>
          <w:szCs w:val="24"/>
        </w:rPr>
        <w:t xml:space="preserve">, </w:t>
      </w:r>
      <w:r w:rsidRPr="00A065A0">
        <w:rPr>
          <w:rFonts w:cs="Arial"/>
          <w:szCs w:val="24"/>
        </w:rPr>
        <w:t>Minn</w:t>
      </w:r>
      <w:r w:rsidR="004C3A52" w:rsidRPr="00A065A0">
        <w:rPr>
          <w:rFonts w:cs="Arial"/>
          <w:szCs w:val="24"/>
        </w:rPr>
        <w:t xml:space="preserve">. – </w:t>
      </w:r>
      <w:r w:rsidR="000535AB" w:rsidRPr="00A065A0">
        <w:rPr>
          <w:rFonts w:cs="Arial"/>
          <w:szCs w:val="24"/>
        </w:rPr>
        <w:t>April</w:t>
      </w:r>
      <w:r w:rsidR="00F54CD0" w:rsidRPr="00A065A0">
        <w:rPr>
          <w:rFonts w:cs="Arial"/>
          <w:szCs w:val="24"/>
        </w:rPr>
        <w:t xml:space="preserve"> </w:t>
      </w:r>
      <w:r w:rsidR="00D76D75" w:rsidRPr="00A065A0">
        <w:rPr>
          <w:rFonts w:cs="Arial"/>
          <w:szCs w:val="24"/>
        </w:rPr>
        <w:t>27</w:t>
      </w:r>
      <w:r w:rsidR="007358F1" w:rsidRPr="00A065A0">
        <w:rPr>
          <w:rFonts w:cs="Arial"/>
          <w:szCs w:val="24"/>
        </w:rPr>
        <w:t xml:space="preserve">, </w:t>
      </w:r>
      <w:r w:rsidR="00F54CD0" w:rsidRPr="00A065A0">
        <w:rPr>
          <w:rFonts w:cs="Arial"/>
          <w:szCs w:val="24"/>
        </w:rPr>
        <w:t>201</w:t>
      </w:r>
      <w:r w:rsidR="007358F1" w:rsidRPr="00A065A0">
        <w:rPr>
          <w:rFonts w:cs="Arial"/>
          <w:szCs w:val="24"/>
        </w:rPr>
        <w:t>2</w:t>
      </w:r>
      <w:r w:rsidR="00C2652E" w:rsidRPr="00A065A0">
        <w:rPr>
          <w:rFonts w:cs="Arial"/>
          <w:szCs w:val="24"/>
        </w:rPr>
        <w:t>––</w:t>
      </w:r>
      <w:r w:rsidR="007615FD" w:rsidRPr="00A065A0">
        <w:rPr>
          <w:rFonts w:cs="Arial"/>
          <w:szCs w:val="24"/>
        </w:rPr>
        <w:t>Federal Premium</w:t>
      </w:r>
      <w:r w:rsidR="00771EC3" w:rsidRPr="00A065A0">
        <w:rPr>
          <w:rFonts w:cs="Arial"/>
          <w:szCs w:val="24"/>
          <w:vertAlign w:val="superscript"/>
        </w:rPr>
        <w:t>®</w:t>
      </w:r>
      <w:r w:rsidR="007615FD" w:rsidRPr="00A065A0">
        <w:rPr>
          <w:rFonts w:cs="Arial"/>
          <w:szCs w:val="24"/>
        </w:rPr>
        <w:t xml:space="preserve"> </w:t>
      </w:r>
      <w:r w:rsidR="00E5467F" w:rsidRPr="00A065A0">
        <w:rPr>
          <w:rFonts w:cs="Arial"/>
          <w:szCs w:val="24"/>
        </w:rPr>
        <w:t>Ammunition</w:t>
      </w:r>
      <w:r w:rsidR="00D76D75" w:rsidRPr="00A065A0">
        <w:rPr>
          <w:rFonts w:cs="Arial"/>
          <w:szCs w:val="24"/>
        </w:rPr>
        <w:t xml:space="preserve"> celebrates</w:t>
      </w:r>
      <w:r w:rsidR="00F63AC9" w:rsidRPr="00A065A0">
        <w:rPr>
          <w:rFonts w:cs="Arial"/>
          <w:szCs w:val="24"/>
        </w:rPr>
        <w:t xml:space="preserve"> its 90</w:t>
      </w:r>
      <w:r w:rsidR="00F63AC9" w:rsidRPr="00A065A0">
        <w:rPr>
          <w:rFonts w:cs="Arial"/>
          <w:szCs w:val="24"/>
          <w:vertAlign w:val="superscript"/>
        </w:rPr>
        <w:t>th</w:t>
      </w:r>
      <w:r w:rsidR="00F63AC9" w:rsidRPr="00A065A0">
        <w:rPr>
          <w:rFonts w:cs="Arial"/>
          <w:szCs w:val="24"/>
        </w:rPr>
        <w:t xml:space="preserve"> birthday</w:t>
      </w:r>
      <w:r w:rsidR="007154D3">
        <w:rPr>
          <w:rFonts w:cs="Arial"/>
          <w:szCs w:val="24"/>
        </w:rPr>
        <w:t xml:space="preserve"> on April 27</w:t>
      </w:r>
      <w:r w:rsidR="007154D3" w:rsidRPr="007154D3">
        <w:rPr>
          <w:rFonts w:cs="Arial"/>
          <w:szCs w:val="24"/>
          <w:vertAlign w:val="superscript"/>
        </w:rPr>
        <w:t>th</w:t>
      </w:r>
      <w:r w:rsidR="007154D3">
        <w:rPr>
          <w:rFonts w:cs="Arial"/>
          <w:szCs w:val="24"/>
        </w:rPr>
        <w:t xml:space="preserve">. </w:t>
      </w:r>
      <w:r w:rsidR="00F63AC9" w:rsidRPr="00A065A0">
        <w:rPr>
          <w:rFonts w:cs="Arial"/>
          <w:szCs w:val="24"/>
        </w:rPr>
        <w:t xml:space="preserve">On this historic occasion, the </w:t>
      </w:r>
      <w:r w:rsidR="00A12738">
        <w:rPr>
          <w:rFonts w:cs="Arial"/>
          <w:szCs w:val="24"/>
        </w:rPr>
        <w:t xml:space="preserve">company </w:t>
      </w:r>
      <w:r w:rsidR="007C36F9">
        <w:rPr>
          <w:rFonts w:cs="Arial"/>
          <w:szCs w:val="24"/>
        </w:rPr>
        <w:t xml:space="preserve">reflects </w:t>
      </w:r>
      <w:r w:rsidR="00F63AC9" w:rsidRPr="00A065A0">
        <w:rPr>
          <w:rFonts w:cs="Arial"/>
          <w:szCs w:val="24"/>
        </w:rPr>
        <w:t xml:space="preserve">on </w:t>
      </w:r>
      <w:r w:rsidR="007C36F9">
        <w:rPr>
          <w:rFonts w:cs="Arial"/>
          <w:szCs w:val="24"/>
        </w:rPr>
        <w:t xml:space="preserve">the past </w:t>
      </w:r>
      <w:r w:rsidR="00F63AC9" w:rsidRPr="00A065A0">
        <w:rPr>
          <w:rFonts w:cs="Arial"/>
          <w:szCs w:val="24"/>
        </w:rPr>
        <w:t>nine decades, while keeping an eye on the future</w:t>
      </w:r>
      <w:r w:rsidR="00F63AC9" w:rsidRPr="00E373F4">
        <w:rPr>
          <w:rFonts w:cs="Arial"/>
          <w:szCs w:val="24"/>
        </w:rPr>
        <w:t xml:space="preserve">. </w:t>
      </w:r>
      <w:r w:rsidR="007154D3" w:rsidRPr="00A065A0">
        <w:rPr>
          <w:rFonts w:cs="Arial"/>
          <w:szCs w:val="24"/>
        </w:rPr>
        <w:t>From its humble beginnings nestled among the lakes and woods of Minnesota, Federal Premium has evolved into one of the world’s major p</w:t>
      </w:r>
      <w:r w:rsidR="00A00B29">
        <w:rPr>
          <w:rFonts w:cs="Arial"/>
          <w:szCs w:val="24"/>
        </w:rPr>
        <w:t>roducers of sporting ammunition</w:t>
      </w:r>
      <w:r w:rsidR="00A00B29" w:rsidRPr="00A00B29">
        <w:rPr>
          <w:rFonts w:cs="Arial"/>
          <w:szCs w:val="24"/>
        </w:rPr>
        <w:t xml:space="preserve"> </w:t>
      </w:r>
      <w:r w:rsidR="00A00B29" w:rsidRPr="00A065A0">
        <w:rPr>
          <w:rFonts w:cs="Arial"/>
          <w:szCs w:val="24"/>
        </w:rPr>
        <w:t>and a trusted partner to shooters around the world.</w:t>
      </w:r>
    </w:p>
    <w:p w:rsidR="002F7F2D" w:rsidRDefault="002F7F2D" w:rsidP="00A065A0">
      <w:pPr>
        <w:rPr>
          <w:rFonts w:cs="Arial"/>
          <w:szCs w:val="24"/>
        </w:rPr>
      </w:pPr>
    </w:p>
    <w:p w:rsidR="003F3E99" w:rsidRDefault="00A12738" w:rsidP="009F0D6A">
      <w:pPr>
        <w:rPr>
          <w:rFonts w:cs="Arial"/>
          <w:bCs/>
          <w:szCs w:val="24"/>
        </w:rPr>
      </w:pPr>
      <w:r>
        <w:rPr>
          <w:rFonts w:cs="Arial"/>
          <w:bCs/>
          <w:szCs w:val="24"/>
        </w:rPr>
        <w:t>What began as Federal Cartridge Company</w:t>
      </w:r>
      <w:r w:rsidR="00F95E9D">
        <w:rPr>
          <w:rFonts w:cs="Arial"/>
          <w:bCs/>
          <w:szCs w:val="24"/>
        </w:rPr>
        <w:t xml:space="preserve"> has a well documented rise to the top. </w:t>
      </w:r>
      <w:r w:rsidR="00B408D6">
        <w:rPr>
          <w:rFonts w:cs="Arial"/>
          <w:bCs/>
          <w:szCs w:val="24"/>
        </w:rPr>
        <w:t>But from the beginning, it hasn’t been about just trying to sell more ammo.</w:t>
      </w:r>
      <w:r w:rsidR="00E61BB0">
        <w:rPr>
          <w:rFonts w:cs="Arial"/>
          <w:bCs/>
          <w:szCs w:val="24"/>
        </w:rPr>
        <w:t xml:space="preserve"> A</w:t>
      </w:r>
      <w:r w:rsidR="0079277C" w:rsidRPr="00564B5F">
        <w:rPr>
          <w:rFonts w:cs="Arial"/>
          <w:bCs/>
          <w:szCs w:val="24"/>
        </w:rPr>
        <w:t xml:space="preserve">n impressive list of </w:t>
      </w:r>
      <w:r w:rsidR="003F3E99">
        <w:rPr>
          <w:rFonts w:cs="Arial"/>
          <w:bCs/>
          <w:szCs w:val="24"/>
        </w:rPr>
        <w:t xml:space="preserve">notable </w:t>
      </w:r>
      <w:r w:rsidR="0079277C" w:rsidRPr="00564B5F">
        <w:rPr>
          <w:rFonts w:cs="Arial"/>
          <w:bCs/>
          <w:szCs w:val="24"/>
        </w:rPr>
        <w:t xml:space="preserve">accomplishments </w:t>
      </w:r>
      <w:r w:rsidR="00E61BB0">
        <w:rPr>
          <w:rFonts w:cs="Arial"/>
          <w:bCs/>
          <w:szCs w:val="24"/>
        </w:rPr>
        <w:t>is topped by</w:t>
      </w:r>
      <w:r w:rsidR="007C36F9">
        <w:rPr>
          <w:rFonts w:cs="Arial"/>
          <w:bCs/>
          <w:szCs w:val="24"/>
        </w:rPr>
        <w:t xml:space="preserve"> helping to create a</w:t>
      </w:r>
      <w:r w:rsidR="0079277C" w:rsidRPr="00564B5F">
        <w:rPr>
          <w:rFonts w:cs="Arial"/>
          <w:bCs/>
          <w:szCs w:val="24"/>
        </w:rPr>
        <w:t xml:space="preserve"> </w:t>
      </w:r>
      <w:r w:rsidR="00053766" w:rsidRPr="00A065A0">
        <w:rPr>
          <w:rFonts w:cs="Arial"/>
          <w:szCs w:val="24"/>
        </w:rPr>
        <w:t>self-imposed</w:t>
      </w:r>
      <w:r w:rsidR="00053766">
        <w:rPr>
          <w:rFonts w:cs="Arial"/>
          <w:szCs w:val="24"/>
        </w:rPr>
        <w:t xml:space="preserve"> </w:t>
      </w:r>
      <w:r w:rsidR="00053766" w:rsidRPr="00A065A0">
        <w:rPr>
          <w:rFonts w:cs="Arial"/>
          <w:szCs w:val="24"/>
        </w:rPr>
        <w:t>excise</w:t>
      </w:r>
      <w:r w:rsidR="00053766">
        <w:rPr>
          <w:rFonts w:cs="Arial"/>
          <w:szCs w:val="24"/>
        </w:rPr>
        <w:t xml:space="preserve"> tax </w:t>
      </w:r>
      <w:r w:rsidR="00053766" w:rsidRPr="00A065A0">
        <w:rPr>
          <w:rFonts w:cs="Arial"/>
          <w:szCs w:val="24"/>
        </w:rPr>
        <w:t>to preserve</w:t>
      </w:r>
      <w:r w:rsidR="00053766">
        <w:rPr>
          <w:rFonts w:cs="Arial"/>
          <w:szCs w:val="24"/>
        </w:rPr>
        <w:t xml:space="preserve"> </w:t>
      </w:r>
      <w:r w:rsidR="007C36F9">
        <w:rPr>
          <w:rFonts w:cs="Arial"/>
          <w:szCs w:val="24"/>
        </w:rPr>
        <w:t xml:space="preserve">habitat </w:t>
      </w:r>
      <w:r w:rsidR="00A22FAB">
        <w:rPr>
          <w:rFonts w:cs="Arial"/>
          <w:szCs w:val="24"/>
        </w:rPr>
        <w:t xml:space="preserve">and </w:t>
      </w:r>
      <w:r w:rsidR="007C36F9">
        <w:rPr>
          <w:rFonts w:cs="Arial"/>
          <w:szCs w:val="24"/>
        </w:rPr>
        <w:t xml:space="preserve">providing </w:t>
      </w:r>
      <w:r w:rsidR="0079277C" w:rsidRPr="00564B5F">
        <w:rPr>
          <w:rFonts w:cs="Arial"/>
          <w:bCs/>
          <w:szCs w:val="24"/>
        </w:rPr>
        <w:t>leadership in the advent of steel and non-toxic shot for waterfowl</w:t>
      </w:r>
      <w:r w:rsidR="003F3E99">
        <w:rPr>
          <w:rFonts w:cs="Arial"/>
          <w:bCs/>
          <w:szCs w:val="24"/>
        </w:rPr>
        <w:t xml:space="preserve">. </w:t>
      </w:r>
    </w:p>
    <w:p w:rsidR="003F3E99" w:rsidRDefault="003F3E99" w:rsidP="003F3E99">
      <w:pPr>
        <w:jc w:val="center"/>
        <w:rPr>
          <w:rFonts w:cs="Arial"/>
          <w:b/>
          <w:szCs w:val="24"/>
        </w:rPr>
      </w:pPr>
    </w:p>
    <w:p w:rsidR="003F3E99" w:rsidRPr="00A065A0" w:rsidRDefault="003F3E99" w:rsidP="003F3E99">
      <w:pPr>
        <w:jc w:val="center"/>
        <w:rPr>
          <w:rFonts w:cs="Arial"/>
          <w:b/>
          <w:szCs w:val="24"/>
        </w:rPr>
      </w:pPr>
      <w:r w:rsidRPr="00A065A0">
        <w:rPr>
          <w:rFonts w:cs="Arial"/>
          <w:b/>
          <w:szCs w:val="24"/>
        </w:rPr>
        <w:t>-more-</w:t>
      </w:r>
    </w:p>
    <w:p w:rsidR="003F3E99" w:rsidRDefault="003F3E99" w:rsidP="009F0D6A">
      <w:pPr>
        <w:rPr>
          <w:rFonts w:cs="Arial"/>
          <w:bCs/>
          <w:szCs w:val="24"/>
        </w:rPr>
      </w:pPr>
    </w:p>
    <w:p w:rsidR="003F3E99" w:rsidRDefault="00BC1566" w:rsidP="009F0D6A">
      <w:pPr>
        <w:rPr>
          <w:rFonts w:cs="Arial"/>
          <w:szCs w:val="24"/>
        </w:rPr>
      </w:pPr>
      <w:r>
        <w:rPr>
          <w:rFonts w:cs="Arial"/>
          <w:szCs w:val="24"/>
        </w:rPr>
        <w:t xml:space="preserve">Federal </w:t>
      </w:r>
      <w:r w:rsidR="00A22FAB">
        <w:rPr>
          <w:rFonts w:cs="Arial"/>
          <w:szCs w:val="24"/>
        </w:rPr>
        <w:t>has</w:t>
      </w:r>
      <w:r w:rsidR="003F3E99">
        <w:rPr>
          <w:rFonts w:cs="Arial"/>
          <w:szCs w:val="24"/>
        </w:rPr>
        <w:t xml:space="preserve"> also</w:t>
      </w:r>
      <w:r w:rsidR="00A22FAB">
        <w:rPr>
          <w:rFonts w:cs="Arial"/>
          <w:szCs w:val="24"/>
        </w:rPr>
        <w:t xml:space="preserve"> been a staunch </w:t>
      </w:r>
      <w:r w:rsidR="00DC7B5A">
        <w:rPr>
          <w:rFonts w:cs="Arial"/>
          <w:szCs w:val="24"/>
        </w:rPr>
        <w:t>support</w:t>
      </w:r>
      <w:r w:rsidR="00A22FAB">
        <w:rPr>
          <w:rFonts w:cs="Arial"/>
          <w:szCs w:val="24"/>
        </w:rPr>
        <w:t xml:space="preserve">er </w:t>
      </w:r>
      <w:r w:rsidR="00E61BB0">
        <w:rPr>
          <w:rFonts w:cs="Arial"/>
          <w:szCs w:val="24"/>
        </w:rPr>
        <w:t xml:space="preserve">of </w:t>
      </w:r>
      <w:r w:rsidRPr="00A065A0">
        <w:rPr>
          <w:rFonts w:cs="Arial"/>
          <w:szCs w:val="24"/>
        </w:rPr>
        <w:t>the shooting sports</w:t>
      </w:r>
      <w:r w:rsidR="00293236">
        <w:rPr>
          <w:rFonts w:cs="Arial"/>
          <w:szCs w:val="24"/>
        </w:rPr>
        <w:t xml:space="preserve"> and conservation</w:t>
      </w:r>
      <w:r w:rsidR="007C36F9">
        <w:rPr>
          <w:rFonts w:cs="Arial"/>
          <w:szCs w:val="24"/>
        </w:rPr>
        <w:t xml:space="preserve">. </w:t>
      </w:r>
    </w:p>
    <w:p w:rsidR="003F3E99" w:rsidRDefault="003F3E99" w:rsidP="009F0D6A">
      <w:pPr>
        <w:rPr>
          <w:rFonts w:cs="Arial"/>
          <w:szCs w:val="24"/>
        </w:rPr>
      </w:pPr>
    </w:p>
    <w:p w:rsidR="009A4593" w:rsidRDefault="007C36F9" w:rsidP="009F0D6A">
      <w:pPr>
        <w:rPr>
          <w:rFonts w:cs="Arial"/>
          <w:szCs w:val="24"/>
        </w:rPr>
      </w:pPr>
      <w:r>
        <w:rPr>
          <w:rFonts w:cs="Arial"/>
          <w:szCs w:val="24"/>
        </w:rPr>
        <w:t>Meanwhile, it</w:t>
      </w:r>
      <w:r w:rsidR="00E61BB0">
        <w:rPr>
          <w:rFonts w:cs="Arial"/>
          <w:szCs w:val="24"/>
        </w:rPr>
        <w:t xml:space="preserve"> has</w:t>
      </w:r>
      <w:r>
        <w:rPr>
          <w:rFonts w:cs="Arial"/>
          <w:szCs w:val="24"/>
        </w:rPr>
        <w:t xml:space="preserve"> remained the </w:t>
      </w:r>
      <w:r w:rsidR="00BC1566" w:rsidRPr="00A065A0">
        <w:rPr>
          <w:rFonts w:cs="Arial"/>
          <w:szCs w:val="24"/>
        </w:rPr>
        <w:t>le</w:t>
      </w:r>
      <w:r w:rsidR="00BC1566">
        <w:rPr>
          <w:rFonts w:cs="Arial"/>
          <w:szCs w:val="24"/>
        </w:rPr>
        <w:t xml:space="preserve">ader in </w:t>
      </w:r>
      <w:r>
        <w:rPr>
          <w:rFonts w:cs="Arial"/>
          <w:szCs w:val="24"/>
        </w:rPr>
        <w:t>technical</w:t>
      </w:r>
      <w:r w:rsidR="00BC1566">
        <w:rPr>
          <w:rFonts w:cs="Arial"/>
          <w:szCs w:val="24"/>
        </w:rPr>
        <w:t xml:space="preserve"> advancements</w:t>
      </w:r>
      <w:r>
        <w:rPr>
          <w:rFonts w:cs="Arial"/>
          <w:szCs w:val="24"/>
        </w:rPr>
        <w:t xml:space="preserve">, producing award-winning ammunition shooters expect and deserve. </w:t>
      </w:r>
      <w:r w:rsidR="006F49C2">
        <w:rPr>
          <w:rFonts w:cs="Arial"/>
          <w:szCs w:val="24"/>
        </w:rPr>
        <w:t xml:space="preserve"> </w:t>
      </w:r>
    </w:p>
    <w:p w:rsidR="009F0D6A" w:rsidRDefault="009F0D6A" w:rsidP="009F0D6A">
      <w:pPr>
        <w:rPr>
          <w:rFonts w:cs="Arial"/>
          <w:szCs w:val="24"/>
        </w:rPr>
      </w:pPr>
    </w:p>
    <w:p w:rsidR="0046083A" w:rsidRDefault="0046083A" w:rsidP="009F0D6A">
      <w:pPr>
        <w:rPr>
          <w:rFonts w:cs="Arial"/>
          <w:szCs w:val="24"/>
        </w:rPr>
      </w:pPr>
      <w:r>
        <w:t xml:space="preserve">To see a snapshot of Federal’s history, </w:t>
      </w:r>
      <w:r w:rsidR="007C36F9">
        <w:t xml:space="preserve">see the </w:t>
      </w:r>
      <w:hyperlink r:id="rId10" w:history="1">
        <w:r w:rsidR="007C36F9" w:rsidRPr="0027141D">
          <w:rPr>
            <w:rStyle w:val="Hyperlink"/>
          </w:rPr>
          <w:t>video</w:t>
        </w:r>
      </w:hyperlink>
      <w:r>
        <w:t>.</w:t>
      </w:r>
      <w:r w:rsidR="003F1642">
        <w:t xml:space="preserve"> </w:t>
      </w:r>
      <w:r>
        <w:rPr>
          <w:rFonts w:cs="Arial"/>
          <w:szCs w:val="24"/>
        </w:rPr>
        <w:t xml:space="preserve"> </w:t>
      </w:r>
    </w:p>
    <w:p w:rsidR="006832DF" w:rsidRDefault="006832DF" w:rsidP="009F0D6A">
      <w:pPr>
        <w:rPr>
          <w:rFonts w:cs="Arial"/>
          <w:szCs w:val="24"/>
        </w:rPr>
      </w:pPr>
    </w:p>
    <w:p w:rsidR="00D533A2" w:rsidRDefault="00D772C7" w:rsidP="00D533A2">
      <w:pPr>
        <w:rPr>
          <w:rFonts w:cs="Arial"/>
          <w:szCs w:val="24"/>
        </w:rPr>
      </w:pPr>
      <w:r>
        <w:rPr>
          <w:rStyle w:val="Strong"/>
          <w:rFonts w:cs="Arial"/>
          <w:szCs w:val="24"/>
        </w:rPr>
        <w:t xml:space="preserve">From </w:t>
      </w:r>
      <w:r w:rsidR="00381FE7">
        <w:rPr>
          <w:rStyle w:val="Strong"/>
          <w:rFonts w:cs="Arial"/>
          <w:szCs w:val="24"/>
        </w:rPr>
        <w:t xml:space="preserve">Small Town </w:t>
      </w:r>
      <w:r>
        <w:rPr>
          <w:rStyle w:val="Strong"/>
          <w:rFonts w:cs="Arial"/>
          <w:szCs w:val="24"/>
        </w:rPr>
        <w:t>to Big Stage</w:t>
      </w:r>
      <w:r w:rsidR="00E5467F" w:rsidRPr="00A065A0">
        <w:rPr>
          <w:rFonts w:cs="Arial"/>
          <w:szCs w:val="24"/>
        </w:rPr>
        <w:br/>
      </w:r>
      <w:r w:rsidR="00F63AC9" w:rsidRPr="00A065A0">
        <w:rPr>
          <w:rFonts w:cs="Arial"/>
          <w:szCs w:val="24"/>
        </w:rPr>
        <w:t xml:space="preserve">On April 27, 1922, </w:t>
      </w:r>
      <w:r w:rsidR="006F69DC">
        <w:rPr>
          <w:rFonts w:cs="Arial"/>
          <w:szCs w:val="24"/>
        </w:rPr>
        <w:t>the doors to Federal Cartridge</w:t>
      </w:r>
      <w:r w:rsidR="003F3E99">
        <w:rPr>
          <w:rFonts w:cs="Arial"/>
          <w:szCs w:val="24"/>
        </w:rPr>
        <w:t xml:space="preserve"> Corporation officially opened when </w:t>
      </w:r>
      <w:r w:rsidR="00F63AC9" w:rsidRPr="00A065A0">
        <w:rPr>
          <w:rFonts w:cs="Arial"/>
          <w:szCs w:val="24"/>
        </w:rPr>
        <w:t xml:space="preserve">Charles L. Horn </w:t>
      </w:r>
      <w:r w:rsidR="007C36F9">
        <w:rPr>
          <w:rFonts w:cs="Arial"/>
          <w:szCs w:val="24"/>
        </w:rPr>
        <w:t>took</w:t>
      </w:r>
      <w:r w:rsidR="006F69DC">
        <w:rPr>
          <w:rFonts w:cs="Arial"/>
          <w:szCs w:val="24"/>
        </w:rPr>
        <w:t xml:space="preserve"> the lead as </w:t>
      </w:r>
      <w:r w:rsidR="00F63AC9" w:rsidRPr="00A065A0">
        <w:rPr>
          <w:rFonts w:cs="Arial"/>
          <w:szCs w:val="24"/>
        </w:rPr>
        <w:t xml:space="preserve">president. </w:t>
      </w:r>
      <w:r w:rsidR="0060304B">
        <w:rPr>
          <w:rFonts w:cs="Arial"/>
          <w:szCs w:val="24"/>
        </w:rPr>
        <w:t xml:space="preserve">Men and women were employed, buildings remodeled, old machinery repaired and new equipment purchased. </w:t>
      </w:r>
      <w:r w:rsidR="00D533A2" w:rsidRPr="00A065A0">
        <w:rPr>
          <w:rFonts w:cs="Arial"/>
          <w:szCs w:val="24"/>
        </w:rPr>
        <w:t>The original 320</w:t>
      </w:r>
      <w:r w:rsidR="00DD327F">
        <w:rPr>
          <w:rFonts w:cs="Arial"/>
          <w:szCs w:val="24"/>
        </w:rPr>
        <w:t xml:space="preserve"> </w:t>
      </w:r>
      <w:r w:rsidR="00DD327F" w:rsidRPr="00A065A0">
        <w:rPr>
          <w:rFonts w:cs="Arial"/>
          <w:szCs w:val="24"/>
        </w:rPr>
        <w:t xml:space="preserve">foot </w:t>
      </w:r>
      <w:r w:rsidR="00DD327F">
        <w:rPr>
          <w:rFonts w:cs="Arial"/>
          <w:szCs w:val="24"/>
        </w:rPr>
        <w:t xml:space="preserve">x </w:t>
      </w:r>
      <w:r w:rsidR="00D533A2" w:rsidRPr="00A065A0">
        <w:rPr>
          <w:rFonts w:cs="Arial"/>
          <w:szCs w:val="24"/>
        </w:rPr>
        <w:t xml:space="preserve">60 foot fire-proof building served as production facility for shotgun shells. </w:t>
      </w:r>
    </w:p>
    <w:p w:rsidR="00D533A2" w:rsidRDefault="00D533A2" w:rsidP="0060304B">
      <w:pPr>
        <w:rPr>
          <w:rFonts w:cs="Arial"/>
          <w:szCs w:val="24"/>
        </w:rPr>
      </w:pPr>
    </w:p>
    <w:p w:rsidR="0060304B" w:rsidRDefault="00A22FAB" w:rsidP="0060304B">
      <w:pPr>
        <w:rPr>
          <w:rFonts w:cs="Arial"/>
          <w:szCs w:val="24"/>
        </w:rPr>
      </w:pPr>
      <w:r>
        <w:rPr>
          <w:rFonts w:cs="Arial"/>
          <w:szCs w:val="24"/>
        </w:rPr>
        <w:t xml:space="preserve">Horn </w:t>
      </w:r>
      <w:r w:rsidRPr="00A065A0">
        <w:rPr>
          <w:rFonts w:cs="Arial"/>
          <w:szCs w:val="24"/>
        </w:rPr>
        <w:t>launched an innovative distribution plan that involved merchandising Federal products in grocery stores, barber shops and filling stations. The plan helped Federal achieve local and national recognition in an industry entrenched with older and larger ammunition companies. It set the stage for further innovations in the commercial ammunition business.</w:t>
      </w:r>
    </w:p>
    <w:p w:rsidR="00D533A2" w:rsidRDefault="00D533A2" w:rsidP="0060304B">
      <w:pPr>
        <w:rPr>
          <w:rFonts w:cs="Arial"/>
          <w:szCs w:val="24"/>
        </w:rPr>
      </w:pPr>
    </w:p>
    <w:p w:rsidR="008B503C" w:rsidRDefault="008B503C" w:rsidP="008B503C">
      <w:pPr>
        <w:autoSpaceDE w:val="0"/>
        <w:autoSpaceDN w:val="0"/>
        <w:adjustRightInd w:val="0"/>
        <w:rPr>
          <w:rFonts w:cs="Arial"/>
          <w:bCs/>
          <w:szCs w:val="24"/>
        </w:rPr>
      </w:pPr>
      <w:r>
        <w:rPr>
          <w:rFonts w:cs="Arial"/>
          <w:bCs/>
          <w:szCs w:val="24"/>
        </w:rPr>
        <w:t xml:space="preserve">In 1977, </w:t>
      </w:r>
      <w:r w:rsidRPr="00C81178">
        <w:rPr>
          <w:rFonts w:cs="Arial"/>
          <w:bCs/>
          <w:szCs w:val="24"/>
        </w:rPr>
        <w:t>Federal introduce</w:t>
      </w:r>
      <w:r>
        <w:rPr>
          <w:rFonts w:cs="Arial"/>
          <w:bCs/>
          <w:szCs w:val="24"/>
        </w:rPr>
        <w:t>d</w:t>
      </w:r>
      <w:r w:rsidRPr="00C81178">
        <w:rPr>
          <w:rFonts w:cs="Arial"/>
          <w:bCs/>
          <w:szCs w:val="24"/>
        </w:rPr>
        <w:t xml:space="preserve"> the Premium® line of centerfire rifle and shotshell ammunition. This helped define the company and the quality of product it produces. The Premium name created a new category of ammunition in the market and is the heart of th</w:t>
      </w:r>
      <w:r w:rsidR="00FC3F4C">
        <w:rPr>
          <w:rFonts w:cs="Arial"/>
          <w:bCs/>
          <w:szCs w:val="24"/>
        </w:rPr>
        <w:t>e</w:t>
      </w:r>
      <w:r w:rsidRPr="00C81178">
        <w:rPr>
          <w:rFonts w:cs="Arial"/>
          <w:bCs/>
          <w:szCs w:val="24"/>
        </w:rPr>
        <w:t xml:space="preserve"> company.</w:t>
      </w:r>
      <w:r w:rsidR="00F95E9D">
        <w:rPr>
          <w:rFonts w:cs="Arial"/>
          <w:bCs/>
          <w:szCs w:val="24"/>
        </w:rPr>
        <w:t xml:space="preserve"> It brought handloader accuracy and performance to the masses.</w:t>
      </w:r>
      <w:r w:rsidRPr="00C81178">
        <w:rPr>
          <w:rFonts w:cs="Arial"/>
          <w:bCs/>
          <w:szCs w:val="24"/>
        </w:rPr>
        <w:t xml:space="preserve"> </w:t>
      </w:r>
    </w:p>
    <w:p w:rsidR="008B503C" w:rsidRDefault="008B503C" w:rsidP="0060304B">
      <w:pPr>
        <w:rPr>
          <w:rFonts w:cs="Arial"/>
          <w:szCs w:val="24"/>
        </w:rPr>
      </w:pPr>
    </w:p>
    <w:p w:rsidR="006F49C2" w:rsidRDefault="0060304B" w:rsidP="006F49C2">
      <w:pPr>
        <w:rPr>
          <w:rFonts w:cs="Arial"/>
          <w:bCs/>
          <w:szCs w:val="24"/>
        </w:rPr>
      </w:pPr>
      <w:r>
        <w:rPr>
          <w:rFonts w:cs="Arial"/>
          <w:szCs w:val="24"/>
        </w:rPr>
        <w:t>Today, Federal</w:t>
      </w:r>
      <w:r w:rsidR="00F95E9D">
        <w:rPr>
          <w:rFonts w:cs="Arial"/>
          <w:szCs w:val="24"/>
        </w:rPr>
        <w:t>’s plant</w:t>
      </w:r>
      <w:r>
        <w:rPr>
          <w:rFonts w:cs="Arial"/>
          <w:szCs w:val="24"/>
        </w:rPr>
        <w:t xml:space="preserve"> operates </w:t>
      </w:r>
      <w:r w:rsidR="00A22FAB">
        <w:rPr>
          <w:rFonts w:cs="Arial"/>
          <w:szCs w:val="24"/>
        </w:rPr>
        <w:t>with</w:t>
      </w:r>
      <w:r>
        <w:rPr>
          <w:rFonts w:cs="Arial"/>
          <w:szCs w:val="24"/>
        </w:rPr>
        <w:t xml:space="preserve"> more than </w:t>
      </w:r>
      <w:r w:rsidR="00F95E9D">
        <w:rPr>
          <w:rFonts w:cs="Arial"/>
          <w:szCs w:val="24"/>
        </w:rPr>
        <w:t>500,000</w:t>
      </w:r>
      <w:r>
        <w:rPr>
          <w:rFonts w:cs="Arial"/>
          <w:szCs w:val="24"/>
        </w:rPr>
        <w:t xml:space="preserve"> square feet, and produces </w:t>
      </w:r>
      <w:r w:rsidR="00D71971">
        <w:rPr>
          <w:rFonts w:cs="Arial"/>
          <w:szCs w:val="24"/>
        </w:rPr>
        <w:t xml:space="preserve">more than 1,000 options for </w:t>
      </w:r>
      <w:r w:rsidR="00CF46A6">
        <w:rPr>
          <w:rFonts w:cs="Arial"/>
          <w:szCs w:val="24"/>
        </w:rPr>
        <w:t xml:space="preserve">every discipline: </w:t>
      </w:r>
      <w:r w:rsidR="00DF3FE8">
        <w:rPr>
          <w:rFonts w:cs="Arial"/>
          <w:szCs w:val="24"/>
        </w:rPr>
        <w:t xml:space="preserve">rimfire, rifle, shotgun, handgun and muzzleloader. </w:t>
      </w:r>
    </w:p>
    <w:p w:rsidR="006F69DC" w:rsidRDefault="006F69DC" w:rsidP="00FE7CE1">
      <w:pPr>
        <w:autoSpaceDE w:val="0"/>
        <w:autoSpaceDN w:val="0"/>
        <w:adjustRightInd w:val="0"/>
        <w:rPr>
          <w:rFonts w:cs="Arial"/>
          <w:szCs w:val="24"/>
        </w:rPr>
      </w:pPr>
    </w:p>
    <w:p w:rsidR="00814F4F" w:rsidRPr="00A065A0" w:rsidRDefault="000F28DF" w:rsidP="00A065A0">
      <w:pPr>
        <w:rPr>
          <w:rFonts w:cs="Arial"/>
          <w:color w:val="000000"/>
          <w:szCs w:val="24"/>
        </w:rPr>
      </w:pPr>
      <w:r>
        <w:rPr>
          <w:rStyle w:val="Strong"/>
          <w:rFonts w:cs="Arial"/>
          <w:szCs w:val="24"/>
        </w:rPr>
        <w:t xml:space="preserve">Devoted </w:t>
      </w:r>
      <w:r w:rsidR="00D11B0E">
        <w:rPr>
          <w:rStyle w:val="Strong"/>
          <w:rFonts w:cs="Arial"/>
          <w:szCs w:val="24"/>
        </w:rPr>
        <w:t xml:space="preserve">Quality Control </w:t>
      </w:r>
    </w:p>
    <w:p w:rsidR="00D11B0E" w:rsidRDefault="00B408D6" w:rsidP="00A065A0">
      <w:pPr>
        <w:rPr>
          <w:rFonts w:cs="Arial"/>
          <w:szCs w:val="24"/>
        </w:rPr>
      </w:pPr>
      <w:r>
        <w:rPr>
          <w:rFonts w:cs="Arial"/>
          <w:szCs w:val="24"/>
        </w:rPr>
        <w:t xml:space="preserve">Federal </w:t>
      </w:r>
      <w:r w:rsidR="002E2D89">
        <w:rPr>
          <w:rFonts w:cs="Arial"/>
          <w:szCs w:val="24"/>
        </w:rPr>
        <w:t>continue</w:t>
      </w:r>
      <w:r>
        <w:rPr>
          <w:rFonts w:cs="Arial"/>
          <w:szCs w:val="24"/>
        </w:rPr>
        <w:t>s</w:t>
      </w:r>
      <w:r w:rsidR="002E2D89">
        <w:rPr>
          <w:rFonts w:cs="Arial"/>
          <w:szCs w:val="24"/>
        </w:rPr>
        <w:t xml:space="preserve"> to manufacture above historic levels of quality</w:t>
      </w:r>
      <w:r>
        <w:rPr>
          <w:rFonts w:cs="Arial"/>
          <w:szCs w:val="24"/>
        </w:rPr>
        <w:t>, even though the company’s production has grown significantly over time</w:t>
      </w:r>
      <w:r w:rsidR="00803A73">
        <w:rPr>
          <w:rFonts w:cs="Arial"/>
          <w:szCs w:val="24"/>
        </w:rPr>
        <w:t xml:space="preserve">. </w:t>
      </w:r>
      <w:r w:rsidR="002E2D89">
        <w:rPr>
          <w:rFonts w:cs="Arial"/>
          <w:szCs w:val="24"/>
        </w:rPr>
        <w:t>The plant is producing ammunition 24 hours a day, seven days a week. S</w:t>
      </w:r>
      <w:r w:rsidR="00631CBE">
        <w:rPr>
          <w:rFonts w:cs="Arial"/>
          <w:szCs w:val="24"/>
        </w:rPr>
        <w:t xml:space="preserve">tringent </w:t>
      </w:r>
      <w:r w:rsidR="00631CBE" w:rsidRPr="00A065A0">
        <w:rPr>
          <w:rFonts w:cs="Arial"/>
          <w:szCs w:val="24"/>
        </w:rPr>
        <w:t xml:space="preserve">quality control procedures </w:t>
      </w:r>
      <w:r w:rsidR="00DD327F">
        <w:rPr>
          <w:rFonts w:cs="Arial"/>
          <w:szCs w:val="24"/>
        </w:rPr>
        <w:t xml:space="preserve">and </w:t>
      </w:r>
      <w:r w:rsidR="002E2D89">
        <w:rPr>
          <w:rFonts w:cs="Arial"/>
          <w:szCs w:val="24"/>
        </w:rPr>
        <w:t xml:space="preserve">technological advancements </w:t>
      </w:r>
      <w:r w:rsidR="00A44105" w:rsidRPr="00631CBE">
        <w:rPr>
          <w:rFonts w:cs="Arial"/>
          <w:bCs/>
          <w:szCs w:val="24"/>
        </w:rPr>
        <w:t>earned world</w:t>
      </w:r>
      <w:r w:rsidR="002E2D89">
        <w:rPr>
          <w:rFonts w:cs="Arial"/>
          <w:bCs/>
          <w:szCs w:val="24"/>
        </w:rPr>
        <w:t>-wide recognition.</w:t>
      </w:r>
    </w:p>
    <w:p w:rsidR="00A065A0" w:rsidRPr="00A065A0" w:rsidRDefault="00A065A0" w:rsidP="00A065A0">
      <w:pPr>
        <w:rPr>
          <w:rFonts w:cs="Arial"/>
          <w:szCs w:val="24"/>
        </w:rPr>
      </w:pPr>
    </w:p>
    <w:p w:rsidR="002E2D89" w:rsidRDefault="00D079F0" w:rsidP="00A065A0">
      <w:pPr>
        <w:rPr>
          <w:rFonts w:cs="Arial"/>
          <w:szCs w:val="24"/>
        </w:rPr>
      </w:pPr>
      <w:r>
        <w:rPr>
          <w:rFonts w:cs="Arial"/>
          <w:szCs w:val="24"/>
        </w:rPr>
        <w:t xml:space="preserve">Gary Svendsen, </w:t>
      </w:r>
      <w:r w:rsidR="008B02DD">
        <w:rPr>
          <w:rFonts w:cs="Arial"/>
          <w:szCs w:val="24"/>
        </w:rPr>
        <w:t xml:space="preserve">a </w:t>
      </w:r>
      <w:r>
        <w:rPr>
          <w:rFonts w:cs="Arial"/>
          <w:szCs w:val="24"/>
        </w:rPr>
        <w:t xml:space="preserve">39-year employee, </w:t>
      </w:r>
      <w:r w:rsidR="00352C5A">
        <w:rPr>
          <w:rFonts w:cs="Arial"/>
          <w:szCs w:val="24"/>
        </w:rPr>
        <w:t xml:space="preserve">started as </w:t>
      </w:r>
      <w:r w:rsidR="00803A73">
        <w:rPr>
          <w:rFonts w:cs="Arial"/>
          <w:szCs w:val="24"/>
        </w:rPr>
        <w:t>a manufacturing operator</w:t>
      </w:r>
      <w:r w:rsidR="00352C5A">
        <w:rPr>
          <w:rFonts w:cs="Arial"/>
          <w:szCs w:val="24"/>
        </w:rPr>
        <w:t xml:space="preserve"> and worked his way through the ranks to </w:t>
      </w:r>
      <w:r w:rsidR="00803A73">
        <w:rPr>
          <w:rFonts w:cs="Arial"/>
          <w:szCs w:val="24"/>
        </w:rPr>
        <w:t xml:space="preserve">Director of Quality. </w:t>
      </w:r>
      <w:r w:rsidR="002E2D89">
        <w:rPr>
          <w:rFonts w:cs="Arial"/>
          <w:szCs w:val="24"/>
        </w:rPr>
        <w:t xml:space="preserve">He has seen the level of excellence firsthand, and has helped maintain and enhance the quality of product Federal produces. </w:t>
      </w:r>
    </w:p>
    <w:p w:rsidR="002E2D89" w:rsidRDefault="002E2D89" w:rsidP="00A065A0">
      <w:pPr>
        <w:rPr>
          <w:rFonts w:cs="Arial"/>
          <w:szCs w:val="24"/>
        </w:rPr>
      </w:pPr>
    </w:p>
    <w:p w:rsidR="003F3E99" w:rsidRDefault="003F3E99" w:rsidP="003F3E99">
      <w:pPr>
        <w:jc w:val="center"/>
        <w:rPr>
          <w:rFonts w:cs="Arial"/>
          <w:szCs w:val="24"/>
        </w:rPr>
      </w:pPr>
      <w:r w:rsidRPr="00A065A0">
        <w:rPr>
          <w:rFonts w:cs="Arial"/>
          <w:b/>
          <w:szCs w:val="24"/>
        </w:rPr>
        <w:t>-more-</w:t>
      </w:r>
    </w:p>
    <w:p w:rsidR="00A065A0" w:rsidRDefault="00D11B0E" w:rsidP="00A065A0">
      <w:pPr>
        <w:rPr>
          <w:rFonts w:cs="Arial"/>
          <w:szCs w:val="24"/>
        </w:rPr>
      </w:pPr>
      <w:r>
        <w:rPr>
          <w:rFonts w:cs="Arial"/>
          <w:szCs w:val="24"/>
        </w:rPr>
        <w:lastRenderedPageBreak/>
        <w:t xml:space="preserve">“Federal’s </w:t>
      </w:r>
      <w:r w:rsidRPr="00A065A0">
        <w:rPr>
          <w:rFonts w:cs="Arial"/>
          <w:color w:val="000000"/>
          <w:szCs w:val="24"/>
        </w:rPr>
        <w:t>track record of results and success is due to its investment in people, processes and technology</w:t>
      </w:r>
      <w:r>
        <w:rPr>
          <w:rFonts w:cs="Arial"/>
          <w:color w:val="000000"/>
          <w:szCs w:val="24"/>
        </w:rPr>
        <w:t xml:space="preserve">,” </w:t>
      </w:r>
      <w:r w:rsidR="00352C5A">
        <w:rPr>
          <w:rFonts w:cs="Arial"/>
          <w:szCs w:val="24"/>
        </w:rPr>
        <w:t xml:space="preserve">said </w:t>
      </w:r>
      <w:r w:rsidR="00A065A0" w:rsidRPr="00A065A0">
        <w:rPr>
          <w:rFonts w:cs="Arial"/>
          <w:szCs w:val="24"/>
        </w:rPr>
        <w:t>Svendsen. “</w:t>
      </w:r>
      <w:r>
        <w:rPr>
          <w:rFonts w:cs="Arial"/>
          <w:szCs w:val="24"/>
        </w:rPr>
        <w:t xml:space="preserve">We </w:t>
      </w:r>
      <w:r w:rsidR="00401908">
        <w:rPr>
          <w:rFonts w:cs="Arial"/>
          <w:szCs w:val="24"/>
        </w:rPr>
        <w:t xml:space="preserve">rigorously </w:t>
      </w:r>
      <w:r>
        <w:rPr>
          <w:rFonts w:cs="Arial"/>
          <w:szCs w:val="24"/>
        </w:rPr>
        <w:t>test</w:t>
      </w:r>
      <w:r w:rsidR="00803A73">
        <w:rPr>
          <w:rFonts w:cs="Arial"/>
          <w:szCs w:val="24"/>
        </w:rPr>
        <w:t xml:space="preserve"> and inspect </w:t>
      </w:r>
      <w:r>
        <w:rPr>
          <w:rFonts w:cs="Arial"/>
          <w:szCs w:val="24"/>
        </w:rPr>
        <w:t>our ammunition to ensure you get what you expect, and deserve.”</w:t>
      </w:r>
    </w:p>
    <w:p w:rsidR="00D11B0E" w:rsidRDefault="00D11B0E" w:rsidP="00A065A0">
      <w:pPr>
        <w:rPr>
          <w:rFonts w:cs="Arial"/>
          <w:szCs w:val="24"/>
        </w:rPr>
      </w:pPr>
    </w:p>
    <w:p w:rsidR="00130BC6" w:rsidRDefault="00130BC6" w:rsidP="00130BC6">
      <w:pPr>
        <w:autoSpaceDE w:val="0"/>
        <w:autoSpaceDN w:val="0"/>
        <w:adjustRightInd w:val="0"/>
        <w:rPr>
          <w:rStyle w:val="Strong"/>
          <w:rFonts w:cs="Arial"/>
          <w:szCs w:val="24"/>
        </w:rPr>
      </w:pPr>
      <w:r w:rsidRPr="00A065A0">
        <w:rPr>
          <w:rStyle w:val="Strong"/>
          <w:rFonts w:cs="Arial"/>
          <w:szCs w:val="24"/>
        </w:rPr>
        <w:t xml:space="preserve">Distinguished </w:t>
      </w:r>
      <w:r>
        <w:rPr>
          <w:rStyle w:val="Strong"/>
          <w:rFonts w:cs="Arial"/>
          <w:szCs w:val="24"/>
        </w:rPr>
        <w:t>Conservation Partner</w:t>
      </w:r>
    </w:p>
    <w:p w:rsidR="00130BC6" w:rsidRDefault="00682EB2" w:rsidP="00130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Federal began </w:t>
      </w:r>
      <w:r w:rsidR="00130BC6" w:rsidRPr="00DD327F">
        <w:rPr>
          <w:rFonts w:cs="Arial"/>
          <w:szCs w:val="24"/>
        </w:rPr>
        <w:t xml:space="preserve">its long-standing tradition of </w:t>
      </w:r>
      <w:r>
        <w:rPr>
          <w:rFonts w:cs="Arial"/>
          <w:szCs w:val="24"/>
        </w:rPr>
        <w:t>devotion to</w:t>
      </w:r>
      <w:r w:rsidR="00130BC6" w:rsidRPr="00DD327F">
        <w:rPr>
          <w:rFonts w:cs="Arial"/>
          <w:szCs w:val="24"/>
        </w:rPr>
        <w:t xml:space="preserve"> conservation, wildlife management and the shooting sports</w:t>
      </w:r>
      <w:r>
        <w:rPr>
          <w:rFonts w:cs="Arial"/>
          <w:szCs w:val="24"/>
        </w:rPr>
        <w:t xml:space="preserve"> in the 1930s, when it </w:t>
      </w:r>
      <w:r w:rsidR="00130BC6" w:rsidRPr="00DD327F">
        <w:rPr>
          <w:rFonts w:cs="Arial"/>
          <w:szCs w:val="24"/>
        </w:rPr>
        <w:t>publishe</w:t>
      </w:r>
      <w:r>
        <w:rPr>
          <w:rFonts w:cs="Arial"/>
          <w:szCs w:val="24"/>
        </w:rPr>
        <w:t>d</w:t>
      </w:r>
      <w:r w:rsidR="00130BC6" w:rsidRPr="00DD327F">
        <w:rPr>
          <w:rFonts w:cs="Arial"/>
          <w:szCs w:val="24"/>
        </w:rPr>
        <w:t xml:space="preserve"> numerous conservation cartoons</w:t>
      </w:r>
      <w:r w:rsidR="00130BC6">
        <w:rPr>
          <w:rFonts w:cs="Arial"/>
          <w:szCs w:val="24"/>
        </w:rPr>
        <w:t xml:space="preserve"> </w:t>
      </w:r>
      <w:r w:rsidR="00130BC6" w:rsidRPr="00DD327F">
        <w:rPr>
          <w:rFonts w:cs="Arial"/>
          <w:szCs w:val="24"/>
        </w:rPr>
        <w:t>encouraging people to protect and preserve wildlife.</w:t>
      </w:r>
      <w:r w:rsidR="00130BC6">
        <w:rPr>
          <w:rFonts w:cs="Arial"/>
          <w:szCs w:val="24"/>
        </w:rPr>
        <w:t xml:space="preserve"> </w:t>
      </w:r>
    </w:p>
    <w:p w:rsidR="00130BC6" w:rsidRDefault="00130BC6" w:rsidP="00130BC6">
      <w:pPr>
        <w:rPr>
          <w:rFonts w:cs="Arial"/>
          <w:bCs/>
          <w:szCs w:val="24"/>
        </w:rPr>
      </w:pPr>
    </w:p>
    <w:p w:rsidR="00130BC6" w:rsidRDefault="00130BC6" w:rsidP="00130BC6">
      <w:pPr>
        <w:rPr>
          <w:rFonts w:cs="Arial"/>
          <w:szCs w:val="24"/>
        </w:rPr>
      </w:pPr>
      <w:r>
        <w:rPr>
          <w:rFonts w:cs="Arial"/>
          <w:bCs/>
          <w:szCs w:val="24"/>
        </w:rPr>
        <w:t xml:space="preserve">In 1937, Federal teamed up with industry leaders to lobby Congress to pass a </w:t>
      </w:r>
      <w:r w:rsidRPr="00A065A0">
        <w:rPr>
          <w:rFonts w:cs="Arial"/>
          <w:szCs w:val="24"/>
        </w:rPr>
        <w:t>self-imposed</w:t>
      </w:r>
      <w:r>
        <w:rPr>
          <w:rFonts w:cs="Arial"/>
          <w:szCs w:val="24"/>
        </w:rPr>
        <w:t xml:space="preserve"> </w:t>
      </w:r>
      <w:r w:rsidRPr="00A065A0">
        <w:rPr>
          <w:rFonts w:cs="Arial"/>
          <w:szCs w:val="24"/>
        </w:rPr>
        <w:t>excise</w:t>
      </w:r>
      <w:r>
        <w:rPr>
          <w:rFonts w:cs="Arial"/>
          <w:szCs w:val="24"/>
        </w:rPr>
        <w:t xml:space="preserve"> tax on ammunition and firearms. Known as the Pittman-Robertson Wildlife Restoration Act, this tax </w:t>
      </w:r>
      <w:r w:rsidR="00682EB2">
        <w:rPr>
          <w:rFonts w:cs="Arial"/>
          <w:szCs w:val="24"/>
        </w:rPr>
        <w:t xml:space="preserve">has </w:t>
      </w:r>
      <w:r w:rsidRPr="00A065A0">
        <w:rPr>
          <w:rFonts w:cs="Arial"/>
          <w:szCs w:val="24"/>
        </w:rPr>
        <w:t>raise</w:t>
      </w:r>
      <w:r w:rsidR="00682EB2">
        <w:rPr>
          <w:rFonts w:cs="Arial"/>
          <w:szCs w:val="24"/>
        </w:rPr>
        <w:t>d</w:t>
      </w:r>
      <w:r w:rsidRPr="00A065A0">
        <w:rPr>
          <w:rFonts w:cs="Arial"/>
          <w:szCs w:val="24"/>
        </w:rPr>
        <w:t xml:space="preserve"> billions of dollars to help preserve</w:t>
      </w:r>
      <w:r>
        <w:rPr>
          <w:rFonts w:cs="Arial"/>
          <w:szCs w:val="24"/>
        </w:rPr>
        <w:t xml:space="preserve"> the </w:t>
      </w:r>
      <w:r w:rsidR="00682EB2">
        <w:rPr>
          <w:rFonts w:cs="Arial"/>
          <w:szCs w:val="24"/>
        </w:rPr>
        <w:t>wildlife habitat</w:t>
      </w:r>
      <w:r>
        <w:rPr>
          <w:rFonts w:cs="Arial"/>
          <w:szCs w:val="24"/>
        </w:rPr>
        <w:t xml:space="preserve">, and is still in effect today. </w:t>
      </w:r>
    </w:p>
    <w:p w:rsidR="00130BC6" w:rsidRPr="00B0201F" w:rsidRDefault="00130BC6" w:rsidP="00130BC6">
      <w:pPr>
        <w:rPr>
          <w:rFonts w:cs="Arial"/>
          <w:szCs w:val="24"/>
        </w:rPr>
      </w:pPr>
    </w:p>
    <w:p w:rsidR="00130BC6" w:rsidRPr="00B0201F" w:rsidRDefault="00130BC6" w:rsidP="00130BC6">
      <w:pPr>
        <w:rPr>
          <w:rFonts w:cs="Arial"/>
          <w:szCs w:val="24"/>
        </w:rPr>
      </w:pPr>
      <w:r>
        <w:rPr>
          <w:rFonts w:cs="Arial"/>
          <w:bCs/>
          <w:szCs w:val="24"/>
        </w:rPr>
        <w:t>By p</w:t>
      </w:r>
      <w:r w:rsidRPr="00FE301B">
        <w:rPr>
          <w:rFonts w:cs="Arial"/>
          <w:bCs/>
          <w:szCs w:val="24"/>
        </w:rPr>
        <w:t>artnering with conservation organizations such as N</w:t>
      </w:r>
      <w:r w:rsidRPr="00FE301B">
        <w:rPr>
          <w:rFonts w:cs="Arial"/>
          <w:szCs w:val="24"/>
        </w:rPr>
        <w:t>ational Wild Turkey Federation, Pheasants Forever and Rocky Mountain Elk Foundation</w:t>
      </w:r>
      <w:r>
        <w:rPr>
          <w:rFonts w:cs="Arial"/>
          <w:szCs w:val="24"/>
        </w:rPr>
        <w:t xml:space="preserve">, Federal has continued to </w:t>
      </w:r>
      <w:r w:rsidRPr="00FE301B">
        <w:rPr>
          <w:rFonts w:cs="Arial"/>
          <w:bCs/>
          <w:szCs w:val="24"/>
        </w:rPr>
        <w:t xml:space="preserve">help preserve and promote the opportunity to hunt. </w:t>
      </w:r>
    </w:p>
    <w:p w:rsidR="005F6993" w:rsidRDefault="005F6993" w:rsidP="005F6993">
      <w:pPr>
        <w:rPr>
          <w:rFonts w:cs="Arial"/>
          <w:szCs w:val="24"/>
        </w:rPr>
      </w:pPr>
    </w:p>
    <w:p w:rsidR="006F69DC" w:rsidRDefault="00B408D6" w:rsidP="00A065A0">
      <w:pPr>
        <w:rPr>
          <w:rStyle w:val="Strong"/>
          <w:rFonts w:cs="Arial"/>
          <w:b w:val="0"/>
          <w:bCs w:val="0"/>
          <w:color w:val="000000"/>
          <w:szCs w:val="24"/>
        </w:rPr>
      </w:pPr>
      <w:r>
        <w:rPr>
          <w:rStyle w:val="Strong"/>
          <w:rFonts w:cs="Arial"/>
          <w:szCs w:val="24"/>
        </w:rPr>
        <w:t>Limited Edition 90</w:t>
      </w:r>
      <w:r w:rsidR="00007DB5" w:rsidRPr="00007DB5">
        <w:rPr>
          <w:rStyle w:val="Strong"/>
          <w:rFonts w:cs="Arial"/>
          <w:szCs w:val="24"/>
          <w:vertAlign w:val="superscript"/>
        </w:rPr>
        <w:t>th</w:t>
      </w:r>
      <w:r>
        <w:rPr>
          <w:rStyle w:val="Strong"/>
          <w:rFonts w:cs="Arial"/>
          <w:szCs w:val="24"/>
        </w:rPr>
        <w:t xml:space="preserve"> Anniversary Shotshells</w:t>
      </w:r>
    </w:p>
    <w:p w:rsidR="006F69DC" w:rsidRPr="006432B9" w:rsidRDefault="006F69DC" w:rsidP="006F69DC">
      <w:pPr>
        <w:rPr>
          <w:rFonts w:cs="Arial"/>
          <w:bCs/>
          <w:szCs w:val="24"/>
        </w:rPr>
      </w:pPr>
      <w:r w:rsidRPr="00A065A0">
        <w:rPr>
          <w:rFonts w:cs="Arial"/>
          <w:szCs w:val="24"/>
        </w:rPr>
        <w:t xml:space="preserve">In honor of </w:t>
      </w:r>
      <w:r w:rsidR="005B58EA">
        <w:rPr>
          <w:rFonts w:cs="Arial"/>
          <w:szCs w:val="24"/>
        </w:rPr>
        <w:t>the</w:t>
      </w:r>
      <w:r w:rsidRPr="00A065A0">
        <w:rPr>
          <w:rFonts w:cs="Arial"/>
          <w:szCs w:val="24"/>
        </w:rPr>
        <w:t xml:space="preserve"> 90</w:t>
      </w:r>
      <w:r w:rsidRPr="00A065A0">
        <w:rPr>
          <w:rFonts w:cs="Arial"/>
          <w:szCs w:val="24"/>
          <w:vertAlign w:val="superscript"/>
        </w:rPr>
        <w:t>th</w:t>
      </w:r>
      <w:r w:rsidRPr="00A065A0">
        <w:rPr>
          <w:rFonts w:cs="Arial"/>
          <w:szCs w:val="24"/>
        </w:rPr>
        <w:t xml:space="preserve"> Anniversary, Federal produced a special </w:t>
      </w:r>
      <w:r w:rsidR="003F3E99">
        <w:rPr>
          <w:rFonts w:cs="Arial"/>
          <w:szCs w:val="24"/>
        </w:rPr>
        <w:t xml:space="preserve">12-gauge </w:t>
      </w:r>
      <w:r w:rsidRPr="00A065A0">
        <w:rPr>
          <w:rFonts w:cs="Arial"/>
          <w:szCs w:val="24"/>
        </w:rPr>
        <w:t>2</w:t>
      </w:r>
      <w:r w:rsidR="00682EB2">
        <w:rPr>
          <w:rFonts w:cs="Arial"/>
          <w:szCs w:val="24"/>
        </w:rPr>
        <w:t xml:space="preserve">-3/4-inch field and clay target load. </w:t>
      </w:r>
      <w:r w:rsidR="00696DA0">
        <w:rPr>
          <w:rFonts w:cs="Arial"/>
          <w:szCs w:val="24"/>
        </w:rPr>
        <w:t xml:space="preserve">Shooters can find this </w:t>
      </w:r>
      <w:r w:rsidRPr="00A065A0">
        <w:rPr>
          <w:rFonts w:cs="Arial"/>
          <w:szCs w:val="24"/>
        </w:rPr>
        <w:t xml:space="preserve">limited edition, commemorative </w:t>
      </w:r>
      <w:r w:rsidR="00B408D6">
        <w:rPr>
          <w:rFonts w:cs="Arial"/>
          <w:szCs w:val="24"/>
        </w:rPr>
        <w:t xml:space="preserve">offering </w:t>
      </w:r>
      <w:r w:rsidR="00682EB2">
        <w:rPr>
          <w:rFonts w:cs="Arial"/>
          <w:szCs w:val="24"/>
        </w:rPr>
        <w:t xml:space="preserve">at their local retailer. </w:t>
      </w:r>
    </w:p>
    <w:p w:rsidR="00293236" w:rsidRPr="00A065A0" w:rsidRDefault="00293236" w:rsidP="00034B57">
      <w:pPr>
        <w:jc w:val="center"/>
        <w:rPr>
          <w:rFonts w:cs="Arial"/>
          <w:b/>
          <w:szCs w:val="24"/>
        </w:rPr>
      </w:pPr>
    </w:p>
    <w:p w:rsidR="00696DA0" w:rsidRPr="00A065A0" w:rsidRDefault="00247E17" w:rsidP="00696DA0">
      <w:pPr>
        <w:rPr>
          <w:rFonts w:cs="Arial"/>
          <w:szCs w:val="24"/>
        </w:rPr>
      </w:pPr>
      <w:r>
        <w:rPr>
          <w:rFonts w:cs="Arial"/>
          <w:szCs w:val="24"/>
        </w:rPr>
        <w:t>“As we look to the future, we</w:t>
      </w:r>
      <w:r w:rsidR="00D64792">
        <w:rPr>
          <w:rFonts w:cs="Arial"/>
          <w:szCs w:val="24"/>
        </w:rPr>
        <w:t xml:space="preserve"> expect </w:t>
      </w:r>
      <w:r>
        <w:rPr>
          <w:rFonts w:cs="Arial"/>
          <w:szCs w:val="24"/>
        </w:rPr>
        <w:t>more people to become interested in hunting and shooting,”</w:t>
      </w:r>
      <w:r w:rsidR="00696DA0" w:rsidRPr="00A065A0">
        <w:rPr>
          <w:rFonts w:cs="Arial"/>
          <w:szCs w:val="24"/>
        </w:rPr>
        <w:t xml:space="preserve"> said </w:t>
      </w:r>
      <w:r w:rsidR="00696DA0">
        <w:rPr>
          <w:rFonts w:cs="Arial"/>
          <w:szCs w:val="24"/>
        </w:rPr>
        <w:t>Federal Premium Brand Director</w:t>
      </w:r>
      <w:r w:rsidR="00696DA0" w:rsidRPr="00A065A0">
        <w:rPr>
          <w:rFonts w:cs="Arial"/>
          <w:szCs w:val="24"/>
        </w:rPr>
        <w:t xml:space="preserve"> Rick Stoeckel.</w:t>
      </w:r>
      <w:r w:rsidR="00696DA0">
        <w:rPr>
          <w:rFonts w:cs="Arial"/>
          <w:szCs w:val="24"/>
        </w:rPr>
        <w:t xml:space="preserve"> </w:t>
      </w:r>
      <w:r>
        <w:rPr>
          <w:rFonts w:cs="Arial"/>
          <w:szCs w:val="24"/>
        </w:rPr>
        <w:t>“We’ll be here, bringing hunters and shooters what they want.</w:t>
      </w:r>
      <w:r w:rsidR="00B408D6">
        <w:rPr>
          <w:rFonts w:cs="Arial"/>
          <w:szCs w:val="24"/>
        </w:rPr>
        <w:t xml:space="preserve"> And along the way we’ll continue to support the industry, conservation and passing on our shooting and hunting heritage.</w:t>
      </w:r>
      <w:r>
        <w:rPr>
          <w:rFonts w:cs="Arial"/>
          <w:szCs w:val="24"/>
        </w:rPr>
        <w:t>”</w:t>
      </w:r>
    </w:p>
    <w:p w:rsidR="00696DA0" w:rsidRDefault="00696DA0" w:rsidP="00A065A0">
      <w:pPr>
        <w:rPr>
          <w:rStyle w:val="Strong"/>
          <w:rFonts w:cs="Arial"/>
          <w:b w:val="0"/>
          <w:bCs w:val="0"/>
          <w:color w:val="000000"/>
          <w:szCs w:val="24"/>
        </w:rPr>
      </w:pPr>
    </w:p>
    <w:p w:rsidR="00740301" w:rsidRDefault="00740301" w:rsidP="00740301">
      <w:pPr>
        <w:rPr>
          <w:rFonts w:cs="Arial"/>
          <w:szCs w:val="24"/>
        </w:rPr>
      </w:pPr>
      <w:r w:rsidRPr="00A065A0">
        <w:rPr>
          <w:rFonts w:cs="Arial"/>
          <w:szCs w:val="24"/>
        </w:rPr>
        <w:t xml:space="preserve">For more information on this award-winning company and the entire lineup of Federal Premium Ammunition, please visit </w:t>
      </w:r>
      <w:hyperlink r:id="rId11" w:tgtFrame="_blank" w:history="1">
        <w:r w:rsidRPr="00A065A0">
          <w:rPr>
            <w:rStyle w:val="Hyperlink"/>
            <w:rFonts w:cs="Arial"/>
            <w:szCs w:val="24"/>
          </w:rPr>
          <w:t>www.federalpremium.com</w:t>
        </w:r>
      </w:hyperlink>
      <w:r w:rsidRPr="00A065A0">
        <w:rPr>
          <w:rFonts w:cs="Arial"/>
          <w:szCs w:val="24"/>
        </w:rPr>
        <w:t>.</w:t>
      </w:r>
      <w:r w:rsidR="004E34E1">
        <w:rPr>
          <w:rFonts w:cs="Arial"/>
          <w:szCs w:val="24"/>
        </w:rPr>
        <w:t xml:space="preserve"> </w:t>
      </w:r>
      <w:r>
        <w:rPr>
          <w:rFonts w:cs="Arial"/>
          <w:szCs w:val="24"/>
        </w:rPr>
        <w:t xml:space="preserve">To learn more about Federal’s diverse history, visit Federal’s Timeline at </w:t>
      </w:r>
      <w:hyperlink r:id="rId12" w:history="1">
        <w:r w:rsidRPr="00C3316E">
          <w:rPr>
            <w:rStyle w:val="Hyperlink"/>
            <w:rFonts w:cs="Arial"/>
            <w:szCs w:val="24"/>
          </w:rPr>
          <w:t>www.facebook.com/federalpremiumammo</w:t>
        </w:r>
      </w:hyperlink>
      <w:r>
        <w:rPr>
          <w:rFonts w:cs="Arial"/>
          <w:szCs w:val="24"/>
        </w:rPr>
        <w:t xml:space="preserve">. </w:t>
      </w:r>
    </w:p>
    <w:p w:rsidR="00740301" w:rsidRDefault="00740301" w:rsidP="00740301">
      <w:pPr>
        <w:jc w:val="center"/>
        <w:rPr>
          <w:rFonts w:cs="Arial"/>
          <w:b/>
          <w:szCs w:val="24"/>
        </w:rPr>
      </w:pPr>
    </w:p>
    <w:p w:rsidR="00564B5F" w:rsidRPr="00524E2C" w:rsidRDefault="00740301" w:rsidP="00524E2C">
      <w:pPr>
        <w:jc w:val="center"/>
        <w:rPr>
          <w:rFonts w:cs="Arial"/>
          <w:szCs w:val="24"/>
        </w:rPr>
      </w:pPr>
      <w:r w:rsidRPr="00A065A0">
        <w:rPr>
          <w:rFonts w:cs="Arial"/>
          <w:b/>
          <w:szCs w:val="24"/>
        </w:rPr>
        <w:t>###</w:t>
      </w:r>
    </w:p>
    <w:p w:rsidR="00436F92" w:rsidRDefault="00436F92" w:rsidP="00A065A0">
      <w:pPr>
        <w:rPr>
          <w:rFonts w:cs="Arial"/>
          <w:szCs w:val="24"/>
        </w:rPr>
      </w:pPr>
    </w:p>
    <w:sectPr w:rsidR="00436F92" w:rsidSect="000726A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BC" w:rsidRDefault="00245FBC">
      <w:r>
        <w:separator/>
      </w:r>
    </w:p>
  </w:endnote>
  <w:endnote w:type="continuationSeparator" w:id="0">
    <w:p w:rsidR="00245FBC" w:rsidRDefault="00245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BC" w:rsidRDefault="00245FBC">
      <w:r>
        <w:separator/>
      </w:r>
    </w:p>
  </w:footnote>
  <w:footnote w:type="continuationSeparator" w:id="0">
    <w:p w:rsidR="00245FBC" w:rsidRDefault="00245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50658"/>
    <w:rsid w:val="000053C6"/>
    <w:rsid w:val="00007DB5"/>
    <w:rsid w:val="00013119"/>
    <w:rsid w:val="00015FEC"/>
    <w:rsid w:val="00023E45"/>
    <w:rsid w:val="00025392"/>
    <w:rsid w:val="00034B57"/>
    <w:rsid w:val="00045784"/>
    <w:rsid w:val="00050658"/>
    <w:rsid w:val="00050913"/>
    <w:rsid w:val="000535AB"/>
    <w:rsid w:val="00053766"/>
    <w:rsid w:val="00053CCE"/>
    <w:rsid w:val="000726AD"/>
    <w:rsid w:val="0007521A"/>
    <w:rsid w:val="000829A7"/>
    <w:rsid w:val="000851D6"/>
    <w:rsid w:val="000858B4"/>
    <w:rsid w:val="00090281"/>
    <w:rsid w:val="00091A08"/>
    <w:rsid w:val="00097E5A"/>
    <w:rsid w:val="000B3443"/>
    <w:rsid w:val="000B7049"/>
    <w:rsid w:val="000C514E"/>
    <w:rsid w:val="000C6CEB"/>
    <w:rsid w:val="000E0623"/>
    <w:rsid w:val="000E1F16"/>
    <w:rsid w:val="000E1F35"/>
    <w:rsid w:val="000F28DF"/>
    <w:rsid w:val="000F7114"/>
    <w:rsid w:val="001048CD"/>
    <w:rsid w:val="00117D91"/>
    <w:rsid w:val="00130BC6"/>
    <w:rsid w:val="00136A6D"/>
    <w:rsid w:val="00141E0F"/>
    <w:rsid w:val="0016021F"/>
    <w:rsid w:val="001756EF"/>
    <w:rsid w:val="00193446"/>
    <w:rsid w:val="001A42F8"/>
    <w:rsid w:val="001A4C25"/>
    <w:rsid w:val="001B1B9B"/>
    <w:rsid w:val="001B1D8D"/>
    <w:rsid w:val="001C663D"/>
    <w:rsid w:val="001D36E2"/>
    <w:rsid w:val="001D695F"/>
    <w:rsid w:val="001E00B8"/>
    <w:rsid w:val="001E215D"/>
    <w:rsid w:val="001E2B16"/>
    <w:rsid w:val="001E5A94"/>
    <w:rsid w:val="002039BE"/>
    <w:rsid w:val="002043A0"/>
    <w:rsid w:val="00222D33"/>
    <w:rsid w:val="0023641D"/>
    <w:rsid w:val="0023690A"/>
    <w:rsid w:val="00243F5A"/>
    <w:rsid w:val="00245FBC"/>
    <w:rsid w:val="00246810"/>
    <w:rsid w:val="00247E17"/>
    <w:rsid w:val="002509F0"/>
    <w:rsid w:val="002540E8"/>
    <w:rsid w:val="002622E2"/>
    <w:rsid w:val="00265C6C"/>
    <w:rsid w:val="0027141D"/>
    <w:rsid w:val="00284049"/>
    <w:rsid w:val="00285C3D"/>
    <w:rsid w:val="00293236"/>
    <w:rsid w:val="0029730C"/>
    <w:rsid w:val="00297E2C"/>
    <w:rsid w:val="002A2BAE"/>
    <w:rsid w:val="002B2E77"/>
    <w:rsid w:val="002C1686"/>
    <w:rsid w:val="002C25B0"/>
    <w:rsid w:val="002C592D"/>
    <w:rsid w:val="002C5E2C"/>
    <w:rsid w:val="002E2D89"/>
    <w:rsid w:val="002E494C"/>
    <w:rsid w:val="002E6BC0"/>
    <w:rsid w:val="002F243B"/>
    <w:rsid w:val="002F5189"/>
    <w:rsid w:val="002F7F2D"/>
    <w:rsid w:val="003110BE"/>
    <w:rsid w:val="00320034"/>
    <w:rsid w:val="00333285"/>
    <w:rsid w:val="003413CF"/>
    <w:rsid w:val="0034152A"/>
    <w:rsid w:val="003418F2"/>
    <w:rsid w:val="00344420"/>
    <w:rsid w:val="00346B4D"/>
    <w:rsid w:val="00352C5A"/>
    <w:rsid w:val="0035676B"/>
    <w:rsid w:val="00360D47"/>
    <w:rsid w:val="00373147"/>
    <w:rsid w:val="00375C38"/>
    <w:rsid w:val="00381FE7"/>
    <w:rsid w:val="00386BC8"/>
    <w:rsid w:val="00386C09"/>
    <w:rsid w:val="0039282E"/>
    <w:rsid w:val="00397AA2"/>
    <w:rsid w:val="003A46A2"/>
    <w:rsid w:val="003A5B5A"/>
    <w:rsid w:val="003E24FF"/>
    <w:rsid w:val="003F1642"/>
    <w:rsid w:val="003F1649"/>
    <w:rsid w:val="003F3493"/>
    <w:rsid w:val="003F3E99"/>
    <w:rsid w:val="004009FA"/>
    <w:rsid w:val="004018D9"/>
    <w:rsid w:val="00401908"/>
    <w:rsid w:val="004126FD"/>
    <w:rsid w:val="00422FDA"/>
    <w:rsid w:val="00436F92"/>
    <w:rsid w:val="00437B18"/>
    <w:rsid w:val="00437DDC"/>
    <w:rsid w:val="00444791"/>
    <w:rsid w:val="0046083A"/>
    <w:rsid w:val="00462EBD"/>
    <w:rsid w:val="00470F70"/>
    <w:rsid w:val="00482320"/>
    <w:rsid w:val="004873CA"/>
    <w:rsid w:val="00487FF4"/>
    <w:rsid w:val="00490328"/>
    <w:rsid w:val="00494D3B"/>
    <w:rsid w:val="004A3167"/>
    <w:rsid w:val="004A589D"/>
    <w:rsid w:val="004A5CF6"/>
    <w:rsid w:val="004B020E"/>
    <w:rsid w:val="004C3A52"/>
    <w:rsid w:val="004D343F"/>
    <w:rsid w:val="004D4591"/>
    <w:rsid w:val="004D55B8"/>
    <w:rsid w:val="004E1C98"/>
    <w:rsid w:val="004E2894"/>
    <w:rsid w:val="004E34E1"/>
    <w:rsid w:val="004E5F37"/>
    <w:rsid w:val="00504A6E"/>
    <w:rsid w:val="00504F57"/>
    <w:rsid w:val="00507D75"/>
    <w:rsid w:val="00512470"/>
    <w:rsid w:val="00521874"/>
    <w:rsid w:val="005221C7"/>
    <w:rsid w:val="00524E2C"/>
    <w:rsid w:val="005253C5"/>
    <w:rsid w:val="005375C9"/>
    <w:rsid w:val="00547D0F"/>
    <w:rsid w:val="00552F05"/>
    <w:rsid w:val="00564402"/>
    <w:rsid w:val="00564B5F"/>
    <w:rsid w:val="00565218"/>
    <w:rsid w:val="0056652B"/>
    <w:rsid w:val="005673ED"/>
    <w:rsid w:val="00573433"/>
    <w:rsid w:val="0058036D"/>
    <w:rsid w:val="005B58EA"/>
    <w:rsid w:val="005C1914"/>
    <w:rsid w:val="005C2AC8"/>
    <w:rsid w:val="005C63BF"/>
    <w:rsid w:val="005D7DDE"/>
    <w:rsid w:val="005F0B7C"/>
    <w:rsid w:val="005F6993"/>
    <w:rsid w:val="005F7202"/>
    <w:rsid w:val="0060304B"/>
    <w:rsid w:val="00604E3F"/>
    <w:rsid w:val="006061A6"/>
    <w:rsid w:val="00616161"/>
    <w:rsid w:val="00617AF4"/>
    <w:rsid w:val="00620DC7"/>
    <w:rsid w:val="0062505A"/>
    <w:rsid w:val="00627031"/>
    <w:rsid w:val="00630963"/>
    <w:rsid w:val="00631CBE"/>
    <w:rsid w:val="006327B3"/>
    <w:rsid w:val="006432B9"/>
    <w:rsid w:val="0064331A"/>
    <w:rsid w:val="00645692"/>
    <w:rsid w:val="006608D8"/>
    <w:rsid w:val="00673D30"/>
    <w:rsid w:val="00680348"/>
    <w:rsid w:val="00682EB2"/>
    <w:rsid w:val="006832DF"/>
    <w:rsid w:val="00683466"/>
    <w:rsid w:val="00691DB9"/>
    <w:rsid w:val="00696931"/>
    <w:rsid w:val="00696DA0"/>
    <w:rsid w:val="006A140F"/>
    <w:rsid w:val="006B18B4"/>
    <w:rsid w:val="006B1B1F"/>
    <w:rsid w:val="006B22A0"/>
    <w:rsid w:val="006B7C58"/>
    <w:rsid w:val="006C2C34"/>
    <w:rsid w:val="006D7CD1"/>
    <w:rsid w:val="006E0EC5"/>
    <w:rsid w:val="006E4DE0"/>
    <w:rsid w:val="006F41A9"/>
    <w:rsid w:val="006F49C2"/>
    <w:rsid w:val="006F69DC"/>
    <w:rsid w:val="00704815"/>
    <w:rsid w:val="00704EA0"/>
    <w:rsid w:val="00711E27"/>
    <w:rsid w:val="00714FB4"/>
    <w:rsid w:val="007154D3"/>
    <w:rsid w:val="007159EF"/>
    <w:rsid w:val="007179F4"/>
    <w:rsid w:val="00717DEA"/>
    <w:rsid w:val="007325DB"/>
    <w:rsid w:val="007358F1"/>
    <w:rsid w:val="00740301"/>
    <w:rsid w:val="00744187"/>
    <w:rsid w:val="007542BF"/>
    <w:rsid w:val="00756EA0"/>
    <w:rsid w:val="007615FD"/>
    <w:rsid w:val="007626FA"/>
    <w:rsid w:val="00770A49"/>
    <w:rsid w:val="00771EC3"/>
    <w:rsid w:val="0077255E"/>
    <w:rsid w:val="0078023E"/>
    <w:rsid w:val="00780846"/>
    <w:rsid w:val="00780911"/>
    <w:rsid w:val="00783D02"/>
    <w:rsid w:val="00790264"/>
    <w:rsid w:val="0079277C"/>
    <w:rsid w:val="007A27E7"/>
    <w:rsid w:val="007A3259"/>
    <w:rsid w:val="007A4801"/>
    <w:rsid w:val="007A7087"/>
    <w:rsid w:val="007B071D"/>
    <w:rsid w:val="007B37A2"/>
    <w:rsid w:val="007C2CF1"/>
    <w:rsid w:val="007C36F9"/>
    <w:rsid w:val="007C5C2D"/>
    <w:rsid w:val="007D7147"/>
    <w:rsid w:val="007E57C3"/>
    <w:rsid w:val="007F3887"/>
    <w:rsid w:val="007F6534"/>
    <w:rsid w:val="00803A73"/>
    <w:rsid w:val="00811BD4"/>
    <w:rsid w:val="00812C28"/>
    <w:rsid w:val="00814F4F"/>
    <w:rsid w:val="00817A11"/>
    <w:rsid w:val="008218CC"/>
    <w:rsid w:val="0082275E"/>
    <w:rsid w:val="00825117"/>
    <w:rsid w:val="00832351"/>
    <w:rsid w:val="00850D42"/>
    <w:rsid w:val="00856060"/>
    <w:rsid w:val="00862990"/>
    <w:rsid w:val="00866BD2"/>
    <w:rsid w:val="00882972"/>
    <w:rsid w:val="0089318E"/>
    <w:rsid w:val="008A3DDD"/>
    <w:rsid w:val="008A72C4"/>
    <w:rsid w:val="008B02DD"/>
    <w:rsid w:val="008B3E98"/>
    <w:rsid w:val="008B503C"/>
    <w:rsid w:val="008B6D49"/>
    <w:rsid w:val="008C5BCA"/>
    <w:rsid w:val="008D32CD"/>
    <w:rsid w:val="008E0D10"/>
    <w:rsid w:val="008E42C4"/>
    <w:rsid w:val="009004CA"/>
    <w:rsid w:val="00901C02"/>
    <w:rsid w:val="00906EC7"/>
    <w:rsid w:val="009073C6"/>
    <w:rsid w:val="009113A3"/>
    <w:rsid w:val="0091361B"/>
    <w:rsid w:val="0091418A"/>
    <w:rsid w:val="00917A8C"/>
    <w:rsid w:val="00923F6C"/>
    <w:rsid w:val="00933D12"/>
    <w:rsid w:val="009423E6"/>
    <w:rsid w:val="009529BE"/>
    <w:rsid w:val="00971BB2"/>
    <w:rsid w:val="0097477D"/>
    <w:rsid w:val="00986C8A"/>
    <w:rsid w:val="00990AF1"/>
    <w:rsid w:val="009978F2"/>
    <w:rsid w:val="009A4593"/>
    <w:rsid w:val="009A7CCE"/>
    <w:rsid w:val="009C3645"/>
    <w:rsid w:val="009C44A6"/>
    <w:rsid w:val="009C742A"/>
    <w:rsid w:val="009D4680"/>
    <w:rsid w:val="009E42CF"/>
    <w:rsid w:val="009E56BF"/>
    <w:rsid w:val="009E6FE6"/>
    <w:rsid w:val="009F0D6A"/>
    <w:rsid w:val="009F6685"/>
    <w:rsid w:val="00A00B29"/>
    <w:rsid w:val="00A022D8"/>
    <w:rsid w:val="00A065A0"/>
    <w:rsid w:val="00A079D4"/>
    <w:rsid w:val="00A12738"/>
    <w:rsid w:val="00A22FAB"/>
    <w:rsid w:val="00A23878"/>
    <w:rsid w:val="00A25B54"/>
    <w:rsid w:val="00A30017"/>
    <w:rsid w:val="00A44105"/>
    <w:rsid w:val="00A508B0"/>
    <w:rsid w:val="00A613FA"/>
    <w:rsid w:val="00A63AEE"/>
    <w:rsid w:val="00A644A5"/>
    <w:rsid w:val="00A66A0D"/>
    <w:rsid w:val="00A81FC7"/>
    <w:rsid w:val="00A956D8"/>
    <w:rsid w:val="00AA48CC"/>
    <w:rsid w:val="00AA69C8"/>
    <w:rsid w:val="00AB25C0"/>
    <w:rsid w:val="00AC08DA"/>
    <w:rsid w:val="00AD7B85"/>
    <w:rsid w:val="00AE2D3F"/>
    <w:rsid w:val="00AE7FA7"/>
    <w:rsid w:val="00B0201F"/>
    <w:rsid w:val="00B02918"/>
    <w:rsid w:val="00B11124"/>
    <w:rsid w:val="00B2054D"/>
    <w:rsid w:val="00B2069D"/>
    <w:rsid w:val="00B20D2F"/>
    <w:rsid w:val="00B22FBD"/>
    <w:rsid w:val="00B234CB"/>
    <w:rsid w:val="00B23746"/>
    <w:rsid w:val="00B27002"/>
    <w:rsid w:val="00B2754A"/>
    <w:rsid w:val="00B32BA1"/>
    <w:rsid w:val="00B3681C"/>
    <w:rsid w:val="00B408D6"/>
    <w:rsid w:val="00B67B22"/>
    <w:rsid w:val="00B713DF"/>
    <w:rsid w:val="00B834BF"/>
    <w:rsid w:val="00BA2AEA"/>
    <w:rsid w:val="00BA38E2"/>
    <w:rsid w:val="00BA5F29"/>
    <w:rsid w:val="00BB3B49"/>
    <w:rsid w:val="00BC1566"/>
    <w:rsid w:val="00BC1F43"/>
    <w:rsid w:val="00BC475C"/>
    <w:rsid w:val="00BC7E09"/>
    <w:rsid w:val="00BD0484"/>
    <w:rsid w:val="00BD12F0"/>
    <w:rsid w:val="00BE48D4"/>
    <w:rsid w:val="00BE4945"/>
    <w:rsid w:val="00C051F3"/>
    <w:rsid w:val="00C12902"/>
    <w:rsid w:val="00C212D5"/>
    <w:rsid w:val="00C21758"/>
    <w:rsid w:val="00C21981"/>
    <w:rsid w:val="00C244B2"/>
    <w:rsid w:val="00C24DF6"/>
    <w:rsid w:val="00C2652E"/>
    <w:rsid w:val="00C27D66"/>
    <w:rsid w:val="00C370F0"/>
    <w:rsid w:val="00C41D21"/>
    <w:rsid w:val="00C50C28"/>
    <w:rsid w:val="00C52CC8"/>
    <w:rsid w:val="00C55E0C"/>
    <w:rsid w:val="00C576FC"/>
    <w:rsid w:val="00C623FA"/>
    <w:rsid w:val="00C7331F"/>
    <w:rsid w:val="00C81178"/>
    <w:rsid w:val="00C8203C"/>
    <w:rsid w:val="00C93F11"/>
    <w:rsid w:val="00C97A67"/>
    <w:rsid w:val="00CB2B46"/>
    <w:rsid w:val="00CC5DC8"/>
    <w:rsid w:val="00CD02A0"/>
    <w:rsid w:val="00CD15FF"/>
    <w:rsid w:val="00CF10BA"/>
    <w:rsid w:val="00CF46A6"/>
    <w:rsid w:val="00D009F8"/>
    <w:rsid w:val="00D010D7"/>
    <w:rsid w:val="00D075D5"/>
    <w:rsid w:val="00D079F0"/>
    <w:rsid w:val="00D11455"/>
    <w:rsid w:val="00D11B0E"/>
    <w:rsid w:val="00D12FB9"/>
    <w:rsid w:val="00D2383C"/>
    <w:rsid w:val="00D30023"/>
    <w:rsid w:val="00D3405D"/>
    <w:rsid w:val="00D342A0"/>
    <w:rsid w:val="00D432EF"/>
    <w:rsid w:val="00D45D55"/>
    <w:rsid w:val="00D52961"/>
    <w:rsid w:val="00D533A2"/>
    <w:rsid w:val="00D64792"/>
    <w:rsid w:val="00D71971"/>
    <w:rsid w:val="00D7441E"/>
    <w:rsid w:val="00D76D75"/>
    <w:rsid w:val="00D772C7"/>
    <w:rsid w:val="00D80A54"/>
    <w:rsid w:val="00D80AC0"/>
    <w:rsid w:val="00DA6BE8"/>
    <w:rsid w:val="00DB3F7F"/>
    <w:rsid w:val="00DB4783"/>
    <w:rsid w:val="00DC3949"/>
    <w:rsid w:val="00DC7B5A"/>
    <w:rsid w:val="00DD04C3"/>
    <w:rsid w:val="00DD327F"/>
    <w:rsid w:val="00DE217D"/>
    <w:rsid w:val="00DE4AEA"/>
    <w:rsid w:val="00DE5990"/>
    <w:rsid w:val="00DE7F5B"/>
    <w:rsid w:val="00DF3FE8"/>
    <w:rsid w:val="00DF6584"/>
    <w:rsid w:val="00E17409"/>
    <w:rsid w:val="00E216D3"/>
    <w:rsid w:val="00E22588"/>
    <w:rsid w:val="00E246C3"/>
    <w:rsid w:val="00E253FB"/>
    <w:rsid w:val="00E2724E"/>
    <w:rsid w:val="00E3361B"/>
    <w:rsid w:val="00E373F4"/>
    <w:rsid w:val="00E51E2C"/>
    <w:rsid w:val="00E5467F"/>
    <w:rsid w:val="00E54E55"/>
    <w:rsid w:val="00E554E5"/>
    <w:rsid w:val="00E61BB0"/>
    <w:rsid w:val="00EA2C3D"/>
    <w:rsid w:val="00EA7C85"/>
    <w:rsid w:val="00EB0A8C"/>
    <w:rsid w:val="00EB2163"/>
    <w:rsid w:val="00EC7ECC"/>
    <w:rsid w:val="00EF06CD"/>
    <w:rsid w:val="00EF6BF7"/>
    <w:rsid w:val="00F1783C"/>
    <w:rsid w:val="00F45A61"/>
    <w:rsid w:val="00F4706C"/>
    <w:rsid w:val="00F53E7C"/>
    <w:rsid w:val="00F54CD0"/>
    <w:rsid w:val="00F569A7"/>
    <w:rsid w:val="00F61065"/>
    <w:rsid w:val="00F63AC9"/>
    <w:rsid w:val="00F67E68"/>
    <w:rsid w:val="00F8079D"/>
    <w:rsid w:val="00F906BD"/>
    <w:rsid w:val="00F95E9D"/>
    <w:rsid w:val="00FA36C5"/>
    <w:rsid w:val="00FA4D3A"/>
    <w:rsid w:val="00FA53B3"/>
    <w:rsid w:val="00FA55C8"/>
    <w:rsid w:val="00FB25C6"/>
    <w:rsid w:val="00FB263C"/>
    <w:rsid w:val="00FC17C6"/>
    <w:rsid w:val="00FC3F4C"/>
    <w:rsid w:val="00FD064F"/>
    <w:rsid w:val="00FD7A95"/>
    <w:rsid w:val="00FE052F"/>
    <w:rsid w:val="00FE1A32"/>
    <w:rsid w:val="00FE301B"/>
    <w:rsid w:val="00FE6F7F"/>
    <w:rsid w:val="00FE7CE1"/>
    <w:rsid w:val="00FF7549"/>
    <w:rsid w:val="00FF7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HeaderChar">
    <w:name w:val="Header Char"/>
    <w:basedOn w:val="DefaultParagraphFont"/>
    <w:link w:val="Header"/>
    <w:uiPriority w:val="99"/>
    <w:rsid w:val="00604E3F"/>
    <w:rPr>
      <w:sz w:val="24"/>
      <w:szCs w:val="24"/>
    </w:rPr>
  </w:style>
  <w:style w:type="character" w:customStyle="1" w:styleId="st">
    <w:name w:val="st"/>
    <w:basedOn w:val="DefaultParagraphFont"/>
    <w:rsid w:val="000B3443"/>
  </w:style>
  <w:style w:type="character" w:styleId="FollowedHyperlink">
    <w:name w:val="FollowedHyperlink"/>
    <w:basedOn w:val="DefaultParagraphFont"/>
    <w:rsid w:val="00494D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federalpremiumam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0" Type="http://schemas.openxmlformats.org/officeDocument/2006/relationships/hyperlink" Target="http://youtu.be/XzSX4eFG1RE" TargetMode="External"/><Relationship Id="rId4" Type="http://schemas.openxmlformats.org/officeDocument/2006/relationships/settings" Target="settings.xml"/><Relationship Id="rId9" Type="http://schemas.openxmlformats.org/officeDocument/2006/relationships/hyperlink" Target="mailto:pressroom@at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9967-6F8C-4811-90EA-3C95FF79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6478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3342382</vt:i4>
      </vt:variant>
      <vt:variant>
        <vt:i4>6</vt:i4>
      </vt:variant>
      <vt:variant>
        <vt:i4>0</vt:i4>
      </vt:variant>
      <vt:variant>
        <vt:i4>5</vt:i4>
      </vt:variant>
      <vt:variant>
        <vt:lpwstr>http://www.federalpremium.com/</vt:lpwstr>
      </vt:variant>
      <vt:variant>
        <vt:lpwstr/>
      </vt:variant>
      <vt:variant>
        <vt:i4>3866670</vt:i4>
      </vt:variant>
      <vt:variant>
        <vt:i4>3</vt:i4>
      </vt:variant>
      <vt:variant>
        <vt:i4>0</vt:i4>
      </vt:variant>
      <vt:variant>
        <vt:i4>5</vt:i4>
      </vt:variant>
      <vt:variant>
        <vt:lpwstr>http://www.championtarget.com/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Gratz, Erika</cp:lastModifiedBy>
  <cp:revision>7</cp:revision>
  <cp:lastPrinted>2012-04-26T14:03:00Z</cp:lastPrinted>
  <dcterms:created xsi:type="dcterms:W3CDTF">2012-04-26T15:25:00Z</dcterms:created>
  <dcterms:modified xsi:type="dcterms:W3CDTF">2012-04-26T19:02:00Z</dcterms:modified>
</cp:coreProperties>
</file>